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00" w:rsidRPr="00322AF3" w:rsidRDefault="00B24C76" w:rsidP="003B0D87">
      <w:pPr>
        <w:pStyle w:val="a4"/>
        <w:tabs>
          <w:tab w:val="left" w:pos="-1418"/>
        </w:tabs>
        <w:spacing w:line="360" w:lineRule="auto"/>
        <w:ind w:firstLine="4"/>
        <w:rPr>
          <w:b w:val="0"/>
          <w:bCs w:val="0"/>
          <w:sz w:val="24"/>
          <w:rtl/>
          <w:lang w:eastAsia="en-US"/>
        </w:rPr>
      </w:pPr>
      <w:r>
        <w:rPr>
          <w:b w:val="0"/>
          <w:bCs w:val="0"/>
          <w:sz w:val="24"/>
          <w:u w:val="none"/>
          <w:rtl/>
        </w:rPr>
        <w:t xml:space="preserve"> </w:t>
      </w:r>
    </w:p>
    <w:p w:rsidR="00315600" w:rsidRPr="00322AF3" w:rsidRDefault="00B24C76" w:rsidP="00206D71">
      <w:pPr>
        <w:pStyle w:val="a4"/>
        <w:spacing w:line="360" w:lineRule="auto"/>
        <w:rPr>
          <w:b w:val="0"/>
          <w:bCs w:val="0"/>
          <w:sz w:val="24"/>
          <w:u w:val="none"/>
          <w:rtl/>
          <w:lang w:eastAsia="en-US"/>
        </w:rPr>
      </w:pPr>
      <w:r>
        <w:rPr>
          <w:b w:val="0"/>
          <w:bCs w:val="0"/>
          <w:sz w:val="24"/>
          <w:u w:val="none"/>
          <w:rtl/>
          <w:lang w:eastAsia="en-US"/>
        </w:rPr>
        <w:t xml:space="preserve"> </w:t>
      </w:r>
    </w:p>
    <w:p w:rsidR="00315600" w:rsidRPr="00322AF3" w:rsidRDefault="00315600" w:rsidP="00936409">
      <w:pPr>
        <w:pStyle w:val="a4"/>
        <w:tabs>
          <w:tab w:val="right" w:pos="2216"/>
          <w:tab w:val="right" w:pos="2459"/>
          <w:tab w:val="right" w:pos="7895"/>
          <w:tab w:val="right" w:pos="8129"/>
        </w:tabs>
        <w:spacing w:line="320" w:lineRule="exact"/>
        <w:rPr>
          <w:sz w:val="24"/>
          <w:u w:val="none"/>
          <w:rtl/>
          <w:lang w:eastAsia="en-US"/>
        </w:rPr>
      </w:pPr>
    </w:p>
    <w:p w:rsidR="00315600" w:rsidRPr="00322AF3" w:rsidRDefault="00B24C76" w:rsidP="00B32943">
      <w:pPr>
        <w:pStyle w:val="a4"/>
        <w:tabs>
          <w:tab w:val="right" w:pos="2216"/>
          <w:tab w:val="right" w:pos="2459"/>
          <w:tab w:val="right" w:pos="7895"/>
          <w:tab w:val="right" w:pos="8129"/>
        </w:tabs>
        <w:spacing w:line="320" w:lineRule="exact"/>
        <w:rPr>
          <w:sz w:val="36"/>
          <w:szCs w:val="36"/>
          <w:u w:val="none"/>
          <w:rtl/>
          <w:lang w:eastAsia="en-US"/>
        </w:rPr>
      </w:pPr>
      <w:r>
        <w:rPr>
          <w:sz w:val="36"/>
          <w:szCs w:val="36"/>
          <w:u w:val="none"/>
          <w:rtl/>
          <w:lang w:eastAsia="en-US"/>
        </w:rPr>
        <w:t xml:space="preserve"> </w:t>
      </w:r>
      <w:r w:rsidR="00315600" w:rsidRPr="00322AF3">
        <w:rPr>
          <w:sz w:val="36"/>
          <w:szCs w:val="36"/>
          <w:u w:val="none"/>
          <w:rtl/>
          <w:lang w:eastAsia="en-US"/>
        </w:rPr>
        <w:t xml:space="preserve">ועדת המכרזים לביצוע עבודות או רכישת שירותים </w:t>
      </w:r>
    </w:p>
    <w:p w:rsidR="00315600" w:rsidRPr="00322AF3" w:rsidRDefault="00B24C76" w:rsidP="00B32943">
      <w:pPr>
        <w:pStyle w:val="a4"/>
        <w:tabs>
          <w:tab w:val="right" w:pos="2234"/>
          <w:tab w:val="left" w:pos="5107"/>
          <w:tab w:val="right" w:pos="8084"/>
        </w:tabs>
        <w:spacing w:line="320" w:lineRule="exact"/>
        <w:ind w:left="11"/>
        <w:rPr>
          <w:sz w:val="36"/>
          <w:szCs w:val="36"/>
          <w:rtl/>
          <w:lang w:eastAsia="en-US"/>
        </w:rPr>
      </w:pPr>
      <w:r>
        <w:rPr>
          <w:sz w:val="36"/>
          <w:szCs w:val="36"/>
          <w:u w:val="none"/>
          <w:rtl/>
          <w:lang w:eastAsia="en-US"/>
        </w:rPr>
        <w:t xml:space="preserve"> </w:t>
      </w:r>
      <w:r w:rsidR="00315600" w:rsidRPr="00322AF3">
        <w:rPr>
          <w:sz w:val="36"/>
          <w:szCs w:val="36"/>
          <w:rtl/>
          <w:lang w:eastAsia="en-US"/>
        </w:rPr>
        <w:t>באגף בינוי ותשתיות באוניברסיטה העברית בירושלים</w:t>
      </w:r>
    </w:p>
    <w:p w:rsidR="00315600" w:rsidRPr="00322AF3" w:rsidRDefault="00315600" w:rsidP="003B0D87">
      <w:pPr>
        <w:bidi/>
        <w:spacing w:line="360" w:lineRule="auto"/>
        <w:rPr>
          <w:rFonts w:cs="David"/>
          <w:b/>
          <w:bCs/>
          <w:sz w:val="24"/>
          <w:szCs w:val="24"/>
          <w:rtl/>
        </w:rPr>
      </w:pPr>
    </w:p>
    <w:p w:rsidR="00315600" w:rsidRPr="00322AF3" w:rsidRDefault="00315600" w:rsidP="00D27A03">
      <w:pPr>
        <w:bidi/>
        <w:spacing w:line="360" w:lineRule="auto"/>
        <w:jc w:val="center"/>
        <w:rPr>
          <w:rFonts w:cs="David"/>
          <w:b/>
          <w:bCs/>
          <w:sz w:val="24"/>
          <w:szCs w:val="24"/>
          <w:rtl/>
        </w:rPr>
      </w:pPr>
    </w:p>
    <w:tbl>
      <w:tblPr>
        <w:bidiVisual/>
        <w:tblW w:w="0" w:type="auto"/>
        <w:tblInd w:w="6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2225"/>
      </w:tblGrid>
      <w:tr w:rsidR="00315600" w:rsidRPr="00322AF3" w:rsidTr="00355EAC">
        <w:tc>
          <w:tcPr>
            <w:tcW w:w="1275" w:type="dxa"/>
            <w:vAlign w:val="bottom"/>
          </w:tcPr>
          <w:p w:rsidR="00315600" w:rsidRPr="00322AF3" w:rsidRDefault="00315600" w:rsidP="00355EAC">
            <w:pPr>
              <w:bidi/>
              <w:spacing w:line="360" w:lineRule="auto"/>
              <w:rPr>
                <w:rFonts w:cs="David"/>
                <w:b/>
                <w:bCs/>
                <w:color w:val="0000CC"/>
                <w:sz w:val="32"/>
                <w:szCs w:val="32"/>
              </w:rPr>
            </w:pPr>
            <w:r w:rsidRPr="00322AF3">
              <w:rPr>
                <w:rFonts w:cs="David"/>
                <w:b/>
                <w:bCs/>
                <w:color w:val="0000CC"/>
                <w:sz w:val="32"/>
                <w:szCs w:val="32"/>
                <w:rtl/>
                <w:lang w:eastAsia="en-US"/>
              </w:rPr>
              <w:t>תאריך:</w:t>
            </w:r>
          </w:p>
        </w:tc>
        <w:tc>
          <w:tcPr>
            <w:tcW w:w="2225" w:type="dxa"/>
            <w:vAlign w:val="bottom"/>
          </w:tcPr>
          <w:p w:rsidR="00315600" w:rsidRPr="00322AF3" w:rsidRDefault="00256EC8" w:rsidP="00DD121D">
            <w:pPr>
              <w:bidi/>
              <w:spacing w:line="360" w:lineRule="auto"/>
              <w:rPr>
                <w:rFonts w:cs="David"/>
                <w:b/>
                <w:bCs/>
                <w:color w:val="0000CC"/>
                <w:sz w:val="32"/>
                <w:szCs w:val="32"/>
                <w:rtl/>
              </w:rPr>
            </w:pPr>
            <w:r>
              <w:rPr>
                <w:rFonts w:cs="David"/>
                <w:b/>
                <w:bCs/>
                <w:color w:val="0000CC"/>
                <w:sz w:val="32"/>
                <w:szCs w:val="32"/>
              </w:rPr>
              <w:t>24/11/2016</w:t>
            </w:r>
          </w:p>
        </w:tc>
      </w:tr>
    </w:tbl>
    <w:p w:rsidR="00315600" w:rsidRDefault="00315600" w:rsidP="000428E6">
      <w:pPr>
        <w:bidi/>
        <w:spacing w:line="360" w:lineRule="auto"/>
        <w:jc w:val="right"/>
        <w:rPr>
          <w:rFonts w:cs="David"/>
          <w:b/>
          <w:bCs/>
          <w:sz w:val="24"/>
          <w:szCs w:val="24"/>
          <w:rtl/>
        </w:rPr>
      </w:pPr>
    </w:p>
    <w:p w:rsidR="00322AF3" w:rsidRDefault="00322AF3" w:rsidP="00322AF3">
      <w:pPr>
        <w:bidi/>
        <w:spacing w:line="360" w:lineRule="auto"/>
        <w:jc w:val="right"/>
        <w:rPr>
          <w:rFonts w:cs="David"/>
          <w:b/>
          <w:bCs/>
          <w:sz w:val="24"/>
          <w:szCs w:val="24"/>
          <w:rtl/>
        </w:rPr>
      </w:pPr>
    </w:p>
    <w:p w:rsidR="00322AF3" w:rsidRPr="00322AF3" w:rsidRDefault="00322AF3" w:rsidP="00322AF3">
      <w:pPr>
        <w:bidi/>
        <w:spacing w:line="360" w:lineRule="auto"/>
        <w:jc w:val="right"/>
        <w:rPr>
          <w:rFonts w:cs="David"/>
          <w:b/>
          <w:bCs/>
          <w:sz w:val="24"/>
          <w:szCs w:val="24"/>
          <w:rtl/>
        </w:rPr>
      </w:pPr>
    </w:p>
    <w:tbl>
      <w:tblPr>
        <w:bidiVisual/>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3194"/>
      </w:tblGrid>
      <w:tr w:rsidR="00315600" w:rsidRPr="00322AF3" w:rsidTr="00A57BC6">
        <w:tc>
          <w:tcPr>
            <w:tcW w:w="1984" w:type="dxa"/>
            <w:vAlign w:val="bottom"/>
          </w:tcPr>
          <w:p w:rsidR="00315600" w:rsidRPr="00322AF3" w:rsidRDefault="00315600" w:rsidP="00355EAC">
            <w:pPr>
              <w:bidi/>
              <w:spacing w:line="360" w:lineRule="auto"/>
              <w:jc w:val="center"/>
              <w:rPr>
                <w:rFonts w:cs="David"/>
                <w:b/>
                <w:bCs/>
                <w:color w:val="0000CC"/>
                <w:sz w:val="32"/>
                <w:szCs w:val="32"/>
              </w:rPr>
            </w:pPr>
            <w:r w:rsidRPr="00322AF3">
              <w:rPr>
                <w:rFonts w:cs="David"/>
                <w:b/>
                <w:bCs/>
                <w:color w:val="0000CC"/>
                <w:sz w:val="32"/>
                <w:szCs w:val="32"/>
                <w:rtl/>
              </w:rPr>
              <w:t>הזמנה מס':</w:t>
            </w:r>
          </w:p>
        </w:tc>
        <w:tc>
          <w:tcPr>
            <w:tcW w:w="3194" w:type="dxa"/>
            <w:vAlign w:val="bottom"/>
          </w:tcPr>
          <w:p w:rsidR="00315600" w:rsidRPr="0016462A" w:rsidRDefault="00256EC8" w:rsidP="00762C59">
            <w:pPr>
              <w:bidi/>
              <w:spacing w:line="360" w:lineRule="auto"/>
              <w:jc w:val="center"/>
              <w:rPr>
                <w:rFonts w:cs="David"/>
                <w:b/>
                <w:bCs/>
                <w:color w:val="0033CC"/>
                <w:sz w:val="32"/>
                <w:szCs w:val="32"/>
              </w:rPr>
            </w:pPr>
            <w:r>
              <w:rPr>
                <w:rFonts w:cs="David"/>
                <w:b/>
                <w:bCs/>
                <w:color w:val="0033CC"/>
                <w:sz w:val="32"/>
                <w:szCs w:val="32"/>
              </w:rPr>
              <w:t>7344</w:t>
            </w:r>
            <w:r w:rsidR="00EE3D97">
              <w:rPr>
                <w:rFonts w:cs="David" w:hint="cs"/>
                <w:b/>
                <w:bCs/>
                <w:color w:val="0033CC"/>
                <w:sz w:val="32"/>
                <w:szCs w:val="32"/>
                <w:rtl/>
              </w:rPr>
              <w:t xml:space="preserve"> </w:t>
            </w:r>
          </w:p>
        </w:tc>
      </w:tr>
    </w:tbl>
    <w:p w:rsidR="00315600" w:rsidRPr="00322AF3" w:rsidRDefault="00315600" w:rsidP="00206D71">
      <w:pPr>
        <w:bidi/>
        <w:spacing w:line="360" w:lineRule="auto"/>
        <w:jc w:val="center"/>
        <w:rPr>
          <w:rFonts w:cs="David"/>
          <w:b/>
          <w:bCs/>
          <w:sz w:val="24"/>
          <w:szCs w:val="24"/>
          <w:rtl/>
        </w:rPr>
      </w:pPr>
    </w:p>
    <w:p w:rsidR="00315600" w:rsidRPr="00322AF3" w:rsidRDefault="00315600" w:rsidP="000428E6">
      <w:pPr>
        <w:bidi/>
        <w:spacing w:line="360" w:lineRule="auto"/>
        <w:jc w:val="center"/>
        <w:rPr>
          <w:rFonts w:cs="David"/>
          <w:b/>
          <w:bCs/>
          <w:sz w:val="24"/>
          <w:szCs w:val="24"/>
          <w:rtl/>
        </w:rPr>
      </w:pPr>
    </w:p>
    <w:p w:rsidR="00315600" w:rsidRPr="00322AF3" w:rsidRDefault="00B24C76" w:rsidP="00B26A88">
      <w:pPr>
        <w:bidi/>
        <w:spacing w:line="320" w:lineRule="exact"/>
        <w:jc w:val="center"/>
        <w:rPr>
          <w:rFonts w:cs="David"/>
          <w:b/>
          <w:bCs/>
          <w:sz w:val="40"/>
          <w:szCs w:val="40"/>
          <w:rtl/>
        </w:rPr>
      </w:pPr>
      <w:r>
        <w:rPr>
          <w:rFonts w:cs="David"/>
          <w:b/>
          <w:bCs/>
          <w:sz w:val="40"/>
          <w:szCs w:val="40"/>
          <w:rtl/>
        </w:rPr>
        <w:t xml:space="preserve"> </w:t>
      </w:r>
      <w:r w:rsidR="00315600" w:rsidRPr="00322AF3">
        <w:rPr>
          <w:rFonts w:cs="David"/>
          <w:b/>
          <w:bCs/>
          <w:sz w:val="40"/>
          <w:szCs w:val="40"/>
          <w:rtl/>
        </w:rPr>
        <w:t>האוניברסיטה העברית בירושלים</w:t>
      </w:r>
    </w:p>
    <w:p w:rsidR="00315600" w:rsidRPr="00322AF3" w:rsidRDefault="00B24C76" w:rsidP="00AB0CD2">
      <w:pPr>
        <w:tabs>
          <w:tab w:val="left" w:pos="2823"/>
          <w:tab w:val="left" w:pos="3107"/>
          <w:tab w:val="left" w:pos="3390"/>
          <w:tab w:val="left" w:pos="4810"/>
          <w:tab w:val="left" w:pos="5093"/>
          <w:tab w:val="left" w:pos="6934"/>
          <w:tab w:val="right" w:pos="7994"/>
        </w:tabs>
        <w:bidi/>
        <w:spacing w:line="320" w:lineRule="exact"/>
        <w:jc w:val="center"/>
        <w:rPr>
          <w:rFonts w:cs="David"/>
          <w:b/>
          <w:bCs/>
          <w:sz w:val="40"/>
          <w:szCs w:val="40"/>
          <w:rtl/>
        </w:rPr>
      </w:pPr>
      <w:r>
        <w:rPr>
          <w:rFonts w:cs="David"/>
          <w:b/>
          <w:bCs/>
          <w:sz w:val="40"/>
          <w:szCs w:val="40"/>
          <w:rtl/>
        </w:rPr>
        <w:t xml:space="preserve"> </w:t>
      </w:r>
      <w:r w:rsidR="00315600" w:rsidRPr="00322AF3">
        <w:rPr>
          <w:rFonts w:cs="David"/>
          <w:b/>
          <w:bCs/>
          <w:sz w:val="40"/>
          <w:szCs w:val="40"/>
          <w:rtl/>
        </w:rPr>
        <w:t>מזמינה בזאת הצעות לביצוע העבודות</w:t>
      </w:r>
    </w:p>
    <w:p w:rsidR="00315600" w:rsidRPr="00322AF3" w:rsidRDefault="00315600" w:rsidP="00936409">
      <w:pPr>
        <w:tabs>
          <w:tab w:val="right" w:pos="1847"/>
          <w:tab w:val="right" w:pos="3044"/>
          <w:tab w:val="right" w:pos="8354"/>
        </w:tabs>
        <w:bidi/>
        <w:spacing w:line="320" w:lineRule="exact"/>
        <w:ind w:firstLine="497"/>
        <w:jc w:val="center"/>
        <w:rPr>
          <w:rFonts w:cs="David"/>
          <w:b/>
          <w:bCs/>
          <w:sz w:val="24"/>
          <w:szCs w:val="24"/>
          <w:rtl/>
        </w:rPr>
      </w:pPr>
    </w:p>
    <w:p w:rsidR="00315600" w:rsidRPr="00322AF3" w:rsidRDefault="00315600" w:rsidP="00936409">
      <w:pPr>
        <w:tabs>
          <w:tab w:val="right" w:pos="164"/>
          <w:tab w:val="right" w:pos="1847"/>
          <w:tab w:val="right" w:pos="3044"/>
          <w:tab w:val="right" w:pos="8354"/>
        </w:tabs>
        <w:bidi/>
        <w:spacing w:line="320" w:lineRule="exact"/>
        <w:ind w:firstLine="497"/>
        <w:jc w:val="center"/>
        <w:rPr>
          <w:rFonts w:cs="David"/>
          <w:b/>
          <w:bCs/>
          <w:sz w:val="24"/>
          <w:szCs w:val="24"/>
          <w:rtl/>
        </w:rPr>
      </w:pPr>
    </w:p>
    <w:tbl>
      <w:tblPr>
        <w:bidiVisual/>
        <w:tblW w:w="932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7965"/>
      </w:tblGrid>
      <w:tr w:rsidR="00315600" w:rsidRPr="00322AF3" w:rsidTr="00581C35">
        <w:trPr>
          <w:trHeight w:val="981"/>
        </w:trPr>
        <w:tc>
          <w:tcPr>
            <w:tcW w:w="1358" w:type="dxa"/>
          </w:tcPr>
          <w:p w:rsidR="00315600" w:rsidRPr="00BA2A4E" w:rsidRDefault="00315600" w:rsidP="00D7278B">
            <w:pPr>
              <w:bidi/>
              <w:spacing w:line="360" w:lineRule="auto"/>
              <w:rPr>
                <w:rFonts w:cs="David"/>
                <w:b/>
                <w:bCs/>
                <w:color w:val="0000CC"/>
                <w:sz w:val="34"/>
                <w:szCs w:val="34"/>
              </w:rPr>
            </w:pPr>
            <w:r w:rsidRPr="00BA2A4E">
              <w:rPr>
                <w:rFonts w:cs="David"/>
                <w:b/>
                <w:bCs/>
                <w:color w:val="0000CC"/>
                <w:sz w:val="34"/>
                <w:szCs w:val="34"/>
                <w:rtl/>
              </w:rPr>
              <w:t>בנושא:</w:t>
            </w:r>
            <w:r w:rsidR="00B24C76">
              <w:rPr>
                <w:rFonts w:cs="David"/>
                <w:b/>
                <w:bCs/>
                <w:color w:val="0000CC"/>
                <w:sz w:val="34"/>
                <w:szCs w:val="34"/>
                <w:rtl/>
              </w:rPr>
              <w:t xml:space="preserve"> </w:t>
            </w:r>
          </w:p>
        </w:tc>
        <w:tc>
          <w:tcPr>
            <w:tcW w:w="7965" w:type="dxa"/>
            <w:vAlign w:val="bottom"/>
          </w:tcPr>
          <w:p w:rsidR="006964E3" w:rsidRPr="0016462A" w:rsidRDefault="00256EC8" w:rsidP="00420B14">
            <w:pPr>
              <w:bidi/>
              <w:spacing w:line="480" w:lineRule="auto"/>
              <w:jc w:val="center"/>
              <w:rPr>
                <w:rFonts w:cs="David"/>
                <w:b/>
                <w:bCs/>
                <w:color w:val="0000CC"/>
                <w:sz w:val="34"/>
                <w:szCs w:val="34"/>
              </w:rPr>
            </w:pPr>
            <w:r w:rsidRPr="00256EC8">
              <w:rPr>
                <w:rFonts w:cs="David"/>
                <w:b/>
                <w:bCs/>
                <w:color w:val="0000CC"/>
                <w:sz w:val="34"/>
                <w:szCs w:val="34"/>
                <w:rtl/>
              </w:rPr>
              <w:t>עבודות שלד ומעטפת, גמר, חשמל, תשתיות ומ"א</w:t>
            </w:r>
          </w:p>
        </w:tc>
      </w:tr>
    </w:tbl>
    <w:p w:rsidR="00315600" w:rsidRPr="00322AF3" w:rsidRDefault="00315600" w:rsidP="00206D71">
      <w:pPr>
        <w:bidi/>
        <w:spacing w:line="360" w:lineRule="auto"/>
        <w:rPr>
          <w:rFonts w:cs="David"/>
          <w:b/>
          <w:bCs/>
          <w:sz w:val="24"/>
          <w:szCs w:val="24"/>
          <w:rtl/>
        </w:rPr>
      </w:pPr>
    </w:p>
    <w:p w:rsidR="00315600" w:rsidRPr="00322AF3" w:rsidRDefault="00315600" w:rsidP="000428E6">
      <w:pPr>
        <w:bidi/>
        <w:spacing w:line="360" w:lineRule="auto"/>
        <w:rPr>
          <w:rFonts w:cs="David"/>
          <w:b/>
          <w:bCs/>
          <w:sz w:val="24"/>
          <w:szCs w:val="24"/>
          <w:rtl/>
        </w:rPr>
      </w:pPr>
    </w:p>
    <w:p w:rsidR="00315600" w:rsidRPr="00322AF3" w:rsidRDefault="00315600" w:rsidP="004348AF">
      <w:pPr>
        <w:bidi/>
        <w:spacing w:line="360" w:lineRule="auto"/>
        <w:rPr>
          <w:rFonts w:cs="David"/>
          <w:b/>
          <w:bCs/>
          <w:sz w:val="24"/>
          <w:szCs w:val="24"/>
          <w:rtl/>
        </w:rPr>
      </w:pPr>
    </w:p>
    <w:p w:rsidR="00315600" w:rsidRPr="00322AF3" w:rsidRDefault="00B24C76" w:rsidP="003B0D87">
      <w:pPr>
        <w:bidi/>
        <w:spacing w:line="360" w:lineRule="auto"/>
        <w:jc w:val="center"/>
        <w:rPr>
          <w:rFonts w:cs="David"/>
          <w:b/>
          <w:bCs/>
          <w:sz w:val="40"/>
          <w:szCs w:val="40"/>
          <w:rtl/>
          <w:lang w:eastAsia="en-US"/>
        </w:rPr>
      </w:pPr>
      <w:r>
        <w:rPr>
          <w:rFonts w:cs="David"/>
          <w:b/>
          <w:bCs/>
          <w:sz w:val="24"/>
          <w:szCs w:val="24"/>
          <w:rtl/>
        </w:rPr>
        <w:t xml:space="preserve"> </w:t>
      </w:r>
      <w:r w:rsidR="00315600" w:rsidRPr="00322AF3">
        <w:rPr>
          <w:rFonts w:cs="David"/>
          <w:b/>
          <w:bCs/>
          <w:sz w:val="40"/>
          <w:szCs w:val="40"/>
          <w:rtl/>
        </w:rPr>
        <w:t>הכול כמפורט במסמכי ההזמנה שלהלן</w:t>
      </w:r>
      <w:r w:rsidR="00315600" w:rsidRPr="00322AF3">
        <w:rPr>
          <w:rFonts w:cs="David"/>
          <w:b/>
          <w:bCs/>
          <w:sz w:val="40"/>
          <w:szCs w:val="40"/>
        </w:rPr>
        <w:t>:</w:t>
      </w:r>
    </w:p>
    <w:p w:rsidR="00315600" w:rsidRPr="00322AF3" w:rsidRDefault="00315600" w:rsidP="00206D71">
      <w:pPr>
        <w:bidi/>
        <w:spacing w:line="360" w:lineRule="auto"/>
        <w:ind w:left="2160" w:firstLine="720"/>
        <w:jc w:val="center"/>
        <w:rPr>
          <w:rFonts w:cs="David"/>
          <w:b/>
          <w:bCs/>
          <w:sz w:val="24"/>
          <w:szCs w:val="24"/>
          <w:rtl/>
          <w:lang w:eastAsia="en-US"/>
        </w:rPr>
      </w:pPr>
    </w:p>
    <w:p w:rsidR="00315600" w:rsidRPr="00322AF3" w:rsidRDefault="00315600" w:rsidP="000428E6">
      <w:pPr>
        <w:bidi/>
        <w:spacing w:line="360" w:lineRule="auto"/>
        <w:ind w:left="2160" w:firstLine="720"/>
        <w:jc w:val="center"/>
        <w:rPr>
          <w:rFonts w:cs="David"/>
          <w:b/>
          <w:bCs/>
          <w:sz w:val="24"/>
          <w:szCs w:val="24"/>
          <w:rtl/>
          <w:lang w:eastAsia="en-US"/>
        </w:rPr>
      </w:pPr>
    </w:p>
    <w:p w:rsidR="00315600" w:rsidRPr="00322AF3" w:rsidRDefault="00256EC8" w:rsidP="00206D71">
      <w:pPr>
        <w:bidi/>
        <w:spacing w:line="360" w:lineRule="auto"/>
        <w:ind w:left="2160" w:hanging="1951"/>
        <w:rPr>
          <w:rFonts w:cs="David"/>
          <w:b/>
          <w:bCs/>
          <w:sz w:val="24"/>
          <w:szCs w:val="24"/>
          <w:rtl/>
          <w:lang w:eastAsia="en-US"/>
        </w:rPr>
      </w:pPr>
      <w:r>
        <w:rPr>
          <w:noProof/>
          <w:sz w:val="24"/>
          <w:szCs w:val="24"/>
          <w:rtl/>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pt;margin-top:3.2pt;width:465.75pt;height:9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">
            <v:textbox>
              <w:txbxContent>
                <w:p w:rsidR="00256EC8" w:rsidRPr="00F44CD5" w:rsidRDefault="00256EC8" w:rsidP="00CC1A5A">
                  <w:pPr>
                    <w:bidi/>
                    <w:ind w:left="-28"/>
                    <w:jc w:val="center"/>
                    <w:rPr>
                      <w:rFonts w:cs="David"/>
                      <w:b/>
                      <w:bCs/>
                      <w:color w:val="0000CC"/>
                      <w:sz w:val="24"/>
                      <w:szCs w:val="24"/>
                      <w:rtl/>
                      <w:lang w:eastAsia="en-US"/>
                    </w:rPr>
                  </w:pPr>
                </w:p>
                <w:p w:rsidR="00256EC8" w:rsidRPr="00322AF3" w:rsidRDefault="00256EC8" w:rsidP="006A6290">
                  <w:pPr>
                    <w:tabs>
                      <w:tab w:val="left" w:pos="-30"/>
                    </w:tabs>
                    <w:bidi/>
                    <w:spacing w:line="240" w:lineRule="exact"/>
                    <w:ind w:left="-28"/>
                    <w:rPr>
                      <w:rFonts w:cs="David"/>
                      <w:b/>
                      <w:bCs/>
                      <w:color w:val="0000CC"/>
                      <w:sz w:val="28"/>
                      <w:szCs w:val="28"/>
                      <w:rtl/>
                      <w:lang w:eastAsia="en-US"/>
                    </w:rPr>
                  </w:pPr>
                  <w:r w:rsidRPr="00322AF3">
                    <w:rPr>
                      <w:rFonts w:cs="David"/>
                      <w:b/>
                      <w:bCs/>
                      <w:color w:val="0000CC"/>
                      <w:sz w:val="28"/>
                      <w:szCs w:val="28"/>
                      <w:rtl/>
                      <w:lang w:eastAsia="en-US"/>
                    </w:rPr>
                    <w:t>פרטי המציע : _______________________</w:t>
                  </w:r>
                  <w:r>
                    <w:rPr>
                      <w:rFonts w:cs="David"/>
                      <w:b/>
                      <w:bCs/>
                      <w:color w:val="0000CC"/>
                      <w:sz w:val="28"/>
                      <w:szCs w:val="28"/>
                      <w:rtl/>
                      <w:lang w:eastAsia="en-US"/>
                    </w:rPr>
                    <w:t xml:space="preserve"> </w:t>
                  </w:r>
                  <w:r w:rsidRPr="00322AF3">
                    <w:rPr>
                      <w:rFonts w:cs="David"/>
                      <w:b/>
                      <w:bCs/>
                      <w:color w:val="0000CC"/>
                      <w:sz w:val="28"/>
                      <w:szCs w:val="28"/>
                      <w:rtl/>
                      <w:lang w:eastAsia="en-US"/>
                    </w:rPr>
                    <w:t>איש קשר :</w:t>
                  </w:r>
                  <w:r>
                    <w:rPr>
                      <w:rFonts w:cs="David" w:hint="cs"/>
                      <w:b/>
                      <w:bCs/>
                      <w:color w:val="0000CC"/>
                      <w:sz w:val="28"/>
                      <w:szCs w:val="28"/>
                      <w:rtl/>
                      <w:lang w:eastAsia="en-US"/>
                    </w:rPr>
                    <w:t xml:space="preserve"> </w:t>
                  </w:r>
                  <w:r w:rsidRPr="00322AF3">
                    <w:rPr>
                      <w:rFonts w:cs="David"/>
                      <w:b/>
                      <w:bCs/>
                      <w:color w:val="0000CC"/>
                      <w:sz w:val="28"/>
                      <w:szCs w:val="28"/>
                      <w:rtl/>
                      <w:lang w:eastAsia="en-US"/>
                    </w:rPr>
                    <w:t>______________</w:t>
                  </w:r>
                  <w:r>
                    <w:rPr>
                      <w:rFonts w:cs="David" w:hint="cs"/>
                      <w:b/>
                      <w:bCs/>
                      <w:color w:val="0000CC"/>
                      <w:sz w:val="28"/>
                      <w:szCs w:val="28"/>
                      <w:rtl/>
                      <w:lang w:eastAsia="en-US"/>
                    </w:rPr>
                    <w:t>_</w:t>
                  </w:r>
                  <w:r w:rsidRPr="00322AF3">
                    <w:rPr>
                      <w:rFonts w:cs="David"/>
                      <w:b/>
                      <w:bCs/>
                      <w:color w:val="0000CC"/>
                      <w:sz w:val="28"/>
                      <w:szCs w:val="28"/>
                      <w:rtl/>
                      <w:lang w:eastAsia="en-US"/>
                    </w:rPr>
                    <w:t>____</w:t>
                  </w:r>
                </w:p>
                <w:p w:rsidR="00256EC8" w:rsidRPr="00322AF3" w:rsidRDefault="00256EC8" w:rsidP="00322AF3">
                  <w:pPr>
                    <w:tabs>
                      <w:tab w:val="left" w:pos="-30"/>
                      <w:tab w:val="left" w:pos="10"/>
                    </w:tabs>
                    <w:bidi/>
                    <w:spacing w:line="240" w:lineRule="exact"/>
                    <w:ind w:left="-28"/>
                    <w:rPr>
                      <w:rFonts w:cs="David"/>
                      <w:b/>
                      <w:bCs/>
                      <w:color w:val="0000CC"/>
                      <w:sz w:val="28"/>
                      <w:szCs w:val="28"/>
                      <w:rtl/>
                      <w:lang w:eastAsia="en-US"/>
                    </w:rPr>
                  </w:pPr>
                </w:p>
                <w:p w:rsidR="00256EC8" w:rsidRPr="00322AF3" w:rsidRDefault="00256EC8" w:rsidP="00322AF3">
                  <w:pPr>
                    <w:tabs>
                      <w:tab w:val="left" w:pos="-30"/>
                    </w:tabs>
                    <w:bidi/>
                    <w:spacing w:line="240" w:lineRule="exact"/>
                    <w:ind w:left="-28"/>
                    <w:rPr>
                      <w:rFonts w:cs="David"/>
                      <w:color w:val="0000CC"/>
                      <w:sz w:val="28"/>
                      <w:szCs w:val="28"/>
                      <w:rtl/>
                      <w:lang w:eastAsia="en-US"/>
                    </w:rPr>
                  </w:pPr>
                  <w:r w:rsidRPr="00322AF3">
                    <w:rPr>
                      <w:rFonts w:cs="David"/>
                      <w:b/>
                      <w:bCs/>
                      <w:color w:val="0000CC"/>
                      <w:sz w:val="28"/>
                      <w:szCs w:val="28"/>
                      <w:rtl/>
                      <w:lang w:eastAsia="en-US"/>
                    </w:rPr>
                    <w:t>טלפון : ______________</w:t>
                  </w:r>
                  <w:r>
                    <w:rPr>
                      <w:rFonts w:cs="David"/>
                      <w:b/>
                      <w:bCs/>
                      <w:color w:val="0000CC"/>
                      <w:sz w:val="28"/>
                      <w:szCs w:val="28"/>
                      <w:rtl/>
                      <w:lang w:eastAsia="en-US"/>
                    </w:rPr>
                    <w:t xml:space="preserve"> </w:t>
                  </w:r>
                  <w:r w:rsidRPr="00322AF3">
                    <w:rPr>
                      <w:rFonts w:cs="David"/>
                      <w:b/>
                      <w:bCs/>
                      <w:color w:val="0000CC"/>
                      <w:sz w:val="28"/>
                      <w:szCs w:val="28"/>
                      <w:rtl/>
                      <w:lang w:eastAsia="en-US"/>
                    </w:rPr>
                    <w:t>נייד: ______________</w:t>
                  </w:r>
                  <w:r>
                    <w:rPr>
                      <w:rFonts w:cs="David"/>
                      <w:b/>
                      <w:bCs/>
                      <w:color w:val="0000CC"/>
                      <w:sz w:val="28"/>
                      <w:szCs w:val="28"/>
                      <w:rtl/>
                      <w:lang w:eastAsia="en-US"/>
                    </w:rPr>
                    <w:t xml:space="preserve"> </w:t>
                  </w:r>
                  <w:r w:rsidRPr="00322AF3">
                    <w:rPr>
                      <w:rFonts w:cs="David"/>
                      <w:b/>
                      <w:bCs/>
                      <w:color w:val="0000CC"/>
                      <w:sz w:val="28"/>
                      <w:szCs w:val="28"/>
                      <w:rtl/>
                      <w:lang w:eastAsia="en-US"/>
                    </w:rPr>
                    <w:t>פקס : __________________</w:t>
                  </w:r>
                </w:p>
                <w:p w:rsidR="00256EC8" w:rsidRPr="00322AF3" w:rsidRDefault="00256EC8" w:rsidP="00322AF3">
                  <w:pPr>
                    <w:tabs>
                      <w:tab w:val="left" w:pos="-30"/>
                    </w:tabs>
                    <w:bidi/>
                    <w:ind w:left="-28"/>
                    <w:rPr>
                      <w:rFonts w:cs="David"/>
                      <w:b/>
                      <w:bCs/>
                      <w:color w:val="0000CC"/>
                      <w:sz w:val="28"/>
                      <w:szCs w:val="28"/>
                      <w:rtl/>
                    </w:rPr>
                  </w:pPr>
                </w:p>
                <w:p w:rsidR="00256EC8" w:rsidRPr="00322AF3" w:rsidRDefault="00256EC8" w:rsidP="006A6290">
                  <w:pPr>
                    <w:tabs>
                      <w:tab w:val="left" w:pos="-30"/>
                    </w:tabs>
                    <w:ind w:left="-28"/>
                    <w:jc w:val="right"/>
                    <w:rPr>
                      <w:color w:val="0000CC"/>
                      <w:sz w:val="28"/>
                      <w:szCs w:val="28"/>
                    </w:rPr>
                  </w:pPr>
                  <w:r w:rsidRPr="00322AF3">
                    <w:rPr>
                      <w:rFonts w:cs="David"/>
                      <w:b/>
                      <w:bCs/>
                      <w:color w:val="0000CC"/>
                      <w:sz w:val="28"/>
                      <w:szCs w:val="28"/>
                    </w:rPr>
                    <w:t>__________________ @</w:t>
                  </w:r>
                  <w:r>
                    <w:rPr>
                      <w:rFonts w:cs="David"/>
                      <w:b/>
                      <w:bCs/>
                      <w:color w:val="0000CC"/>
                      <w:sz w:val="28"/>
                      <w:szCs w:val="28"/>
                    </w:rPr>
                    <w:t xml:space="preserve"> </w:t>
                  </w:r>
                  <w:r w:rsidRPr="00322AF3">
                    <w:rPr>
                      <w:rFonts w:cs="David"/>
                      <w:b/>
                      <w:bCs/>
                      <w:color w:val="0000CC"/>
                      <w:sz w:val="28"/>
                      <w:szCs w:val="28"/>
                    </w:rPr>
                    <w:t>___</w:t>
                  </w:r>
                  <w:r>
                    <w:rPr>
                      <w:rFonts w:cs="David"/>
                      <w:b/>
                      <w:bCs/>
                      <w:color w:val="0000CC"/>
                      <w:sz w:val="28"/>
                      <w:szCs w:val="28"/>
                    </w:rPr>
                    <w:t>_</w:t>
                  </w:r>
                  <w:r w:rsidRPr="00322AF3">
                    <w:rPr>
                      <w:rFonts w:cs="David"/>
                      <w:b/>
                      <w:bCs/>
                      <w:color w:val="0000CC"/>
                      <w:sz w:val="28"/>
                      <w:szCs w:val="28"/>
                    </w:rPr>
                    <w:t>________________________________</w:t>
                  </w:r>
                  <w:r w:rsidRPr="00322AF3">
                    <w:rPr>
                      <w:rFonts w:cs="David"/>
                      <w:b/>
                      <w:bCs/>
                      <w:color w:val="0000CC"/>
                      <w:sz w:val="28"/>
                      <w:szCs w:val="28"/>
                      <w:rtl/>
                    </w:rPr>
                    <w:t>דוא"</w:t>
                  </w:r>
                  <w:proofErr w:type="gramStart"/>
                  <w:r w:rsidRPr="00322AF3">
                    <w:rPr>
                      <w:rFonts w:cs="David"/>
                      <w:b/>
                      <w:bCs/>
                      <w:color w:val="0000CC"/>
                      <w:sz w:val="28"/>
                      <w:szCs w:val="28"/>
                      <w:rtl/>
                    </w:rPr>
                    <w:t>ל :</w:t>
                  </w:r>
                  <w:proofErr w:type="gramEnd"/>
                </w:p>
              </w:txbxContent>
            </v:textbox>
          </v:shape>
        </w:pict>
      </w:r>
    </w:p>
    <w:p w:rsidR="00315600" w:rsidRPr="00322AF3" w:rsidRDefault="00315600" w:rsidP="00206D71">
      <w:pPr>
        <w:bidi/>
        <w:spacing w:line="360" w:lineRule="auto"/>
        <w:ind w:left="-28"/>
        <w:jc w:val="both"/>
        <w:rPr>
          <w:rFonts w:cs="David"/>
          <w:sz w:val="24"/>
          <w:szCs w:val="24"/>
          <w:rtl/>
          <w:lang w:eastAsia="en-US"/>
        </w:rPr>
      </w:pPr>
    </w:p>
    <w:p w:rsidR="00315600" w:rsidRPr="00322AF3" w:rsidRDefault="00315600" w:rsidP="00206D71">
      <w:pPr>
        <w:bidi/>
        <w:spacing w:line="360" w:lineRule="auto"/>
        <w:ind w:left="-28"/>
        <w:jc w:val="both"/>
        <w:rPr>
          <w:rFonts w:cs="David"/>
          <w:sz w:val="24"/>
          <w:szCs w:val="24"/>
          <w:rtl/>
          <w:lang w:eastAsia="en-US"/>
        </w:rPr>
      </w:pPr>
    </w:p>
    <w:p w:rsidR="00315600" w:rsidRPr="00322AF3" w:rsidRDefault="00315600" w:rsidP="00206D71">
      <w:pPr>
        <w:bidi/>
        <w:spacing w:line="360" w:lineRule="auto"/>
        <w:ind w:left="-28"/>
        <w:jc w:val="both"/>
        <w:rPr>
          <w:rFonts w:cs="David"/>
          <w:sz w:val="24"/>
          <w:szCs w:val="24"/>
          <w:rtl/>
          <w:lang w:eastAsia="en-US"/>
        </w:rPr>
      </w:pPr>
    </w:p>
    <w:p w:rsidR="00315600" w:rsidRPr="00322AF3" w:rsidRDefault="00315600" w:rsidP="00206D71">
      <w:pPr>
        <w:bidi/>
        <w:spacing w:line="360" w:lineRule="auto"/>
        <w:ind w:left="-28"/>
        <w:jc w:val="both"/>
        <w:rPr>
          <w:rFonts w:cs="David"/>
          <w:sz w:val="24"/>
          <w:szCs w:val="24"/>
          <w:rtl/>
          <w:lang w:eastAsia="en-US"/>
        </w:rPr>
      </w:pPr>
    </w:p>
    <w:p w:rsidR="00315600" w:rsidRPr="00322AF3" w:rsidRDefault="00315600" w:rsidP="00CA1B40">
      <w:pPr>
        <w:bidi/>
        <w:spacing w:line="360" w:lineRule="auto"/>
        <w:ind w:left="-28"/>
        <w:jc w:val="both"/>
        <w:rPr>
          <w:rFonts w:cs="David"/>
          <w:sz w:val="24"/>
          <w:szCs w:val="24"/>
          <w:rtl/>
          <w:lang w:eastAsia="en-US"/>
        </w:rPr>
      </w:pPr>
    </w:p>
    <w:p w:rsidR="00315600" w:rsidRPr="00322AF3" w:rsidRDefault="00315600" w:rsidP="00EE3D97">
      <w:pPr>
        <w:bidi/>
        <w:spacing w:line="276" w:lineRule="auto"/>
        <w:rPr>
          <w:rFonts w:cs="David"/>
          <w:sz w:val="24"/>
          <w:szCs w:val="24"/>
          <w:rtl/>
          <w:lang w:eastAsia="en-US"/>
        </w:rPr>
      </w:pPr>
    </w:p>
    <w:p w:rsidR="00315600" w:rsidRDefault="00315600" w:rsidP="00CA1B40">
      <w:pPr>
        <w:bidi/>
        <w:spacing w:line="240" w:lineRule="exact"/>
        <w:rPr>
          <w:rFonts w:cs="David"/>
          <w:sz w:val="24"/>
          <w:szCs w:val="24"/>
          <w:rtl/>
          <w:lang w:eastAsia="en-US"/>
        </w:rPr>
      </w:pPr>
    </w:p>
    <w:p w:rsidR="009A4391" w:rsidRDefault="009A4391" w:rsidP="009A4391">
      <w:pPr>
        <w:bidi/>
        <w:spacing w:line="240" w:lineRule="exact"/>
        <w:rPr>
          <w:rFonts w:cs="David"/>
          <w:sz w:val="24"/>
          <w:szCs w:val="24"/>
          <w:rtl/>
          <w:lang w:eastAsia="en-US"/>
        </w:rPr>
      </w:pPr>
    </w:p>
    <w:p w:rsidR="009A4391" w:rsidRDefault="009A4391" w:rsidP="00EE3D97">
      <w:pPr>
        <w:bidi/>
        <w:spacing w:line="276" w:lineRule="auto"/>
        <w:rPr>
          <w:rFonts w:cs="David"/>
          <w:sz w:val="24"/>
          <w:szCs w:val="24"/>
          <w:rtl/>
          <w:lang w:eastAsia="en-US"/>
        </w:rPr>
      </w:pPr>
    </w:p>
    <w:p w:rsidR="00315600" w:rsidRPr="00322AF3" w:rsidRDefault="00315600" w:rsidP="00CA1B40">
      <w:pPr>
        <w:bidi/>
        <w:spacing w:line="240" w:lineRule="exact"/>
        <w:ind w:left="705" w:hanging="446"/>
        <w:jc w:val="both"/>
        <w:rPr>
          <w:rFonts w:cs="David"/>
          <w:sz w:val="24"/>
          <w:szCs w:val="24"/>
          <w:bdr w:val="single" w:sz="4" w:space="0" w:color="auto"/>
          <w:rtl/>
        </w:rPr>
      </w:pPr>
      <w:r w:rsidRPr="00322AF3">
        <w:rPr>
          <w:rFonts w:cs="David"/>
          <w:sz w:val="24"/>
          <w:szCs w:val="24"/>
          <w:rtl/>
          <w:lang w:eastAsia="en-US"/>
        </w:rPr>
        <w:t xml:space="preserve"> </w:t>
      </w:r>
    </w:p>
    <w:p w:rsidR="00267E68" w:rsidRPr="00267E68" w:rsidRDefault="00315600" w:rsidP="00267E68">
      <w:pPr>
        <w:bidi/>
        <w:rPr>
          <w:rFonts w:asciiTheme="minorBidi" w:hAnsiTheme="minorBidi" w:cs="David"/>
          <w:b/>
          <w:bCs/>
          <w:sz w:val="24"/>
          <w:szCs w:val="24"/>
        </w:rPr>
      </w:pPr>
      <w:r w:rsidRPr="00267E68">
        <w:rPr>
          <w:rFonts w:asciiTheme="minorBidi" w:hAnsiTheme="minorBidi" w:cs="David"/>
          <w:b/>
          <w:bCs/>
          <w:sz w:val="24"/>
          <w:szCs w:val="24"/>
          <w:rtl/>
        </w:rPr>
        <w:t>כתובת</w:t>
      </w:r>
      <w:r w:rsidR="00B24C76">
        <w:rPr>
          <w:rFonts w:asciiTheme="minorBidi" w:hAnsiTheme="minorBidi" w:cs="David"/>
          <w:b/>
          <w:bCs/>
          <w:sz w:val="24"/>
          <w:szCs w:val="24"/>
          <w:rtl/>
        </w:rPr>
        <w:t xml:space="preserve"> </w:t>
      </w:r>
      <w:r w:rsidRPr="00267E68">
        <w:rPr>
          <w:rFonts w:asciiTheme="minorBidi" w:hAnsiTheme="minorBidi" w:cs="David"/>
          <w:b/>
          <w:bCs/>
          <w:sz w:val="24"/>
          <w:szCs w:val="24"/>
          <w:rtl/>
        </w:rPr>
        <w:t>אתר</w:t>
      </w:r>
      <w:r w:rsidR="00B24C76">
        <w:rPr>
          <w:rFonts w:asciiTheme="minorBidi" w:hAnsiTheme="minorBidi" w:cs="David"/>
          <w:b/>
          <w:bCs/>
          <w:sz w:val="24"/>
          <w:szCs w:val="24"/>
          <w:rtl/>
        </w:rPr>
        <w:t xml:space="preserve"> </w:t>
      </w:r>
      <w:r w:rsidRPr="00267E68">
        <w:rPr>
          <w:rFonts w:asciiTheme="minorBidi" w:hAnsiTheme="minorBidi" w:cs="David"/>
          <w:b/>
          <w:bCs/>
          <w:sz w:val="24"/>
          <w:szCs w:val="24"/>
          <w:rtl/>
        </w:rPr>
        <w:t>האינטרנט של האוניברסיטה</w:t>
      </w:r>
      <w:r w:rsidR="00B24C76">
        <w:rPr>
          <w:rFonts w:asciiTheme="minorBidi" w:hAnsiTheme="minorBidi" w:cs="David"/>
          <w:b/>
          <w:bCs/>
          <w:sz w:val="24"/>
          <w:szCs w:val="24"/>
          <w:rtl/>
        </w:rPr>
        <w:t xml:space="preserve"> </w:t>
      </w:r>
      <w:r w:rsidRPr="00267E68">
        <w:rPr>
          <w:rFonts w:asciiTheme="minorBidi" w:hAnsiTheme="minorBidi" w:cs="David"/>
          <w:b/>
          <w:bCs/>
          <w:sz w:val="24"/>
          <w:szCs w:val="24"/>
          <w:rtl/>
        </w:rPr>
        <w:t>בנושא</w:t>
      </w:r>
      <w:r w:rsidR="00B24C76">
        <w:rPr>
          <w:rFonts w:asciiTheme="minorBidi" w:hAnsiTheme="minorBidi" w:cs="David"/>
          <w:b/>
          <w:bCs/>
          <w:sz w:val="24"/>
          <w:szCs w:val="24"/>
          <w:rtl/>
        </w:rPr>
        <w:t xml:space="preserve"> </w:t>
      </w:r>
      <w:r w:rsidRPr="00267E68">
        <w:rPr>
          <w:rFonts w:asciiTheme="minorBidi" w:hAnsiTheme="minorBidi" w:cs="David"/>
          <w:b/>
          <w:bCs/>
          <w:sz w:val="24"/>
          <w:szCs w:val="24"/>
          <w:rtl/>
        </w:rPr>
        <w:t>מכרזים היא :</w:t>
      </w:r>
      <w:r w:rsidR="00267E68" w:rsidRPr="00267E68">
        <w:rPr>
          <w:rFonts w:asciiTheme="minorBidi" w:hAnsiTheme="minorBidi" w:cs="David"/>
          <w:b/>
          <w:bCs/>
          <w:sz w:val="24"/>
          <w:szCs w:val="24"/>
        </w:rPr>
        <w:t xml:space="preserve"> </w:t>
      </w:r>
      <w:hyperlink r:id="rId9" w:history="1">
        <w:r w:rsidR="00267E68" w:rsidRPr="00267E68">
          <w:rPr>
            <w:rStyle w:val="Hyperlink"/>
            <w:rFonts w:asciiTheme="minorBidi" w:hAnsiTheme="minorBidi" w:cs="David"/>
            <w:b/>
            <w:bCs/>
            <w:sz w:val="24"/>
            <w:szCs w:val="24"/>
          </w:rPr>
          <w:t>http://tenders.huji.ac.il</w:t>
        </w:r>
      </w:hyperlink>
    </w:p>
    <w:p w:rsidR="00267E68" w:rsidRPr="00856790" w:rsidRDefault="00267E68" w:rsidP="00267E68">
      <w:pPr>
        <w:bidi/>
        <w:rPr>
          <w:rFonts w:asciiTheme="minorBidi" w:hAnsiTheme="minorBidi" w:cs="David"/>
          <w:b/>
          <w:bCs/>
          <w:sz w:val="24"/>
          <w:szCs w:val="24"/>
          <w:rtl/>
        </w:rPr>
      </w:pPr>
      <w:r>
        <w:rPr>
          <w:rFonts w:asciiTheme="minorBidi" w:hAnsiTheme="minorBidi" w:cs="David" w:hint="cs"/>
          <w:b/>
          <w:bCs/>
          <w:sz w:val="24"/>
          <w:szCs w:val="24"/>
          <w:rtl/>
        </w:rPr>
        <w:t xml:space="preserve">במכרזים </w:t>
      </w:r>
      <w:r w:rsidRPr="00267E68">
        <w:rPr>
          <w:rFonts w:asciiTheme="minorBidi" w:hAnsiTheme="minorBidi" w:cs="David" w:hint="cs"/>
          <w:b/>
          <w:bCs/>
          <w:sz w:val="24"/>
          <w:szCs w:val="24"/>
          <w:u w:val="single"/>
          <w:rtl/>
        </w:rPr>
        <w:t>פומביים</w:t>
      </w:r>
      <w:r>
        <w:rPr>
          <w:rFonts w:asciiTheme="minorBidi" w:hAnsiTheme="minorBidi" w:cs="David" w:hint="cs"/>
          <w:b/>
          <w:bCs/>
          <w:sz w:val="24"/>
          <w:szCs w:val="24"/>
          <w:rtl/>
        </w:rPr>
        <w:t xml:space="preserve"> יפורסמו </w:t>
      </w:r>
      <w:r w:rsidRPr="00500C51">
        <w:rPr>
          <w:rFonts w:asciiTheme="minorBidi" w:hAnsiTheme="minorBidi" w:cs="David"/>
          <w:b/>
          <w:bCs/>
          <w:sz w:val="24"/>
          <w:szCs w:val="24"/>
          <w:rtl/>
        </w:rPr>
        <w:t>תיקונים</w:t>
      </w:r>
      <w:r w:rsidRPr="00500C51">
        <w:rPr>
          <w:rFonts w:asciiTheme="minorBidi" w:hAnsiTheme="minorBidi" w:cs="David"/>
          <w:b/>
          <w:bCs/>
          <w:sz w:val="24"/>
          <w:szCs w:val="24"/>
        </w:rPr>
        <w:t xml:space="preserve"> </w:t>
      </w:r>
      <w:r w:rsidRPr="00500C51">
        <w:rPr>
          <w:rFonts w:asciiTheme="minorBidi" w:hAnsiTheme="minorBidi" w:cs="David"/>
          <w:b/>
          <w:bCs/>
          <w:sz w:val="24"/>
          <w:szCs w:val="24"/>
          <w:rtl/>
        </w:rPr>
        <w:t>ושינויים</w:t>
      </w:r>
      <w:r w:rsidRPr="00500C51">
        <w:rPr>
          <w:rFonts w:asciiTheme="minorBidi" w:hAnsiTheme="minorBidi" w:cs="David"/>
          <w:b/>
          <w:bCs/>
          <w:sz w:val="24"/>
          <w:szCs w:val="24"/>
        </w:rPr>
        <w:t xml:space="preserve"> </w:t>
      </w:r>
      <w:r w:rsidRPr="00500C51">
        <w:rPr>
          <w:rFonts w:asciiTheme="minorBidi" w:hAnsiTheme="minorBidi" w:cs="David"/>
          <w:b/>
          <w:bCs/>
          <w:sz w:val="24"/>
          <w:szCs w:val="24"/>
          <w:rtl/>
        </w:rPr>
        <w:t>ככל</w:t>
      </w:r>
      <w:r w:rsidRPr="00500C51">
        <w:rPr>
          <w:rFonts w:asciiTheme="minorBidi" w:hAnsiTheme="minorBidi" w:cs="David"/>
          <w:b/>
          <w:bCs/>
          <w:sz w:val="24"/>
          <w:szCs w:val="24"/>
        </w:rPr>
        <w:t xml:space="preserve"> </w:t>
      </w:r>
      <w:r w:rsidRPr="00500C51">
        <w:rPr>
          <w:rFonts w:asciiTheme="minorBidi" w:hAnsiTheme="minorBidi" w:cs="David"/>
          <w:b/>
          <w:bCs/>
          <w:sz w:val="24"/>
          <w:szCs w:val="24"/>
          <w:rtl/>
        </w:rPr>
        <w:t>שיהיו</w:t>
      </w:r>
      <w:r w:rsidRPr="00500C51">
        <w:rPr>
          <w:rFonts w:asciiTheme="minorBidi" w:hAnsiTheme="minorBidi" w:cs="David"/>
          <w:b/>
          <w:bCs/>
          <w:sz w:val="24"/>
          <w:szCs w:val="24"/>
        </w:rPr>
        <w:t xml:space="preserve"> </w:t>
      </w:r>
      <w:r w:rsidRPr="00500C51">
        <w:rPr>
          <w:rFonts w:asciiTheme="minorBidi" w:hAnsiTheme="minorBidi" w:cs="David"/>
          <w:b/>
          <w:bCs/>
          <w:sz w:val="24"/>
          <w:szCs w:val="24"/>
          <w:rtl/>
        </w:rPr>
        <w:t>בתנאי המכרז</w:t>
      </w:r>
      <w:r>
        <w:rPr>
          <w:rFonts w:asciiTheme="minorBidi" w:hAnsiTheme="minorBidi" w:cs="David" w:hint="cs"/>
          <w:b/>
          <w:bCs/>
          <w:sz w:val="24"/>
          <w:szCs w:val="24"/>
          <w:rtl/>
        </w:rPr>
        <w:t xml:space="preserve"> </w:t>
      </w:r>
      <w:r w:rsidRPr="00856790">
        <w:rPr>
          <w:rFonts w:asciiTheme="minorBidi" w:hAnsiTheme="minorBidi" w:cs="David"/>
          <w:b/>
          <w:bCs/>
          <w:sz w:val="24"/>
          <w:szCs w:val="24"/>
          <w:rtl/>
        </w:rPr>
        <w:t>לרבות</w:t>
      </w:r>
      <w:r w:rsidRPr="00856790">
        <w:rPr>
          <w:rFonts w:asciiTheme="minorBidi" w:hAnsiTheme="minorBidi" w:cs="David"/>
          <w:b/>
          <w:bCs/>
          <w:sz w:val="24"/>
          <w:szCs w:val="24"/>
        </w:rPr>
        <w:t xml:space="preserve"> </w:t>
      </w:r>
      <w:r w:rsidRPr="00856790">
        <w:rPr>
          <w:rFonts w:asciiTheme="minorBidi" w:hAnsiTheme="minorBidi" w:cs="David"/>
          <w:b/>
          <w:bCs/>
          <w:sz w:val="24"/>
          <w:szCs w:val="24"/>
          <w:rtl/>
        </w:rPr>
        <w:t>כל</w:t>
      </w:r>
      <w:r w:rsidRPr="00856790">
        <w:rPr>
          <w:rFonts w:asciiTheme="minorBidi" w:hAnsiTheme="minorBidi" w:cs="David"/>
          <w:b/>
          <w:bCs/>
          <w:sz w:val="24"/>
          <w:szCs w:val="24"/>
        </w:rPr>
        <w:t xml:space="preserve"> </w:t>
      </w:r>
      <w:r w:rsidRPr="00856790">
        <w:rPr>
          <w:rFonts w:asciiTheme="minorBidi" w:hAnsiTheme="minorBidi" w:cs="David"/>
          <w:b/>
          <w:bCs/>
          <w:sz w:val="24"/>
          <w:szCs w:val="24"/>
          <w:rtl/>
        </w:rPr>
        <w:t>שינוי</w:t>
      </w:r>
      <w:r w:rsidRPr="00856790">
        <w:rPr>
          <w:rFonts w:asciiTheme="minorBidi" w:hAnsiTheme="minorBidi" w:cs="David"/>
          <w:b/>
          <w:bCs/>
          <w:sz w:val="24"/>
          <w:szCs w:val="24"/>
        </w:rPr>
        <w:t xml:space="preserve"> </w:t>
      </w:r>
      <w:r w:rsidRPr="00856790">
        <w:rPr>
          <w:rFonts w:asciiTheme="minorBidi" w:hAnsiTheme="minorBidi" w:cs="David"/>
          <w:b/>
          <w:bCs/>
          <w:sz w:val="24"/>
          <w:szCs w:val="24"/>
          <w:rtl/>
        </w:rPr>
        <w:t>בתאריך האחרון</w:t>
      </w:r>
      <w:r w:rsidRPr="00856790">
        <w:rPr>
          <w:rFonts w:asciiTheme="minorBidi" w:hAnsiTheme="minorBidi" w:cs="David"/>
          <w:b/>
          <w:bCs/>
          <w:sz w:val="24"/>
          <w:szCs w:val="24"/>
        </w:rPr>
        <w:t xml:space="preserve"> </w:t>
      </w:r>
      <w:r w:rsidRPr="00856790">
        <w:rPr>
          <w:rFonts w:asciiTheme="minorBidi" w:hAnsiTheme="minorBidi" w:cs="David"/>
          <w:b/>
          <w:bCs/>
          <w:sz w:val="24"/>
          <w:szCs w:val="24"/>
          <w:rtl/>
        </w:rPr>
        <w:t>להגשת</w:t>
      </w:r>
      <w:r w:rsidRPr="00856790">
        <w:rPr>
          <w:rFonts w:asciiTheme="minorBidi" w:hAnsiTheme="minorBidi" w:cs="David"/>
          <w:b/>
          <w:bCs/>
          <w:sz w:val="24"/>
          <w:szCs w:val="24"/>
        </w:rPr>
        <w:t xml:space="preserve"> </w:t>
      </w:r>
      <w:r w:rsidRPr="00856790">
        <w:rPr>
          <w:rFonts w:asciiTheme="minorBidi" w:hAnsiTheme="minorBidi" w:cs="David"/>
          <w:b/>
          <w:bCs/>
          <w:sz w:val="24"/>
          <w:szCs w:val="24"/>
          <w:rtl/>
        </w:rPr>
        <w:t>הצעות</w:t>
      </w:r>
      <w:r>
        <w:rPr>
          <w:rFonts w:asciiTheme="minorBidi" w:hAnsiTheme="minorBidi" w:cs="David" w:hint="cs"/>
          <w:b/>
          <w:bCs/>
          <w:sz w:val="24"/>
          <w:szCs w:val="24"/>
          <w:rtl/>
        </w:rPr>
        <w:t xml:space="preserve"> </w:t>
      </w:r>
      <w:r w:rsidRPr="00856790">
        <w:rPr>
          <w:rFonts w:asciiTheme="minorBidi" w:hAnsiTheme="minorBidi" w:cs="David"/>
          <w:b/>
          <w:bCs/>
          <w:sz w:val="24"/>
          <w:szCs w:val="24"/>
          <w:rtl/>
        </w:rPr>
        <w:t>באתר האינטרנט</w:t>
      </w:r>
      <w:r w:rsidRPr="00856790">
        <w:rPr>
          <w:rFonts w:asciiTheme="minorBidi" w:hAnsiTheme="minorBidi" w:cs="David"/>
          <w:b/>
          <w:bCs/>
          <w:sz w:val="24"/>
          <w:szCs w:val="24"/>
        </w:rPr>
        <w:t xml:space="preserve"> </w:t>
      </w:r>
      <w:proofErr w:type="spellStart"/>
      <w:r w:rsidRPr="00856790">
        <w:rPr>
          <w:rFonts w:asciiTheme="minorBidi" w:hAnsiTheme="minorBidi" w:cs="David"/>
          <w:b/>
          <w:bCs/>
          <w:sz w:val="24"/>
          <w:szCs w:val="24"/>
          <w:rtl/>
        </w:rPr>
        <w:t>הנ</w:t>
      </w:r>
      <w:proofErr w:type="spellEnd"/>
      <w:r w:rsidRPr="00856790">
        <w:rPr>
          <w:rFonts w:asciiTheme="minorBidi" w:hAnsiTheme="minorBidi" w:cs="David"/>
          <w:b/>
          <w:bCs/>
          <w:sz w:val="24"/>
          <w:szCs w:val="24"/>
        </w:rPr>
        <w:t>"</w:t>
      </w:r>
      <w:r w:rsidRPr="00856790">
        <w:rPr>
          <w:rFonts w:asciiTheme="minorBidi" w:hAnsiTheme="minorBidi" w:cs="David"/>
          <w:b/>
          <w:bCs/>
          <w:sz w:val="24"/>
          <w:szCs w:val="24"/>
          <w:rtl/>
        </w:rPr>
        <w:t>ל</w:t>
      </w:r>
      <w:r w:rsidRPr="00856790">
        <w:rPr>
          <w:rFonts w:asciiTheme="minorBidi" w:hAnsiTheme="minorBidi" w:cs="David"/>
          <w:b/>
          <w:bCs/>
          <w:sz w:val="24"/>
          <w:szCs w:val="24"/>
        </w:rPr>
        <w:t xml:space="preserve"> </w:t>
      </w:r>
      <w:r w:rsidRPr="00DE010D">
        <w:rPr>
          <w:rFonts w:asciiTheme="minorBidi" w:hAnsiTheme="minorBidi" w:cs="David"/>
          <w:b/>
          <w:bCs/>
          <w:sz w:val="24"/>
          <w:szCs w:val="24"/>
          <w:u w:val="single"/>
          <w:rtl/>
        </w:rPr>
        <w:t>בלבד</w:t>
      </w:r>
      <w:r>
        <w:rPr>
          <w:rFonts w:asciiTheme="minorBidi" w:hAnsiTheme="minorBidi" w:cs="David" w:hint="cs"/>
          <w:b/>
          <w:bCs/>
          <w:sz w:val="24"/>
          <w:szCs w:val="24"/>
          <w:rtl/>
        </w:rPr>
        <w:t>.</w:t>
      </w:r>
    </w:p>
    <w:p w:rsidR="00267E68" w:rsidRDefault="00267E68" w:rsidP="00267E68">
      <w:pPr>
        <w:bidi/>
        <w:spacing w:line="360" w:lineRule="auto"/>
        <w:ind w:left="166" w:hanging="18"/>
      </w:pPr>
    </w:p>
    <w:p w:rsidR="00315600" w:rsidRDefault="00B24C76" w:rsidP="00267E68">
      <w:pPr>
        <w:bidi/>
        <w:spacing w:line="360" w:lineRule="auto"/>
        <w:ind w:left="166" w:hanging="18"/>
        <w:rPr>
          <w:rFonts w:cs="David"/>
          <w:b/>
          <w:bCs/>
          <w:sz w:val="24"/>
          <w:szCs w:val="24"/>
          <w:rtl/>
          <w:lang w:eastAsia="en-US"/>
        </w:rPr>
      </w:pPr>
      <w:r>
        <w:rPr>
          <w:rFonts w:cs="David"/>
          <w:b/>
          <w:bCs/>
          <w:sz w:val="24"/>
          <w:szCs w:val="24"/>
          <w:rtl/>
        </w:rPr>
        <w:lastRenderedPageBreak/>
        <w:t xml:space="preserve"> </w:t>
      </w:r>
    </w:p>
    <w:p w:rsidR="00315600" w:rsidRDefault="00315600" w:rsidP="00A57BC6">
      <w:pPr>
        <w:numPr>
          <w:ilvl w:val="0"/>
          <w:numId w:val="4"/>
        </w:numPr>
        <w:bidi/>
        <w:spacing w:line="360" w:lineRule="auto"/>
        <w:ind w:left="569" w:hanging="718"/>
        <w:rPr>
          <w:rFonts w:cs="David"/>
          <w:b/>
          <w:bCs/>
          <w:sz w:val="24"/>
          <w:szCs w:val="24"/>
          <w:u w:val="single"/>
          <w:lang w:eastAsia="en-US"/>
        </w:rPr>
      </w:pPr>
      <w:r w:rsidRPr="00322AF3">
        <w:rPr>
          <w:rFonts w:cs="David"/>
          <w:b/>
          <w:bCs/>
          <w:sz w:val="24"/>
          <w:szCs w:val="24"/>
          <w:rtl/>
          <w:lang w:eastAsia="en-US"/>
        </w:rPr>
        <w:t xml:space="preserve"> </w:t>
      </w:r>
      <w:r w:rsidRPr="00322AF3">
        <w:rPr>
          <w:rFonts w:cs="David"/>
          <w:b/>
          <w:bCs/>
          <w:sz w:val="24"/>
          <w:szCs w:val="24"/>
          <w:u w:val="single"/>
          <w:rtl/>
          <w:lang w:eastAsia="en-US"/>
        </w:rPr>
        <w:t>פרטי המכרז</w:t>
      </w:r>
      <w:r w:rsidRPr="00322AF3">
        <w:rPr>
          <w:rFonts w:cs="David"/>
          <w:b/>
          <w:bCs/>
          <w:sz w:val="24"/>
          <w:szCs w:val="24"/>
          <w:rtl/>
          <w:lang w:eastAsia="en-US"/>
        </w:rPr>
        <w:t>:</w:t>
      </w:r>
    </w:p>
    <w:tbl>
      <w:tblPr>
        <w:bidiVisual/>
        <w:tblW w:w="96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2436"/>
        <w:gridCol w:w="1161"/>
        <w:gridCol w:w="854"/>
        <w:gridCol w:w="154"/>
        <w:gridCol w:w="14"/>
        <w:gridCol w:w="472"/>
        <w:gridCol w:w="586"/>
        <w:gridCol w:w="548"/>
        <w:gridCol w:w="142"/>
        <w:gridCol w:w="72"/>
        <w:gridCol w:w="826"/>
        <w:gridCol w:w="1654"/>
      </w:tblGrid>
      <w:tr w:rsidR="00315600" w:rsidRPr="00502AB6" w:rsidTr="00AC3ACF">
        <w:trPr>
          <w:trHeight w:val="451"/>
        </w:trPr>
        <w:tc>
          <w:tcPr>
            <w:tcW w:w="721" w:type="dxa"/>
          </w:tcPr>
          <w:p w:rsidR="00315600" w:rsidRPr="00502AB6" w:rsidRDefault="00315600" w:rsidP="00AC3DF3">
            <w:pPr>
              <w:bidi/>
              <w:spacing w:line="276" w:lineRule="auto"/>
              <w:jc w:val="center"/>
              <w:rPr>
                <w:rFonts w:cs="David"/>
                <w:b/>
                <w:bCs/>
                <w:color w:val="0000FF"/>
                <w:sz w:val="24"/>
                <w:szCs w:val="24"/>
                <w:lang w:eastAsia="en-US"/>
              </w:rPr>
            </w:pPr>
          </w:p>
        </w:tc>
        <w:tc>
          <w:tcPr>
            <w:tcW w:w="2436" w:type="dxa"/>
          </w:tcPr>
          <w:p w:rsidR="00315600" w:rsidRPr="00502AB6" w:rsidRDefault="00315600" w:rsidP="00AC3DF3">
            <w:pPr>
              <w:bidi/>
              <w:spacing w:line="276" w:lineRule="auto"/>
              <w:jc w:val="center"/>
              <w:rPr>
                <w:rFonts w:cs="David"/>
                <w:b/>
                <w:bCs/>
                <w:color w:val="0000FF"/>
                <w:sz w:val="28"/>
                <w:szCs w:val="28"/>
                <w:lang w:eastAsia="en-US"/>
              </w:rPr>
            </w:pPr>
            <w:r w:rsidRPr="00502AB6">
              <w:rPr>
                <w:rFonts w:cs="David"/>
                <w:b/>
                <w:bCs/>
                <w:color w:val="0000FF"/>
                <w:sz w:val="28"/>
                <w:szCs w:val="28"/>
                <w:rtl/>
                <w:lang w:eastAsia="en-US"/>
              </w:rPr>
              <w:t>נושא</w:t>
            </w:r>
          </w:p>
        </w:tc>
        <w:tc>
          <w:tcPr>
            <w:tcW w:w="6483" w:type="dxa"/>
            <w:gridSpan w:val="11"/>
          </w:tcPr>
          <w:p w:rsidR="00315600" w:rsidRPr="00502AB6" w:rsidRDefault="00315600" w:rsidP="00AC3DF3">
            <w:pPr>
              <w:bidi/>
              <w:spacing w:line="276" w:lineRule="auto"/>
              <w:jc w:val="center"/>
              <w:rPr>
                <w:rFonts w:cs="David"/>
                <w:b/>
                <w:bCs/>
                <w:color w:val="0000FF"/>
                <w:sz w:val="28"/>
                <w:szCs w:val="28"/>
                <w:lang w:eastAsia="en-US"/>
              </w:rPr>
            </w:pPr>
            <w:r w:rsidRPr="00502AB6">
              <w:rPr>
                <w:rFonts w:cs="David"/>
                <w:b/>
                <w:bCs/>
                <w:color w:val="0000FF"/>
                <w:sz w:val="28"/>
                <w:szCs w:val="28"/>
                <w:rtl/>
                <w:lang w:eastAsia="en-US"/>
              </w:rPr>
              <w:t>פרטים</w:t>
            </w:r>
          </w:p>
        </w:tc>
      </w:tr>
      <w:tr w:rsidR="00DD121D" w:rsidRPr="00502AB6" w:rsidTr="00AC3ACF">
        <w:trPr>
          <w:trHeight w:val="395"/>
        </w:trPr>
        <w:tc>
          <w:tcPr>
            <w:tcW w:w="721" w:type="dxa"/>
            <w:vAlign w:val="center"/>
          </w:tcPr>
          <w:p w:rsidR="00DD121D" w:rsidRPr="00502AB6" w:rsidRDefault="00DD121D" w:rsidP="00592C08">
            <w:pPr>
              <w:bidi/>
              <w:spacing w:line="276" w:lineRule="auto"/>
              <w:jc w:val="center"/>
              <w:rPr>
                <w:rFonts w:cs="David"/>
                <w:b/>
                <w:bCs/>
                <w:color w:val="0000FF"/>
                <w:sz w:val="24"/>
                <w:szCs w:val="24"/>
                <w:lang w:eastAsia="en-US"/>
              </w:rPr>
            </w:pPr>
            <w:r w:rsidRPr="00502AB6">
              <w:rPr>
                <w:rFonts w:cs="David"/>
                <w:b/>
                <w:bCs/>
                <w:color w:val="0000FF"/>
                <w:sz w:val="24"/>
                <w:szCs w:val="24"/>
                <w:rtl/>
                <w:lang w:eastAsia="en-US"/>
              </w:rPr>
              <w:t>1.1</w:t>
            </w:r>
          </w:p>
        </w:tc>
        <w:tc>
          <w:tcPr>
            <w:tcW w:w="2436" w:type="dxa"/>
            <w:vAlign w:val="center"/>
          </w:tcPr>
          <w:p w:rsidR="00DD121D" w:rsidRPr="00502AB6" w:rsidRDefault="00DD121D" w:rsidP="009E7445">
            <w:pPr>
              <w:bidi/>
              <w:spacing w:line="276" w:lineRule="auto"/>
              <w:rPr>
                <w:rFonts w:cs="David"/>
                <w:b/>
                <w:bCs/>
                <w:color w:val="0000FF"/>
                <w:sz w:val="24"/>
                <w:szCs w:val="24"/>
                <w:lang w:eastAsia="en-US"/>
              </w:rPr>
            </w:pPr>
            <w:r w:rsidRPr="00502AB6">
              <w:rPr>
                <w:rFonts w:cs="David"/>
                <w:b/>
                <w:bCs/>
                <w:color w:val="0000FF"/>
                <w:sz w:val="24"/>
                <w:szCs w:val="24"/>
                <w:rtl/>
              </w:rPr>
              <w:t>מכרז מספר</w:t>
            </w:r>
          </w:p>
        </w:tc>
        <w:tc>
          <w:tcPr>
            <w:tcW w:w="6483" w:type="dxa"/>
            <w:gridSpan w:val="11"/>
            <w:vAlign w:val="center"/>
          </w:tcPr>
          <w:p w:rsidR="00DD121D" w:rsidRPr="00502AB6" w:rsidRDefault="00420B14" w:rsidP="009D0EAD">
            <w:pPr>
              <w:bidi/>
              <w:spacing w:line="276" w:lineRule="auto"/>
              <w:rPr>
                <w:rFonts w:cs="David"/>
                <w:b/>
                <w:bCs/>
                <w:color w:val="0000FF"/>
                <w:sz w:val="24"/>
                <w:szCs w:val="24"/>
              </w:rPr>
            </w:pPr>
            <w:r>
              <w:rPr>
                <w:rFonts w:cs="David" w:hint="cs"/>
                <w:b/>
                <w:bCs/>
                <w:color w:val="0000FF"/>
                <w:sz w:val="24"/>
                <w:szCs w:val="24"/>
                <w:rtl/>
              </w:rPr>
              <w:t>7344</w:t>
            </w:r>
          </w:p>
        </w:tc>
      </w:tr>
      <w:tr w:rsidR="00DD121D" w:rsidRPr="00502AB6" w:rsidTr="00AC3ACF">
        <w:trPr>
          <w:trHeight w:val="384"/>
        </w:trPr>
        <w:tc>
          <w:tcPr>
            <w:tcW w:w="721" w:type="dxa"/>
            <w:vAlign w:val="center"/>
          </w:tcPr>
          <w:p w:rsidR="00DD121D" w:rsidRPr="00502AB6" w:rsidRDefault="00DD121D" w:rsidP="00592C08">
            <w:pPr>
              <w:bidi/>
              <w:spacing w:line="276" w:lineRule="auto"/>
              <w:jc w:val="center"/>
              <w:rPr>
                <w:rFonts w:cs="David"/>
                <w:b/>
                <w:bCs/>
                <w:color w:val="0000FF"/>
                <w:sz w:val="24"/>
                <w:szCs w:val="24"/>
                <w:lang w:eastAsia="en-US"/>
              </w:rPr>
            </w:pPr>
            <w:r w:rsidRPr="00502AB6">
              <w:rPr>
                <w:rFonts w:cs="David"/>
                <w:b/>
                <w:bCs/>
                <w:color w:val="0000FF"/>
                <w:sz w:val="24"/>
                <w:szCs w:val="24"/>
                <w:rtl/>
                <w:lang w:eastAsia="en-US"/>
              </w:rPr>
              <w:t>1.2</w:t>
            </w:r>
          </w:p>
        </w:tc>
        <w:tc>
          <w:tcPr>
            <w:tcW w:w="2436" w:type="dxa"/>
            <w:vAlign w:val="center"/>
          </w:tcPr>
          <w:p w:rsidR="00DD121D" w:rsidRPr="00502AB6" w:rsidRDefault="00DD121D" w:rsidP="009E7445">
            <w:pPr>
              <w:bidi/>
              <w:spacing w:line="276" w:lineRule="auto"/>
              <w:rPr>
                <w:rFonts w:cs="David"/>
                <w:b/>
                <w:bCs/>
                <w:color w:val="0000FF"/>
                <w:sz w:val="24"/>
                <w:szCs w:val="24"/>
                <w:lang w:eastAsia="en-US"/>
              </w:rPr>
            </w:pPr>
            <w:r w:rsidRPr="00502AB6">
              <w:rPr>
                <w:rFonts w:cs="David"/>
                <w:b/>
                <w:bCs/>
                <w:color w:val="0000FF"/>
                <w:sz w:val="24"/>
                <w:szCs w:val="24"/>
                <w:rtl/>
              </w:rPr>
              <w:t>נושא ההזמנה</w:t>
            </w:r>
          </w:p>
        </w:tc>
        <w:tc>
          <w:tcPr>
            <w:tcW w:w="6483" w:type="dxa"/>
            <w:gridSpan w:val="11"/>
            <w:vAlign w:val="bottom"/>
          </w:tcPr>
          <w:p w:rsidR="00DD121D" w:rsidRPr="009C4C6B" w:rsidRDefault="00420B14" w:rsidP="009D0EAD">
            <w:pPr>
              <w:bidi/>
              <w:spacing w:line="276" w:lineRule="auto"/>
              <w:rPr>
                <w:rFonts w:cs="David"/>
                <w:b/>
                <w:bCs/>
                <w:color w:val="0000FF"/>
                <w:sz w:val="24"/>
                <w:szCs w:val="24"/>
              </w:rPr>
            </w:pPr>
            <w:r w:rsidRPr="00420B14">
              <w:rPr>
                <w:rFonts w:cs="David"/>
                <w:b/>
                <w:bCs/>
                <w:color w:val="0000FF"/>
                <w:sz w:val="24"/>
                <w:szCs w:val="24"/>
                <w:rtl/>
              </w:rPr>
              <w:t>עבודות שלד ומעטפת, גמר, חשמל, תשתיות ומ"א</w:t>
            </w:r>
          </w:p>
        </w:tc>
      </w:tr>
      <w:tr w:rsidR="00DD121D" w:rsidRPr="00502AB6" w:rsidTr="00AC3ACF">
        <w:trPr>
          <w:trHeight w:val="394"/>
        </w:trPr>
        <w:tc>
          <w:tcPr>
            <w:tcW w:w="721" w:type="dxa"/>
            <w:vAlign w:val="center"/>
          </w:tcPr>
          <w:p w:rsidR="00DD121D" w:rsidRPr="00502AB6" w:rsidRDefault="00DD121D" w:rsidP="00592C08">
            <w:pPr>
              <w:bidi/>
              <w:spacing w:line="276" w:lineRule="auto"/>
              <w:jc w:val="center"/>
              <w:rPr>
                <w:rFonts w:cs="David"/>
                <w:b/>
                <w:bCs/>
                <w:color w:val="0000FF"/>
                <w:sz w:val="24"/>
                <w:szCs w:val="24"/>
                <w:lang w:eastAsia="en-US"/>
              </w:rPr>
            </w:pPr>
            <w:r w:rsidRPr="00502AB6">
              <w:rPr>
                <w:rFonts w:cs="David"/>
                <w:b/>
                <w:bCs/>
                <w:color w:val="0000FF"/>
                <w:sz w:val="24"/>
                <w:szCs w:val="24"/>
                <w:rtl/>
                <w:lang w:eastAsia="en-US"/>
              </w:rPr>
              <w:t>1.3</w:t>
            </w:r>
          </w:p>
        </w:tc>
        <w:tc>
          <w:tcPr>
            <w:tcW w:w="2436" w:type="dxa"/>
            <w:vAlign w:val="center"/>
          </w:tcPr>
          <w:p w:rsidR="00DD121D" w:rsidRPr="00502AB6" w:rsidRDefault="00DD121D" w:rsidP="009E7445">
            <w:pPr>
              <w:bidi/>
              <w:spacing w:line="276" w:lineRule="auto"/>
              <w:rPr>
                <w:rFonts w:cs="David"/>
                <w:b/>
                <w:bCs/>
                <w:color w:val="0000FF"/>
                <w:sz w:val="24"/>
                <w:szCs w:val="24"/>
                <w:lang w:eastAsia="en-US"/>
              </w:rPr>
            </w:pPr>
            <w:r w:rsidRPr="00502AB6">
              <w:rPr>
                <w:rFonts w:cs="David"/>
                <w:b/>
                <w:bCs/>
                <w:color w:val="0000FF"/>
                <w:sz w:val="24"/>
                <w:szCs w:val="24"/>
                <w:rtl/>
              </w:rPr>
              <w:t>אתר/י הביצוע</w:t>
            </w:r>
          </w:p>
        </w:tc>
        <w:tc>
          <w:tcPr>
            <w:tcW w:w="6483" w:type="dxa"/>
            <w:gridSpan w:val="11"/>
            <w:vAlign w:val="center"/>
          </w:tcPr>
          <w:p w:rsidR="00DD121D" w:rsidRPr="00502AB6" w:rsidRDefault="00420B14" w:rsidP="009D0EAD">
            <w:pPr>
              <w:bidi/>
              <w:spacing w:line="276" w:lineRule="auto"/>
              <w:rPr>
                <w:rFonts w:cs="David"/>
                <w:b/>
                <w:bCs/>
                <w:color w:val="0000FF"/>
                <w:sz w:val="24"/>
                <w:szCs w:val="24"/>
              </w:rPr>
            </w:pPr>
            <w:r w:rsidRPr="00420B14">
              <w:rPr>
                <w:rFonts w:cs="David"/>
                <w:b/>
                <w:bCs/>
                <w:color w:val="0000FF"/>
                <w:sz w:val="24"/>
                <w:szCs w:val="24"/>
                <w:rtl/>
              </w:rPr>
              <w:t xml:space="preserve">המכון </w:t>
            </w:r>
            <w:proofErr w:type="spellStart"/>
            <w:r w:rsidRPr="00420B14">
              <w:rPr>
                <w:rFonts w:cs="David"/>
                <w:b/>
                <w:bCs/>
                <w:color w:val="0000FF"/>
                <w:sz w:val="24"/>
                <w:szCs w:val="24"/>
                <w:rtl/>
              </w:rPr>
              <w:t>הבינאוניברסיטאי</w:t>
            </w:r>
            <w:proofErr w:type="spellEnd"/>
            <w:r w:rsidRPr="00420B14">
              <w:rPr>
                <w:rFonts w:cs="David"/>
                <w:b/>
                <w:bCs/>
                <w:color w:val="0000FF"/>
                <w:sz w:val="24"/>
                <w:szCs w:val="24"/>
                <w:rtl/>
              </w:rPr>
              <w:t xml:space="preserve"> למדעי הים באילת</w:t>
            </w:r>
          </w:p>
        </w:tc>
      </w:tr>
      <w:tr w:rsidR="00DD121D" w:rsidRPr="00502AB6" w:rsidTr="00AC3ACF">
        <w:trPr>
          <w:trHeight w:val="395"/>
        </w:trPr>
        <w:tc>
          <w:tcPr>
            <w:tcW w:w="721" w:type="dxa"/>
            <w:vAlign w:val="center"/>
          </w:tcPr>
          <w:p w:rsidR="00DD121D" w:rsidRPr="00502AB6" w:rsidRDefault="00DD121D" w:rsidP="00592C08">
            <w:pPr>
              <w:bidi/>
              <w:spacing w:line="276" w:lineRule="auto"/>
              <w:jc w:val="center"/>
              <w:rPr>
                <w:rFonts w:cs="David"/>
                <w:b/>
                <w:bCs/>
                <w:color w:val="0000FF"/>
                <w:sz w:val="24"/>
                <w:szCs w:val="24"/>
                <w:lang w:eastAsia="en-US"/>
              </w:rPr>
            </w:pPr>
            <w:r w:rsidRPr="00502AB6">
              <w:rPr>
                <w:rFonts w:cs="David"/>
                <w:b/>
                <w:bCs/>
                <w:color w:val="0000FF"/>
                <w:sz w:val="24"/>
                <w:szCs w:val="24"/>
                <w:rtl/>
                <w:lang w:eastAsia="en-US"/>
              </w:rPr>
              <w:t>1.4</w:t>
            </w:r>
          </w:p>
        </w:tc>
        <w:tc>
          <w:tcPr>
            <w:tcW w:w="2436" w:type="dxa"/>
            <w:vAlign w:val="center"/>
          </w:tcPr>
          <w:p w:rsidR="00DD121D" w:rsidRPr="00502AB6" w:rsidRDefault="00DD121D" w:rsidP="009E7445">
            <w:pPr>
              <w:bidi/>
              <w:spacing w:line="276" w:lineRule="auto"/>
              <w:rPr>
                <w:rFonts w:cs="David"/>
                <w:b/>
                <w:bCs/>
                <w:color w:val="0000FF"/>
                <w:sz w:val="24"/>
                <w:szCs w:val="24"/>
                <w:lang w:eastAsia="en-US"/>
              </w:rPr>
            </w:pPr>
            <w:r w:rsidRPr="00502AB6">
              <w:rPr>
                <w:rFonts w:cs="David"/>
                <w:b/>
                <w:bCs/>
                <w:color w:val="0000FF"/>
                <w:sz w:val="24"/>
                <w:szCs w:val="24"/>
                <w:rtl/>
              </w:rPr>
              <w:t>מהות ההליך</w:t>
            </w:r>
            <w:r w:rsidR="00B24C76">
              <w:rPr>
                <w:rFonts w:cs="David"/>
                <w:b/>
                <w:bCs/>
                <w:color w:val="0000FF"/>
                <w:sz w:val="24"/>
                <w:szCs w:val="24"/>
                <w:rtl/>
              </w:rPr>
              <w:t xml:space="preserve"> </w:t>
            </w:r>
          </w:p>
        </w:tc>
        <w:tc>
          <w:tcPr>
            <w:tcW w:w="6483" w:type="dxa"/>
            <w:gridSpan w:val="11"/>
            <w:vAlign w:val="center"/>
          </w:tcPr>
          <w:p w:rsidR="00DD121D" w:rsidRPr="00502AB6" w:rsidRDefault="00DD121D" w:rsidP="00DD121D">
            <w:pPr>
              <w:bidi/>
              <w:spacing w:line="276" w:lineRule="auto"/>
              <w:rPr>
                <w:rFonts w:cs="David"/>
                <w:b/>
                <w:bCs/>
                <w:color w:val="0000FF"/>
                <w:sz w:val="24"/>
                <w:szCs w:val="24"/>
              </w:rPr>
            </w:pPr>
            <w:r>
              <w:rPr>
                <w:rFonts w:cs="David" w:hint="cs"/>
                <w:b/>
                <w:bCs/>
                <w:color w:val="0000FF"/>
                <w:sz w:val="24"/>
                <w:szCs w:val="24"/>
                <w:rtl/>
              </w:rPr>
              <w:t>מכרז</w:t>
            </w:r>
            <w:r w:rsidR="00B24C76">
              <w:rPr>
                <w:rFonts w:cs="David" w:hint="cs"/>
                <w:b/>
                <w:bCs/>
                <w:color w:val="0000FF"/>
                <w:sz w:val="24"/>
                <w:szCs w:val="24"/>
                <w:rtl/>
              </w:rPr>
              <w:t xml:space="preserve"> </w:t>
            </w:r>
            <w:r>
              <w:rPr>
                <w:rFonts w:cs="David" w:hint="cs"/>
                <w:b/>
                <w:bCs/>
                <w:color w:val="0000FF"/>
                <w:sz w:val="24"/>
                <w:szCs w:val="24"/>
                <w:rtl/>
              </w:rPr>
              <w:t>פומבי</w:t>
            </w:r>
          </w:p>
        </w:tc>
      </w:tr>
      <w:tr w:rsidR="00DD121D" w:rsidRPr="00502AB6" w:rsidTr="009D0EAD">
        <w:trPr>
          <w:trHeight w:val="380"/>
        </w:trPr>
        <w:tc>
          <w:tcPr>
            <w:tcW w:w="721" w:type="dxa"/>
            <w:tcBorders>
              <w:bottom w:val="double" w:sz="4" w:space="0" w:color="0033CC"/>
            </w:tcBorders>
            <w:vAlign w:val="center"/>
          </w:tcPr>
          <w:p w:rsidR="00DD121D" w:rsidRPr="00502AB6" w:rsidRDefault="00DD121D" w:rsidP="00C05F6E">
            <w:pPr>
              <w:bidi/>
              <w:spacing w:line="276" w:lineRule="auto"/>
              <w:jc w:val="center"/>
              <w:rPr>
                <w:rFonts w:cs="David"/>
                <w:b/>
                <w:bCs/>
                <w:color w:val="0000FF"/>
                <w:sz w:val="24"/>
                <w:szCs w:val="24"/>
                <w:lang w:eastAsia="en-US"/>
              </w:rPr>
            </w:pPr>
            <w:r w:rsidRPr="00502AB6">
              <w:rPr>
                <w:rFonts w:cs="David"/>
                <w:b/>
                <w:bCs/>
                <w:color w:val="0000FF"/>
                <w:sz w:val="24"/>
                <w:szCs w:val="24"/>
                <w:rtl/>
                <w:lang w:eastAsia="en-US"/>
              </w:rPr>
              <w:t>1.5</w:t>
            </w:r>
          </w:p>
        </w:tc>
        <w:tc>
          <w:tcPr>
            <w:tcW w:w="2436" w:type="dxa"/>
            <w:tcBorders>
              <w:bottom w:val="double" w:sz="4" w:space="0" w:color="0033CC"/>
            </w:tcBorders>
            <w:vAlign w:val="center"/>
          </w:tcPr>
          <w:p w:rsidR="00DD121D" w:rsidRPr="00502AB6" w:rsidRDefault="00DD121D" w:rsidP="009E7445">
            <w:pPr>
              <w:bidi/>
              <w:spacing w:line="276" w:lineRule="auto"/>
              <w:rPr>
                <w:rFonts w:cs="David"/>
                <w:b/>
                <w:bCs/>
                <w:color w:val="0000FF"/>
                <w:sz w:val="24"/>
                <w:szCs w:val="24"/>
                <w:lang w:eastAsia="en-US"/>
              </w:rPr>
            </w:pPr>
            <w:r w:rsidRPr="00502AB6">
              <w:rPr>
                <w:rFonts w:cs="David"/>
                <w:b/>
                <w:bCs/>
                <w:color w:val="0000FF"/>
                <w:sz w:val="24"/>
                <w:szCs w:val="24"/>
                <w:rtl/>
              </w:rPr>
              <w:t>משך ביצוע העבודה</w:t>
            </w:r>
          </w:p>
        </w:tc>
        <w:tc>
          <w:tcPr>
            <w:tcW w:w="6483" w:type="dxa"/>
            <w:gridSpan w:val="11"/>
            <w:tcBorders>
              <w:bottom w:val="double" w:sz="4" w:space="0" w:color="0033CC"/>
            </w:tcBorders>
            <w:vAlign w:val="center"/>
          </w:tcPr>
          <w:p w:rsidR="00DD121D" w:rsidRPr="00502AB6" w:rsidRDefault="008552AB" w:rsidP="009D0EAD">
            <w:pPr>
              <w:bidi/>
              <w:spacing w:line="276" w:lineRule="auto"/>
              <w:rPr>
                <w:rFonts w:cs="David" w:hint="cs"/>
                <w:b/>
                <w:bCs/>
                <w:color w:val="0000FF"/>
                <w:sz w:val="24"/>
                <w:szCs w:val="24"/>
                <w:rtl/>
              </w:rPr>
            </w:pPr>
            <w:r>
              <w:rPr>
                <w:rFonts w:cs="David" w:hint="cs"/>
                <w:b/>
                <w:bCs/>
                <w:color w:val="0000FF"/>
                <w:sz w:val="24"/>
                <w:szCs w:val="24"/>
                <w:rtl/>
              </w:rPr>
              <w:t>שנה</w:t>
            </w:r>
          </w:p>
        </w:tc>
      </w:tr>
      <w:tr w:rsidR="00DD121D" w:rsidRPr="00502AB6" w:rsidTr="00AC3ACF">
        <w:trPr>
          <w:trHeight w:val="374"/>
        </w:trPr>
        <w:tc>
          <w:tcPr>
            <w:tcW w:w="721" w:type="dxa"/>
            <w:vMerge w:val="restart"/>
            <w:tcBorders>
              <w:top w:val="double" w:sz="4" w:space="0" w:color="0033CC"/>
            </w:tcBorders>
          </w:tcPr>
          <w:p w:rsidR="00DD121D" w:rsidRPr="00502AB6" w:rsidRDefault="00DD121D" w:rsidP="00191DF8">
            <w:pPr>
              <w:bidi/>
              <w:spacing w:line="300" w:lineRule="exact"/>
              <w:jc w:val="center"/>
              <w:rPr>
                <w:rFonts w:cs="David"/>
                <w:b/>
                <w:bCs/>
                <w:color w:val="0000FF"/>
                <w:sz w:val="24"/>
                <w:szCs w:val="24"/>
                <w:lang w:eastAsia="en-US"/>
              </w:rPr>
            </w:pPr>
            <w:r w:rsidRPr="00502AB6">
              <w:rPr>
                <w:rFonts w:cs="David"/>
                <w:b/>
                <w:bCs/>
                <w:color w:val="0000FF"/>
                <w:sz w:val="24"/>
                <w:szCs w:val="24"/>
                <w:rtl/>
                <w:lang w:eastAsia="en-US"/>
              </w:rPr>
              <w:t>1.</w:t>
            </w:r>
            <w:r w:rsidRPr="00502AB6">
              <w:rPr>
                <w:rFonts w:cs="David" w:hint="cs"/>
                <w:b/>
                <w:bCs/>
                <w:color w:val="0000FF"/>
                <w:sz w:val="24"/>
                <w:szCs w:val="24"/>
                <w:rtl/>
                <w:lang w:eastAsia="en-US"/>
              </w:rPr>
              <w:t>6</w:t>
            </w:r>
          </w:p>
        </w:tc>
        <w:tc>
          <w:tcPr>
            <w:tcW w:w="2436" w:type="dxa"/>
            <w:vMerge w:val="restart"/>
            <w:tcBorders>
              <w:top w:val="single" w:sz="4" w:space="0" w:color="auto"/>
            </w:tcBorders>
          </w:tcPr>
          <w:p w:rsidR="00DD121D" w:rsidRPr="00502AB6" w:rsidRDefault="00DD121D" w:rsidP="00355EAC">
            <w:pPr>
              <w:bidi/>
              <w:spacing w:line="300" w:lineRule="exact"/>
              <w:rPr>
                <w:rFonts w:cs="David"/>
                <w:b/>
                <w:bCs/>
                <w:color w:val="0000FF"/>
                <w:sz w:val="24"/>
                <w:szCs w:val="24"/>
                <w:lang w:eastAsia="en-US"/>
              </w:rPr>
            </w:pPr>
            <w:r w:rsidRPr="00502AB6">
              <w:rPr>
                <w:rFonts w:cs="David"/>
                <w:b/>
                <w:bCs/>
                <w:color w:val="0000FF"/>
                <w:sz w:val="24"/>
                <w:szCs w:val="24"/>
                <w:rtl/>
              </w:rPr>
              <w:t>אנשי קשר</w:t>
            </w:r>
            <w:r w:rsidRPr="00502AB6">
              <w:rPr>
                <w:rFonts w:cs="David" w:hint="cs"/>
                <w:b/>
                <w:bCs/>
                <w:color w:val="0000FF"/>
                <w:sz w:val="24"/>
                <w:szCs w:val="24"/>
                <w:rtl/>
                <w:lang w:eastAsia="en-US"/>
              </w:rPr>
              <w:t xml:space="preserve"> </w:t>
            </w:r>
          </w:p>
        </w:tc>
        <w:tc>
          <w:tcPr>
            <w:tcW w:w="2015" w:type="dxa"/>
            <w:gridSpan w:val="2"/>
            <w:tcBorders>
              <w:top w:val="double" w:sz="4" w:space="0" w:color="0033CC"/>
            </w:tcBorders>
          </w:tcPr>
          <w:p w:rsidR="00DD121D" w:rsidRPr="00502AB6" w:rsidRDefault="00DD121D" w:rsidP="009D0EAD">
            <w:pPr>
              <w:bidi/>
              <w:spacing w:line="300" w:lineRule="exact"/>
              <w:jc w:val="both"/>
              <w:rPr>
                <w:rFonts w:cs="David"/>
                <w:b/>
                <w:bCs/>
                <w:color w:val="0000FF"/>
                <w:sz w:val="24"/>
                <w:szCs w:val="24"/>
                <w:rtl/>
                <w:lang w:eastAsia="en-US"/>
              </w:rPr>
            </w:pPr>
            <w:r w:rsidRPr="00502AB6">
              <w:rPr>
                <w:rFonts w:cs="David"/>
                <w:b/>
                <w:bCs/>
                <w:color w:val="0000FF"/>
                <w:sz w:val="24"/>
                <w:szCs w:val="24"/>
                <w:rtl/>
                <w:lang w:eastAsia="en-US"/>
              </w:rPr>
              <w:t>שם</w:t>
            </w:r>
          </w:p>
        </w:tc>
        <w:tc>
          <w:tcPr>
            <w:tcW w:w="1916" w:type="dxa"/>
            <w:gridSpan w:val="6"/>
            <w:tcBorders>
              <w:top w:val="single" w:sz="4" w:space="0" w:color="auto"/>
            </w:tcBorders>
          </w:tcPr>
          <w:p w:rsidR="00DD121D" w:rsidRPr="00502AB6" w:rsidRDefault="008552AB" w:rsidP="009D0EAD">
            <w:pPr>
              <w:bidi/>
              <w:spacing w:line="300" w:lineRule="exact"/>
              <w:jc w:val="both"/>
              <w:rPr>
                <w:rFonts w:cs="David" w:hint="cs"/>
                <w:b/>
                <w:bCs/>
                <w:color w:val="0000FF"/>
                <w:sz w:val="24"/>
                <w:szCs w:val="24"/>
                <w:rtl/>
                <w:lang w:eastAsia="en-US"/>
              </w:rPr>
            </w:pPr>
            <w:r>
              <w:rPr>
                <w:rFonts w:cs="David" w:hint="cs"/>
                <w:b/>
                <w:bCs/>
                <w:color w:val="0000FF"/>
                <w:sz w:val="24"/>
                <w:szCs w:val="24"/>
                <w:rtl/>
                <w:lang w:eastAsia="en-US"/>
              </w:rPr>
              <w:t>אילן מזרחי</w:t>
            </w:r>
          </w:p>
        </w:tc>
        <w:tc>
          <w:tcPr>
            <w:tcW w:w="898" w:type="dxa"/>
            <w:gridSpan w:val="2"/>
            <w:tcBorders>
              <w:top w:val="single" w:sz="4" w:space="0" w:color="auto"/>
            </w:tcBorders>
          </w:tcPr>
          <w:p w:rsidR="00DD121D" w:rsidRPr="00502AB6" w:rsidRDefault="00F1174B" w:rsidP="009D0EAD">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נייד</w:t>
            </w:r>
          </w:p>
        </w:tc>
        <w:tc>
          <w:tcPr>
            <w:tcW w:w="1654" w:type="dxa"/>
            <w:tcBorders>
              <w:top w:val="single" w:sz="4" w:space="0" w:color="auto"/>
            </w:tcBorders>
          </w:tcPr>
          <w:p w:rsidR="00DD121D" w:rsidRPr="00502AB6" w:rsidRDefault="008552AB" w:rsidP="009D0EAD">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054-8820107</w:t>
            </w:r>
          </w:p>
        </w:tc>
      </w:tr>
      <w:tr w:rsidR="00DD121D" w:rsidRPr="00502AB6" w:rsidTr="00AC3ACF">
        <w:trPr>
          <w:trHeight w:val="367"/>
        </w:trPr>
        <w:tc>
          <w:tcPr>
            <w:tcW w:w="721" w:type="dxa"/>
            <w:vMerge/>
          </w:tcPr>
          <w:p w:rsidR="00DD121D" w:rsidRPr="00502AB6" w:rsidRDefault="00DD121D" w:rsidP="00DE38B4">
            <w:pPr>
              <w:bidi/>
              <w:spacing w:line="300" w:lineRule="exact"/>
              <w:jc w:val="center"/>
              <w:rPr>
                <w:rFonts w:cs="David"/>
                <w:b/>
                <w:bCs/>
                <w:color w:val="0000FF"/>
                <w:sz w:val="24"/>
                <w:szCs w:val="24"/>
                <w:rtl/>
                <w:lang w:eastAsia="en-US"/>
              </w:rPr>
            </w:pPr>
          </w:p>
        </w:tc>
        <w:tc>
          <w:tcPr>
            <w:tcW w:w="2436" w:type="dxa"/>
            <w:vMerge/>
          </w:tcPr>
          <w:p w:rsidR="00DD121D" w:rsidRPr="00502AB6" w:rsidRDefault="00DD121D" w:rsidP="009E7445">
            <w:pPr>
              <w:bidi/>
              <w:spacing w:line="300" w:lineRule="exact"/>
              <w:rPr>
                <w:rFonts w:cs="David"/>
                <w:b/>
                <w:bCs/>
                <w:color w:val="0000FF"/>
                <w:sz w:val="24"/>
                <w:szCs w:val="24"/>
                <w:rtl/>
              </w:rPr>
            </w:pPr>
          </w:p>
        </w:tc>
        <w:tc>
          <w:tcPr>
            <w:tcW w:w="2015" w:type="dxa"/>
            <w:gridSpan w:val="2"/>
          </w:tcPr>
          <w:p w:rsidR="00DD121D" w:rsidRPr="00502AB6" w:rsidRDefault="00F1174B" w:rsidP="009D0EAD">
            <w:pPr>
              <w:bidi/>
              <w:spacing w:line="300" w:lineRule="exact"/>
              <w:jc w:val="both"/>
              <w:rPr>
                <w:rFonts w:cs="David"/>
                <w:b/>
                <w:bCs/>
                <w:color w:val="0000FF"/>
                <w:sz w:val="24"/>
                <w:szCs w:val="24"/>
                <w:lang w:eastAsia="en-US"/>
              </w:rPr>
            </w:pPr>
            <w:r>
              <w:rPr>
                <w:rFonts w:cs="David" w:hint="cs"/>
                <w:b/>
                <w:bCs/>
                <w:color w:val="0000FF"/>
                <w:sz w:val="24"/>
                <w:szCs w:val="24"/>
                <w:rtl/>
                <w:lang w:eastAsia="en-US"/>
              </w:rPr>
              <w:t>משרד</w:t>
            </w:r>
          </w:p>
        </w:tc>
        <w:tc>
          <w:tcPr>
            <w:tcW w:w="1916" w:type="dxa"/>
            <w:gridSpan w:val="6"/>
          </w:tcPr>
          <w:p w:rsidR="00DD121D" w:rsidRPr="00502AB6" w:rsidRDefault="008552AB" w:rsidP="009D0EAD">
            <w:pPr>
              <w:bidi/>
              <w:spacing w:line="300" w:lineRule="exact"/>
              <w:jc w:val="both"/>
              <w:rPr>
                <w:rFonts w:cs="David"/>
                <w:b/>
                <w:bCs/>
                <w:color w:val="0000FF"/>
                <w:sz w:val="24"/>
                <w:szCs w:val="24"/>
                <w:lang w:eastAsia="en-US"/>
              </w:rPr>
            </w:pPr>
            <w:r>
              <w:rPr>
                <w:rFonts w:cs="David" w:hint="cs"/>
                <w:b/>
                <w:bCs/>
                <w:color w:val="0000FF"/>
                <w:sz w:val="24"/>
                <w:szCs w:val="24"/>
                <w:rtl/>
                <w:lang w:eastAsia="en-US"/>
              </w:rPr>
              <w:t>02-6584211</w:t>
            </w:r>
          </w:p>
        </w:tc>
        <w:tc>
          <w:tcPr>
            <w:tcW w:w="898" w:type="dxa"/>
            <w:gridSpan w:val="2"/>
          </w:tcPr>
          <w:p w:rsidR="00DD121D" w:rsidRPr="00502AB6" w:rsidRDefault="00F1174B" w:rsidP="009D0EAD">
            <w:pPr>
              <w:bidi/>
              <w:spacing w:line="300" w:lineRule="exact"/>
              <w:jc w:val="both"/>
              <w:rPr>
                <w:rFonts w:cs="David"/>
                <w:b/>
                <w:bCs/>
                <w:color w:val="0000FF"/>
                <w:sz w:val="24"/>
                <w:szCs w:val="24"/>
                <w:lang w:eastAsia="en-US"/>
              </w:rPr>
            </w:pPr>
            <w:r>
              <w:rPr>
                <w:rFonts w:cs="David" w:hint="cs"/>
                <w:b/>
                <w:bCs/>
                <w:color w:val="0000FF"/>
                <w:sz w:val="24"/>
                <w:szCs w:val="24"/>
                <w:rtl/>
                <w:lang w:eastAsia="en-US"/>
              </w:rPr>
              <w:t>פקס</w:t>
            </w:r>
          </w:p>
        </w:tc>
        <w:tc>
          <w:tcPr>
            <w:tcW w:w="1654" w:type="dxa"/>
          </w:tcPr>
          <w:p w:rsidR="00DD121D" w:rsidRPr="00502AB6" w:rsidRDefault="00DD121D" w:rsidP="009D0EAD">
            <w:pPr>
              <w:bidi/>
              <w:spacing w:line="300" w:lineRule="exact"/>
              <w:jc w:val="both"/>
              <w:rPr>
                <w:rFonts w:cs="David"/>
                <w:b/>
                <w:bCs/>
                <w:color w:val="0000FF"/>
                <w:sz w:val="24"/>
                <w:szCs w:val="24"/>
                <w:lang w:eastAsia="en-US"/>
              </w:rPr>
            </w:pPr>
          </w:p>
        </w:tc>
      </w:tr>
      <w:tr w:rsidR="00960E24" w:rsidRPr="00502AB6" w:rsidTr="00AC3ACF">
        <w:trPr>
          <w:trHeight w:val="395"/>
        </w:trPr>
        <w:tc>
          <w:tcPr>
            <w:tcW w:w="721" w:type="dxa"/>
            <w:vMerge/>
          </w:tcPr>
          <w:p w:rsidR="00960E24" w:rsidRPr="00502AB6" w:rsidRDefault="00960E24" w:rsidP="00DE38B4">
            <w:pPr>
              <w:bidi/>
              <w:spacing w:line="300" w:lineRule="exact"/>
              <w:jc w:val="center"/>
              <w:rPr>
                <w:rFonts w:cs="David"/>
                <w:b/>
                <w:bCs/>
                <w:color w:val="0000FF"/>
                <w:sz w:val="24"/>
                <w:szCs w:val="24"/>
                <w:rtl/>
                <w:lang w:eastAsia="en-US"/>
              </w:rPr>
            </w:pPr>
          </w:p>
        </w:tc>
        <w:tc>
          <w:tcPr>
            <w:tcW w:w="2436" w:type="dxa"/>
            <w:vMerge/>
          </w:tcPr>
          <w:p w:rsidR="00960E24" w:rsidRPr="00502AB6" w:rsidRDefault="00960E24" w:rsidP="009E7445">
            <w:pPr>
              <w:bidi/>
              <w:spacing w:line="300" w:lineRule="exact"/>
              <w:rPr>
                <w:rFonts w:cs="David"/>
                <w:b/>
                <w:bCs/>
                <w:color w:val="0000FF"/>
                <w:sz w:val="24"/>
                <w:szCs w:val="24"/>
                <w:rtl/>
              </w:rPr>
            </w:pPr>
          </w:p>
        </w:tc>
        <w:tc>
          <w:tcPr>
            <w:tcW w:w="2015" w:type="dxa"/>
            <w:gridSpan w:val="2"/>
          </w:tcPr>
          <w:p w:rsidR="00960E24" w:rsidRPr="00502AB6" w:rsidRDefault="00960E24" w:rsidP="009D0EAD">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דוא"ל</w:t>
            </w:r>
          </w:p>
        </w:tc>
        <w:tc>
          <w:tcPr>
            <w:tcW w:w="4468" w:type="dxa"/>
            <w:gridSpan w:val="9"/>
          </w:tcPr>
          <w:p w:rsidR="00960E24" w:rsidRPr="00B4574D" w:rsidRDefault="008552AB" w:rsidP="00256EC8">
            <w:pPr>
              <w:bidi/>
              <w:spacing w:line="300" w:lineRule="exact"/>
              <w:jc w:val="right"/>
              <w:rPr>
                <w:rFonts w:cs="David"/>
                <w:b/>
                <w:bCs/>
                <w:color w:val="0000FF"/>
                <w:sz w:val="24"/>
                <w:szCs w:val="24"/>
              </w:rPr>
            </w:pPr>
            <w:r>
              <w:rPr>
                <w:rFonts w:cs="David"/>
                <w:b/>
                <w:bCs/>
                <w:color w:val="0000FF"/>
                <w:sz w:val="24"/>
                <w:szCs w:val="24"/>
              </w:rPr>
              <w:t>ilanm</w:t>
            </w:r>
            <w:r w:rsidR="00960E24">
              <w:rPr>
                <w:rFonts w:cs="David"/>
                <w:b/>
                <w:bCs/>
                <w:color w:val="0000FF"/>
                <w:sz w:val="24"/>
                <w:szCs w:val="24"/>
              </w:rPr>
              <w:t>@savion.huji.ac.il</w:t>
            </w:r>
          </w:p>
        </w:tc>
      </w:tr>
      <w:tr w:rsidR="00960E24" w:rsidRPr="00502AB6" w:rsidTr="00AC3ACF">
        <w:trPr>
          <w:trHeight w:val="381"/>
        </w:trPr>
        <w:tc>
          <w:tcPr>
            <w:tcW w:w="721" w:type="dxa"/>
            <w:vMerge w:val="restart"/>
          </w:tcPr>
          <w:p w:rsidR="00960E24" w:rsidRPr="00502AB6" w:rsidRDefault="00960E24" w:rsidP="00191DF8">
            <w:pPr>
              <w:bidi/>
              <w:spacing w:line="300" w:lineRule="exact"/>
              <w:jc w:val="center"/>
              <w:rPr>
                <w:rFonts w:cs="David"/>
                <w:b/>
                <w:bCs/>
                <w:color w:val="0000FF"/>
                <w:sz w:val="24"/>
                <w:szCs w:val="24"/>
                <w:lang w:eastAsia="en-US"/>
              </w:rPr>
            </w:pPr>
            <w:r w:rsidRPr="00502AB6">
              <w:rPr>
                <w:rFonts w:cs="David"/>
                <w:b/>
                <w:bCs/>
                <w:color w:val="0000FF"/>
                <w:sz w:val="24"/>
                <w:szCs w:val="24"/>
                <w:rtl/>
                <w:lang w:eastAsia="en-US"/>
              </w:rPr>
              <w:t>1.</w:t>
            </w:r>
            <w:r w:rsidRPr="00502AB6">
              <w:rPr>
                <w:rFonts w:cs="David" w:hint="cs"/>
                <w:b/>
                <w:bCs/>
                <w:color w:val="0000FF"/>
                <w:sz w:val="24"/>
                <w:szCs w:val="24"/>
                <w:rtl/>
                <w:lang w:eastAsia="en-US"/>
              </w:rPr>
              <w:t>7</w:t>
            </w:r>
          </w:p>
        </w:tc>
        <w:tc>
          <w:tcPr>
            <w:tcW w:w="2436" w:type="dxa"/>
            <w:vMerge w:val="restart"/>
          </w:tcPr>
          <w:p w:rsidR="00960E24" w:rsidRPr="00502AB6" w:rsidRDefault="00960E24" w:rsidP="00355EAC">
            <w:pPr>
              <w:bidi/>
              <w:spacing w:line="300" w:lineRule="exact"/>
              <w:rPr>
                <w:rFonts w:cs="David"/>
                <w:b/>
                <w:bCs/>
                <w:color w:val="0000FF"/>
                <w:sz w:val="24"/>
                <w:szCs w:val="24"/>
                <w:lang w:eastAsia="en-US"/>
              </w:rPr>
            </w:pPr>
            <w:r w:rsidRPr="00502AB6">
              <w:rPr>
                <w:rFonts w:cs="David"/>
                <w:b/>
                <w:bCs/>
                <w:color w:val="0000FF"/>
                <w:sz w:val="24"/>
                <w:szCs w:val="24"/>
                <w:rtl/>
                <w:lang w:eastAsia="en-US"/>
              </w:rPr>
              <w:t xml:space="preserve">מנהל פרויקט </w:t>
            </w:r>
          </w:p>
        </w:tc>
        <w:tc>
          <w:tcPr>
            <w:tcW w:w="2015" w:type="dxa"/>
            <w:gridSpan w:val="2"/>
          </w:tcPr>
          <w:p w:rsidR="00960E24" w:rsidRPr="00502AB6" w:rsidRDefault="00960E24" w:rsidP="00F1174B">
            <w:pPr>
              <w:bidi/>
              <w:spacing w:line="300" w:lineRule="exact"/>
              <w:jc w:val="both"/>
              <w:rPr>
                <w:rFonts w:cs="David"/>
                <w:b/>
                <w:bCs/>
                <w:color w:val="0000FF"/>
                <w:sz w:val="24"/>
                <w:szCs w:val="24"/>
                <w:rtl/>
                <w:lang w:eastAsia="en-US"/>
              </w:rPr>
            </w:pPr>
            <w:r w:rsidRPr="00502AB6">
              <w:rPr>
                <w:rFonts w:cs="David"/>
                <w:b/>
                <w:bCs/>
                <w:color w:val="0000FF"/>
                <w:sz w:val="24"/>
                <w:szCs w:val="24"/>
                <w:rtl/>
                <w:lang w:eastAsia="en-US"/>
              </w:rPr>
              <w:t>שם</w:t>
            </w:r>
          </w:p>
        </w:tc>
        <w:tc>
          <w:tcPr>
            <w:tcW w:w="1916" w:type="dxa"/>
            <w:gridSpan w:val="6"/>
          </w:tcPr>
          <w:p w:rsidR="00960E24" w:rsidRPr="00502AB6" w:rsidRDefault="008552AB" w:rsidP="00F1174B">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חיים אלדן</w:t>
            </w:r>
          </w:p>
        </w:tc>
        <w:tc>
          <w:tcPr>
            <w:tcW w:w="898" w:type="dxa"/>
            <w:gridSpan w:val="2"/>
          </w:tcPr>
          <w:p w:rsidR="00960E24" w:rsidRPr="00502AB6" w:rsidRDefault="00960E24" w:rsidP="00F1174B">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נייד</w:t>
            </w:r>
          </w:p>
        </w:tc>
        <w:tc>
          <w:tcPr>
            <w:tcW w:w="1654" w:type="dxa"/>
          </w:tcPr>
          <w:p w:rsidR="00960E24" w:rsidRPr="00502AB6" w:rsidRDefault="008552AB" w:rsidP="00F1174B">
            <w:pPr>
              <w:bidi/>
              <w:spacing w:line="300" w:lineRule="exact"/>
              <w:jc w:val="both"/>
              <w:rPr>
                <w:rFonts w:cs="David" w:hint="cs"/>
                <w:b/>
                <w:bCs/>
                <w:color w:val="0000FF"/>
                <w:sz w:val="24"/>
                <w:szCs w:val="24"/>
                <w:lang w:eastAsia="en-US"/>
              </w:rPr>
            </w:pPr>
            <w:r>
              <w:rPr>
                <w:rFonts w:cs="David" w:hint="cs"/>
                <w:b/>
                <w:bCs/>
                <w:color w:val="0000FF"/>
                <w:sz w:val="24"/>
                <w:szCs w:val="24"/>
                <w:rtl/>
                <w:lang w:eastAsia="en-US"/>
              </w:rPr>
              <w:t>052-5625522</w:t>
            </w:r>
          </w:p>
        </w:tc>
      </w:tr>
      <w:tr w:rsidR="00960E24" w:rsidRPr="00502AB6" w:rsidTr="00AC3ACF">
        <w:trPr>
          <w:trHeight w:val="395"/>
        </w:trPr>
        <w:tc>
          <w:tcPr>
            <w:tcW w:w="721" w:type="dxa"/>
            <w:vMerge/>
          </w:tcPr>
          <w:p w:rsidR="00960E24" w:rsidRPr="00502AB6" w:rsidRDefault="00960E24" w:rsidP="00DE38B4">
            <w:pPr>
              <w:bidi/>
              <w:spacing w:line="300" w:lineRule="exact"/>
              <w:jc w:val="center"/>
              <w:rPr>
                <w:rFonts w:cs="David"/>
                <w:b/>
                <w:bCs/>
                <w:color w:val="0000FF"/>
                <w:sz w:val="24"/>
                <w:szCs w:val="24"/>
                <w:lang w:eastAsia="en-US"/>
              </w:rPr>
            </w:pPr>
          </w:p>
        </w:tc>
        <w:tc>
          <w:tcPr>
            <w:tcW w:w="2436" w:type="dxa"/>
            <w:vMerge/>
          </w:tcPr>
          <w:p w:rsidR="00960E24" w:rsidRPr="00502AB6" w:rsidRDefault="00960E24" w:rsidP="009E7445">
            <w:pPr>
              <w:bidi/>
              <w:spacing w:line="300" w:lineRule="exact"/>
              <w:rPr>
                <w:rFonts w:cs="David"/>
                <w:b/>
                <w:bCs/>
                <w:color w:val="0000FF"/>
                <w:sz w:val="24"/>
                <w:szCs w:val="24"/>
                <w:lang w:eastAsia="en-US"/>
              </w:rPr>
            </w:pPr>
          </w:p>
        </w:tc>
        <w:tc>
          <w:tcPr>
            <w:tcW w:w="2015" w:type="dxa"/>
            <w:gridSpan w:val="2"/>
          </w:tcPr>
          <w:p w:rsidR="00960E24" w:rsidRPr="00502AB6" w:rsidRDefault="00960E24" w:rsidP="00F1174B">
            <w:pPr>
              <w:bidi/>
              <w:spacing w:line="300" w:lineRule="exact"/>
              <w:jc w:val="both"/>
              <w:rPr>
                <w:rFonts w:cs="David"/>
                <w:b/>
                <w:bCs/>
                <w:color w:val="0000FF"/>
                <w:sz w:val="24"/>
                <w:szCs w:val="24"/>
                <w:lang w:eastAsia="en-US"/>
              </w:rPr>
            </w:pPr>
            <w:r>
              <w:rPr>
                <w:rFonts w:cs="David" w:hint="cs"/>
                <w:b/>
                <w:bCs/>
                <w:color w:val="0000FF"/>
                <w:sz w:val="24"/>
                <w:szCs w:val="24"/>
                <w:rtl/>
                <w:lang w:eastAsia="en-US"/>
              </w:rPr>
              <w:t>משרד</w:t>
            </w:r>
          </w:p>
        </w:tc>
        <w:tc>
          <w:tcPr>
            <w:tcW w:w="1916" w:type="dxa"/>
            <w:gridSpan w:val="6"/>
          </w:tcPr>
          <w:p w:rsidR="00960E24" w:rsidRPr="00502AB6" w:rsidRDefault="00960E24" w:rsidP="00F1174B">
            <w:pPr>
              <w:bidi/>
              <w:spacing w:line="300" w:lineRule="exact"/>
              <w:jc w:val="both"/>
              <w:rPr>
                <w:rFonts w:cs="David"/>
                <w:b/>
                <w:bCs/>
                <w:color w:val="0000FF"/>
                <w:sz w:val="24"/>
                <w:szCs w:val="24"/>
                <w:lang w:eastAsia="en-US"/>
              </w:rPr>
            </w:pPr>
          </w:p>
        </w:tc>
        <w:tc>
          <w:tcPr>
            <w:tcW w:w="898" w:type="dxa"/>
            <w:gridSpan w:val="2"/>
          </w:tcPr>
          <w:p w:rsidR="00960E24" w:rsidRPr="00502AB6" w:rsidRDefault="00960E24" w:rsidP="00F1174B">
            <w:pPr>
              <w:bidi/>
              <w:spacing w:line="300" w:lineRule="exact"/>
              <w:jc w:val="both"/>
              <w:rPr>
                <w:rFonts w:cs="David"/>
                <w:b/>
                <w:bCs/>
                <w:color w:val="0000FF"/>
                <w:sz w:val="24"/>
                <w:szCs w:val="24"/>
                <w:lang w:eastAsia="en-US"/>
              </w:rPr>
            </w:pPr>
            <w:r>
              <w:rPr>
                <w:rFonts w:cs="David" w:hint="cs"/>
                <w:b/>
                <w:bCs/>
                <w:color w:val="0000FF"/>
                <w:sz w:val="24"/>
                <w:szCs w:val="24"/>
                <w:rtl/>
                <w:lang w:eastAsia="en-US"/>
              </w:rPr>
              <w:t>פקס</w:t>
            </w:r>
          </w:p>
        </w:tc>
        <w:tc>
          <w:tcPr>
            <w:tcW w:w="1654" w:type="dxa"/>
          </w:tcPr>
          <w:p w:rsidR="00960E24" w:rsidRPr="00502AB6" w:rsidRDefault="00960E24" w:rsidP="00F1174B">
            <w:pPr>
              <w:bidi/>
              <w:spacing w:line="300" w:lineRule="exact"/>
              <w:jc w:val="both"/>
              <w:rPr>
                <w:rFonts w:cs="David"/>
                <w:b/>
                <w:bCs/>
                <w:color w:val="0000FF"/>
                <w:sz w:val="24"/>
                <w:szCs w:val="24"/>
                <w:lang w:eastAsia="en-US"/>
              </w:rPr>
            </w:pPr>
          </w:p>
        </w:tc>
      </w:tr>
      <w:tr w:rsidR="00960E24" w:rsidRPr="00502AB6" w:rsidTr="00AC3ACF">
        <w:trPr>
          <w:trHeight w:val="395"/>
        </w:trPr>
        <w:tc>
          <w:tcPr>
            <w:tcW w:w="721" w:type="dxa"/>
            <w:vMerge/>
          </w:tcPr>
          <w:p w:rsidR="00960E24" w:rsidRPr="00502AB6" w:rsidRDefault="00960E24" w:rsidP="00DE38B4">
            <w:pPr>
              <w:bidi/>
              <w:spacing w:line="300" w:lineRule="exact"/>
              <w:jc w:val="center"/>
              <w:rPr>
                <w:rFonts w:cs="David"/>
                <w:b/>
                <w:bCs/>
                <w:color w:val="0000FF"/>
                <w:sz w:val="24"/>
                <w:szCs w:val="24"/>
                <w:lang w:eastAsia="en-US"/>
              </w:rPr>
            </w:pPr>
          </w:p>
        </w:tc>
        <w:tc>
          <w:tcPr>
            <w:tcW w:w="2436" w:type="dxa"/>
            <w:vMerge/>
          </w:tcPr>
          <w:p w:rsidR="00960E24" w:rsidRPr="00502AB6" w:rsidRDefault="00960E24" w:rsidP="009E7445">
            <w:pPr>
              <w:bidi/>
              <w:spacing w:line="300" w:lineRule="exact"/>
              <w:rPr>
                <w:rFonts w:cs="David"/>
                <w:b/>
                <w:bCs/>
                <w:color w:val="0000FF"/>
                <w:sz w:val="24"/>
                <w:szCs w:val="24"/>
                <w:lang w:eastAsia="en-US"/>
              </w:rPr>
            </w:pPr>
          </w:p>
        </w:tc>
        <w:tc>
          <w:tcPr>
            <w:tcW w:w="2015" w:type="dxa"/>
            <w:gridSpan w:val="2"/>
          </w:tcPr>
          <w:p w:rsidR="00960E24" w:rsidRPr="00502AB6" w:rsidRDefault="00960E24" w:rsidP="00F1174B">
            <w:pPr>
              <w:bidi/>
              <w:spacing w:line="300" w:lineRule="exact"/>
              <w:jc w:val="both"/>
              <w:rPr>
                <w:rFonts w:cs="David"/>
                <w:b/>
                <w:bCs/>
                <w:color w:val="0000FF"/>
                <w:sz w:val="24"/>
                <w:szCs w:val="24"/>
                <w:rtl/>
                <w:lang w:eastAsia="en-US"/>
              </w:rPr>
            </w:pPr>
            <w:r>
              <w:rPr>
                <w:rFonts w:cs="David" w:hint="cs"/>
                <w:b/>
                <w:bCs/>
                <w:color w:val="0000FF"/>
                <w:sz w:val="24"/>
                <w:szCs w:val="24"/>
                <w:rtl/>
                <w:lang w:eastAsia="en-US"/>
              </w:rPr>
              <w:t>דוא"ל</w:t>
            </w:r>
          </w:p>
        </w:tc>
        <w:tc>
          <w:tcPr>
            <w:tcW w:w="4468" w:type="dxa"/>
            <w:gridSpan w:val="9"/>
          </w:tcPr>
          <w:p w:rsidR="00960E24" w:rsidRPr="00B4574D" w:rsidRDefault="008552AB" w:rsidP="008552AB">
            <w:pPr>
              <w:bidi/>
              <w:spacing w:line="300" w:lineRule="exact"/>
              <w:jc w:val="right"/>
              <w:rPr>
                <w:rFonts w:cs="David" w:hint="cs"/>
                <w:b/>
                <w:bCs/>
                <w:color w:val="0000FF"/>
                <w:sz w:val="24"/>
                <w:szCs w:val="24"/>
                <w:rtl/>
              </w:rPr>
            </w:pPr>
            <w:r w:rsidRPr="008552AB">
              <w:rPr>
                <w:rFonts w:cs="David"/>
                <w:b/>
                <w:bCs/>
                <w:color w:val="0000FF"/>
                <w:sz w:val="24"/>
                <w:szCs w:val="24"/>
              </w:rPr>
              <w:t>eldanhaim@gmail.com</w:t>
            </w:r>
          </w:p>
        </w:tc>
      </w:tr>
      <w:tr w:rsidR="00960E24" w:rsidRPr="00502AB6" w:rsidTr="00AC3ACF">
        <w:trPr>
          <w:trHeight w:val="883"/>
        </w:trPr>
        <w:tc>
          <w:tcPr>
            <w:tcW w:w="721" w:type="dxa"/>
            <w:vAlign w:val="center"/>
          </w:tcPr>
          <w:p w:rsidR="00960E24" w:rsidRPr="00502AB6" w:rsidRDefault="00960E24" w:rsidP="00BA3421">
            <w:pPr>
              <w:bidi/>
              <w:spacing w:line="320" w:lineRule="exact"/>
              <w:jc w:val="center"/>
              <w:rPr>
                <w:rFonts w:cs="David"/>
                <w:b/>
                <w:bCs/>
                <w:color w:val="0000FF"/>
                <w:sz w:val="24"/>
                <w:szCs w:val="24"/>
                <w:rtl/>
                <w:lang w:eastAsia="en-US"/>
              </w:rPr>
            </w:pPr>
          </w:p>
          <w:p w:rsidR="00960E24" w:rsidRPr="00502AB6" w:rsidRDefault="00960E24" w:rsidP="00BA3421">
            <w:pPr>
              <w:bidi/>
              <w:spacing w:line="276" w:lineRule="auto"/>
              <w:jc w:val="center"/>
              <w:rPr>
                <w:rFonts w:cs="David"/>
                <w:b/>
                <w:bCs/>
                <w:color w:val="0000FF"/>
                <w:sz w:val="24"/>
                <w:szCs w:val="24"/>
                <w:rtl/>
                <w:lang w:eastAsia="en-US"/>
              </w:rPr>
            </w:pPr>
            <w:r w:rsidRPr="00502AB6">
              <w:rPr>
                <w:rFonts w:cs="David" w:hint="cs"/>
                <w:b/>
                <w:bCs/>
                <w:color w:val="0000FF"/>
                <w:sz w:val="24"/>
                <w:szCs w:val="24"/>
                <w:rtl/>
                <w:lang w:eastAsia="en-US"/>
              </w:rPr>
              <w:t>1.8</w:t>
            </w:r>
          </w:p>
          <w:p w:rsidR="00960E24" w:rsidRPr="00502AB6" w:rsidRDefault="00960E24" w:rsidP="00BA3421">
            <w:pPr>
              <w:bidi/>
              <w:spacing w:line="276" w:lineRule="auto"/>
              <w:jc w:val="center"/>
              <w:rPr>
                <w:rFonts w:cs="David"/>
                <w:b/>
                <w:bCs/>
                <w:color w:val="0000FF"/>
                <w:sz w:val="24"/>
                <w:szCs w:val="24"/>
                <w:lang w:eastAsia="en-US"/>
              </w:rPr>
            </w:pPr>
          </w:p>
        </w:tc>
        <w:tc>
          <w:tcPr>
            <w:tcW w:w="2436" w:type="dxa"/>
          </w:tcPr>
          <w:p w:rsidR="00960E24" w:rsidRPr="00502AB6" w:rsidRDefault="00960E24" w:rsidP="000D198D">
            <w:pPr>
              <w:bidi/>
              <w:spacing w:line="280" w:lineRule="exact"/>
              <w:rPr>
                <w:rFonts w:cs="David"/>
                <w:b/>
                <w:bCs/>
                <w:color w:val="0000FF"/>
                <w:sz w:val="24"/>
                <w:szCs w:val="24"/>
                <w:rtl/>
                <w:lang w:eastAsia="en-US"/>
              </w:rPr>
            </w:pPr>
            <w:r w:rsidRPr="00502AB6">
              <w:rPr>
                <w:rFonts w:cs="David" w:hint="cs"/>
                <w:b/>
                <w:bCs/>
                <w:color w:val="0000FF"/>
                <w:sz w:val="24"/>
                <w:szCs w:val="24"/>
                <w:rtl/>
                <w:lang w:eastAsia="en-US"/>
              </w:rPr>
              <w:t xml:space="preserve">סיור מציעים </w:t>
            </w:r>
          </w:p>
          <w:p w:rsidR="00960E24" w:rsidRPr="00502AB6" w:rsidRDefault="00960E24" w:rsidP="00F97C1A">
            <w:pPr>
              <w:bidi/>
              <w:spacing w:line="280" w:lineRule="exact"/>
              <w:rPr>
                <w:rFonts w:cs="David"/>
                <w:b/>
                <w:bCs/>
                <w:color w:val="0000FF"/>
                <w:sz w:val="24"/>
                <w:szCs w:val="24"/>
                <w:lang w:eastAsia="en-US"/>
              </w:rPr>
            </w:pPr>
            <w:r w:rsidRPr="00502AB6">
              <w:rPr>
                <w:rFonts w:cs="David" w:hint="cs"/>
                <w:b/>
                <w:bCs/>
                <w:color w:val="0000FF"/>
                <w:sz w:val="24"/>
                <w:szCs w:val="24"/>
                <w:rtl/>
              </w:rPr>
              <w:t xml:space="preserve">השתתפות בסיור </w:t>
            </w:r>
            <w:r>
              <w:rPr>
                <w:rFonts w:cs="David" w:hint="cs"/>
                <w:b/>
                <w:bCs/>
                <w:color w:val="0000FF"/>
                <w:sz w:val="24"/>
                <w:szCs w:val="24"/>
                <w:rtl/>
                <w:lang w:eastAsia="en-US"/>
              </w:rPr>
              <w:t>הינה חובה</w:t>
            </w:r>
          </w:p>
          <w:p w:rsidR="00960E24" w:rsidRPr="00502AB6" w:rsidRDefault="00960E24" w:rsidP="000D198D">
            <w:pPr>
              <w:bidi/>
              <w:spacing w:line="280" w:lineRule="exact"/>
              <w:rPr>
                <w:rFonts w:cs="David"/>
                <w:b/>
                <w:bCs/>
                <w:color w:val="0000FF"/>
                <w:sz w:val="24"/>
                <w:szCs w:val="24"/>
                <w:lang w:eastAsia="en-US"/>
              </w:rPr>
            </w:pPr>
          </w:p>
        </w:tc>
        <w:tc>
          <w:tcPr>
            <w:tcW w:w="6483" w:type="dxa"/>
            <w:gridSpan w:val="11"/>
          </w:tcPr>
          <w:p w:rsidR="00960E24" w:rsidRDefault="00960E24" w:rsidP="008552AB">
            <w:pPr>
              <w:bidi/>
              <w:spacing w:line="300" w:lineRule="exact"/>
              <w:ind w:right="-90"/>
              <w:rPr>
                <w:rFonts w:cs="David"/>
                <w:b/>
                <w:bCs/>
                <w:color w:val="0000FF"/>
                <w:sz w:val="24"/>
                <w:szCs w:val="24"/>
                <w:rtl/>
                <w:lang w:eastAsia="en-US"/>
              </w:rPr>
            </w:pPr>
            <w:r>
              <w:rPr>
                <w:rFonts w:cs="David" w:hint="cs"/>
                <w:b/>
                <w:bCs/>
                <w:color w:val="0000FF"/>
                <w:sz w:val="24"/>
                <w:szCs w:val="24"/>
                <w:rtl/>
                <w:lang w:eastAsia="en-US"/>
              </w:rPr>
              <w:t xml:space="preserve">יתקיים ביום </w:t>
            </w:r>
            <w:r w:rsidR="008552AB">
              <w:rPr>
                <w:rFonts w:cs="David" w:hint="cs"/>
                <w:b/>
                <w:bCs/>
                <w:color w:val="0000FF"/>
                <w:sz w:val="24"/>
                <w:szCs w:val="24"/>
                <w:rtl/>
                <w:lang w:eastAsia="en-US"/>
              </w:rPr>
              <w:t>6/12/2016</w:t>
            </w:r>
            <w:r>
              <w:rPr>
                <w:rFonts w:cs="David" w:hint="cs"/>
                <w:b/>
                <w:bCs/>
                <w:color w:val="0000FF"/>
                <w:sz w:val="24"/>
                <w:szCs w:val="24"/>
                <w:rtl/>
                <w:lang w:eastAsia="en-US"/>
              </w:rPr>
              <w:t xml:space="preserve"> בשעה </w:t>
            </w:r>
            <w:r w:rsidR="008552AB">
              <w:rPr>
                <w:rFonts w:cs="David" w:hint="cs"/>
                <w:b/>
                <w:bCs/>
                <w:color w:val="0000FF"/>
                <w:sz w:val="24"/>
                <w:szCs w:val="24"/>
                <w:rtl/>
                <w:lang w:eastAsia="en-US"/>
              </w:rPr>
              <w:t>11:00</w:t>
            </w:r>
          </w:p>
          <w:p w:rsidR="00960E24" w:rsidRDefault="00960E24" w:rsidP="008552AB">
            <w:pPr>
              <w:bidi/>
              <w:spacing w:line="300" w:lineRule="exact"/>
              <w:ind w:right="-90"/>
              <w:rPr>
                <w:rFonts w:cs="David"/>
                <w:b/>
                <w:bCs/>
                <w:color w:val="0000FF"/>
                <w:sz w:val="24"/>
                <w:szCs w:val="24"/>
                <w:rtl/>
                <w:lang w:eastAsia="en-US"/>
              </w:rPr>
            </w:pPr>
            <w:r>
              <w:rPr>
                <w:rFonts w:cs="David" w:hint="cs"/>
                <w:b/>
                <w:bCs/>
                <w:color w:val="0000FF"/>
                <w:sz w:val="24"/>
                <w:szCs w:val="24"/>
                <w:rtl/>
                <w:lang w:eastAsia="en-US"/>
              </w:rPr>
              <w:t xml:space="preserve">מקום המפגש: </w:t>
            </w:r>
            <w:r w:rsidR="008552AB">
              <w:rPr>
                <w:rFonts w:cs="David" w:hint="cs"/>
                <w:b/>
                <w:bCs/>
                <w:color w:val="0000FF"/>
                <w:sz w:val="24"/>
                <w:szCs w:val="24"/>
                <w:rtl/>
                <w:lang w:eastAsia="en-US"/>
              </w:rPr>
              <w:t xml:space="preserve">המכון </w:t>
            </w:r>
            <w:proofErr w:type="spellStart"/>
            <w:r w:rsidR="008552AB">
              <w:rPr>
                <w:rFonts w:cs="David" w:hint="cs"/>
                <w:b/>
                <w:bCs/>
                <w:color w:val="0000FF"/>
                <w:sz w:val="24"/>
                <w:szCs w:val="24"/>
                <w:rtl/>
                <w:lang w:eastAsia="en-US"/>
              </w:rPr>
              <w:t>הבינאוניברסיטאי</w:t>
            </w:r>
            <w:proofErr w:type="spellEnd"/>
          </w:p>
          <w:p w:rsidR="00960E24" w:rsidRPr="00215112" w:rsidRDefault="00960E24" w:rsidP="009D0EAD">
            <w:pPr>
              <w:bidi/>
              <w:spacing w:line="300" w:lineRule="exact"/>
              <w:ind w:right="-90"/>
              <w:rPr>
                <w:rFonts w:cs="David"/>
                <w:b/>
                <w:bCs/>
                <w:color w:val="0000FF"/>
                <w:sz w:val="24"/>
                <w:szCs w:val="24"/>
                <w:lang w:eastAsia="en-US"/>
              </w:rPr>
            </w:pPr>
            <w:r>
              <w:rPr>
                <w:rFonts w:cs="David" w:hint="cs"/>
                <w:b/>
                <w:bCs/>
                <w:color w:val="0000FF"/>
                <w:sz w:val="24"/>
                <w:szCs w:val="24"/>
                <w:rtl/>
                <w:lang w:eastAsia="en-US"/>
              </w:rPr>
              <w:t xml:space="preserve">יש להירשם לסיור בדוא"ל </w:t>
            </w:r>
            <w:r>
              <w:rPr>
                <w:rFonts w:cs="David"/>
                <w:b/>
                <w:bCs/>
                <w:color w:val="0000FF"/>
                <w:sz w:val="24"/>
                <w:szCs w:val="24"/>
                <w:lang w:eastAsia="en-US"/>
              </w:rPr>
              <w:t>gilha@savion.huji.ac.il</w:t>
            </w:r>
          </w:p>
        </w:tc>
      </w:tr>
      <w:tr w:rsidR="00960E24" w:rsidRPr="00502AB6" w:rsidTr="009D0EAD">
        <w:trPr>
          <w:trHeight w:val="423"/>
        </w:trPr>
        <w:tc>
          <w:tcPr>
            <w:tcW w:w="721" w:type="dxa"/>
            <w:tcBorders>
              <w:bottom w:val="double" w:sz="4" w:space="0" w:color="0033CC"/>
            </w:tcBorders>
            <w:vAlign w:val="center"/>
          </w:tcPr>
          <w:p w:rsidR="00960E24" w:rsidRPr="00502AB6" w:rsidRDefault="00960E24" w:rsidP="00C27090">
            <w:pPr>
              <w:bidi/>
              <w:spacing w:line="276" w:lineRule="auto"/>
              <w:jc w:val="center"/>
              <w:rPr>
                <w:rFonts w:cs="David"/>
                <w:b/>
                <w:bCs/>
                <w:color w:val="0000FF"/>
                <w:sz w:val="24"/>
                <w:szCs w:val="24"/>
                <w:lang w:eastAsia="en-US"/>
              </w:rPr>
            </w:pPr>
            <w:r w:rsidRPr="00502AB6">
              <w:rPr>
                <w:rFonts w:cs="David" w:hint="cs"/>
                <w:b/>
                <w:bCs/>
                <w:color w:val="0000FF"/>
                <w:sz w:val="24"/>
                <w:szCs w:val="24"/>
                <w:rtl/>
                <w:lang w:eastAsia="en-US"/>
              </w:rPr>
              <w:t>1.9</w:t>
            </w:r>
          </w:p>
        </w:tc>
        <w:tc>
          <w:tcPr>
            <w:tcW w:w="2436" w:type="dxa"/>
            <w:tcBorders>
              <w:bottom w:val="double" w:sz="4" w:space="0" w:color="0033CC"/>
            </w:tcBorders>
            <w:vAlign w:val="center"/>
          </w:tcPr>
          <w:p w:rsidR="00960E24" w:rsidRPr="00502AB6" w:rsidRDefault="00960E24" w:rsidP="009E7445">
            <w:pPr>
              <w:bidi/>
              <w:spacing w:line="276" w:lineRule="auto"/>
              <w:rPr>
                <w:rFonts w:cs="David"/>
                <w:b/>
                <w:bCs/>
                <w:color w:val="0000FF"/>
                <w:sz w:val="24"/>
                <w:szCs w:val="24"/>
                <w:lang w:eastAsia="en-US"/>
              </w:rPr>
            </w:pPr>
            <w:r w:rsidRPr="00502AB6">
              <w:rPr>
                <w:rFonts w:cs="David" w:hint="cs"/>
                <w:b/>
                <w:bCs/>
                <w:color w:val="0000FF"/>
                <w:sz w:val="24"/>
                <w:szCs w:val="24"/>
                <w:rtl/>
                <w:lang w:eastAsia="en-US"/>
              </w:rPr>
              <w:t>שאלות הבהרה על המכרז</w:t>
            </w:r>
            <w:r>
              <w:rPr>
                <w:rFonts w:cs="David" w:hint="cs"/>
                <w:b/>
                <w:bCs/>
                <w:color w:val="0000FF"/>
                <w:sz w:val="24"/>
                <w:szCs w:val="24"/>
                <w:rtl/>
                <w:lang w:eastAsia="en-US"/>
              </w:rPr>
              <w:t xml:space="preserve"> </w:t>
            </w:r>
          </w:p>
        </w:tc>
        <w:tc>
          <w:tcPr>
            <w:tcW w:w="4003" w:type="dxa"/>
            <w:gridSpan w:val="9"/>
            <w:tcBorders>
              <w:bottom w:val="double" w:sz="4" w:space="0" w:color="0033CC"/>
            </w:tcBorders>
          </w:tcPr>
          <w:p w:rsidR="00960E24" w:rsidRPr="00502AB6" w:rsidRDefault="00960E24" w:rsidP="008552AB">
            <w:pPr>
              <w:pStyle w:val="12"/>
              <w:spacing w:line="300" w:lineRule="exact"/>
              <w:ind w:left="0" w:firstLine="0"/>
              <w:jc w:val="left"/>
              <w:rPr>
                <w:b/>
                <w:bCs/>
                <w:color w:val="0000FF"/>
                <w:rtl/>
              </w:rPr>
            </w:pPr>
            <w:r w:rsidRPr="00502AB6">
              <w:rPr>
                <w:rFonts w:ascii="Arial" w:hAnsi="Arial"/>
                <w:b/>
                <w:bCs/>
                <w:color w:val="0000FF"/>
                <w:rtl/>
                <w:lang w:eastAsia="en-US"/>
              </w:rPr>
              <w:t>עד ולא יאוחר מיום</w:t>
            </w:r>
            <w:r w:rsidRPr="00502AB6">
              <w:rPr>
                <w:rFonts w:ascii="Arial" w:hAnsi="Arial" w:hint="cs"/>
                <w:b/>
                <w:bCs/>
                <w:color w:val="0000FF"/>
                <w:rtl/>
                <w:lang w:eastAsia="en-US"/>
              </w:rPr>
              <w:t xml:space="preserve">: </w:t>
            </w:r>
            <w:r w:rsidR="008552AB">
              <w:rPr>
                <w:rFonts w:hint="cs"/>
                <w:b/>
                <w:bCs/>
                <w:color w:val="0000FF"/>
                <w:rtl/>
              </w:rPr>
              <w:t>13/12/2016</w:t>
            </w:r>
          </w:p>
        </w:tc>
        <w:tc>
          <w:tcPr>
            <w:tcW w:w="2480" w:type="dxa"/>
            <w:gridSpan w:val="2"/>
            <w:tcBorders>
              <w:bottom w:val="double" w:sz="4" w:space="0" w:color="0033CC"/>
            </w:tcBorders>
          </w:tcPr>
          <w:p w:rsidR="00960E24" w:rsidRPr="00502AB6" w:rsidRDefault="008552AB" w:rsidP="009D0EAD">
            <w:pPr>
              <w:pStyle w:val="12"/>
              <w:spacing w:line="300" w:lineRule="exact"/>
              <w:ind w:left="0" w:firstLine="0"/>
              <w:jc w:val="left"/>
              <w:rPr>
                <w:b/>
                <w:bCs/>
                <w:color w:val="0000FF"/>
                <w:rtl/>
              </w:rPr>
            </w:pPr>
            <w:r>
              <w:rPr>
                <w:rFonts w:ascii="Arial" w:hAnsi="Arial" w:hint="cs"/>
                <w:b/>
                <w:bCs/>
                <w:color w:val="0000FF"/>
                <w:rtl/>
                <w:lang w:eastAsia="en-US"/>
              </w:rPr>
              <w:t>בשעה: 14:00</w:t>
            </w:r>
          </w:p>
        </w:tc>
      </w:tr>
      <w:tr w:rsidR="00960E24" w:rsidRPr="00502AB6" w:rsidTr="00AC3ACF">
        <w:trPr>
          <w:trHeight w:val="402"/>
        </w:trPr>
        <w:tc>
          <w:tcPr>
            <w:tcW w:w="721" w:type="dxa"/>
            <w:tcBorders>
              <w:top w:val="double" w:sz="4" w:space="0" w:color="0033CC"/>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1.10</w:t>
            </w:r>
          </w:p>
        </w:tc>
        <w:tc>
          <w:tcPr>
            <w:tcW w:w="2436" w:type="dxa"/>
            <w:tcBorders>
              <w:top w:val="double" w:sz="4" w:space="0" w:color="0033CC"/>
            </w:tcBorders>
            <w:vAlign w:val="center"/>
          </w:tcPr>
          <w:p w:rsidR="00960E24" w:rsidRPr="00502AB6" w:rsidRDefault="00960E24" w:rsidP="009E7445">
            <w:pPr>
              <w:bidi/>
              <w:spacing w:line="276" w:lineRule="auto"/>
              <w:rPr>
                <w:rFonts w:cs="David"/>
                <w:b/>
                <w:bCs/>
                <w:color w:val="0000FF"/>
                <w:sz w:val="24"/>
                <w:szCs w:val="24"/>
                <w:lang w:eastAsia="en-US"/>
              </w:rPr>
            </w:pPr>
            <w:r w:rsidRPr="00502AB6">
              <w:rPr>
                <w:rFonts w:cs="David" w:hint="cs"/>
                <w:b/>
                <w:bCs/>
                <w:color w:val="0000FF"/>
                <w:sz w:val="24"/>
                <w:szCs w:val="24"/>
                <w:rtl/>
                <w:lang w:eastAsia="en-US"/>
              </w:rPr>
              <w:t>דמי השתתפות במכרז</w:t>
            </w:r>
          </w:p>
        </w:tc>
        <w:tc>
          <w:tcPr>
            <w:tcW w:w="6483" w:type="dxa"/>
            <w:gridSpan w:val="11"/>
            <w:tcBorders>
              <w:top w:val="double" w:sz="4" w:space="0" w:color="0033CC"/>
            </w:tcBorders>
            <w:vAlign w:val="center"/>
          </w:tcPr>
          <w:p w:rsidR="00960E24" w:rsidRPr="00AC3ACF" w:rsidRDefault="00960E24" w:rsidP="009D0EAD">
            <w:pPr>
              <w:bidi/>
              <w:spacing w:line="300" w:lineRule="exact"/>
              <w:rPr>
                <w:rFonts w:cs="David"/>
                <w:b/>
                <w:bCs/>
                <w:color w:val="0000FF"/>
                <w:sz w:val="24"/>
                <w:szCs w:val="24"/>
                <w:rtl/>
                <w:lang w:eastAsia="en-US"/>
              </w:rPr>
            </w:pPr>
            <w:r>
              <w:rPr>
                <w:rFonts w:cs="David" w:hint="cs"/>
                <w:b/>
                <w:bCs/>
                <w:color w:val="0000FF"/>
                <w:sz w:val="24"/>
                <w:szCs w:val="24"/>
                <w:rtl/>
              </w:rPr>
              <w:t>לא נדרשים</w:t>
            </w:r>
          </w:p>
        </w:tc>
      </w:tr>
      <w:tr w:rsidR="00960E24" w:rsidRPr="00502AB6" w:rsidTr="00AC3ACF">
        <w:trPr>
          <w:trHeight w:val="408"/>
        </w:trPr>
        <w:tc>
          <w:tcPr>
            <w:tcW w:w="721" w:type="dxa"/>
            <w:tcBorders>
              <w:top w:val="single" w:sz="4" w:space="0" w:color="auto"/>
              <w:bottom w:val="single" w:sz="4" w:space="0" w:color="auto"/>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1.11</w:t>
            </w:r>
          </w:p>
        </w:tc>
        <w:tc>
          <w:tcPr>
            <w:tcW w:w="2436" w:type="dxa"/>
            <w:tcBorders>
              <w:top w:val="single" w:sz="4" w:space="0" w:color="auto"/>
              <w:bottom w:val="single" w:sz="4" w:space="0" w:color="auto"/>
            </w:tcBorders>
            <w:vAlign w:val="center"/>
          </w:tcPr>
          <w:p w:rsidR="00960E24" w:rsidRPr="00502AB6" w:rsidRDefault="00960E24" w:rsidP="000A7644">
            <w:pPr>
              <w:bidi/>
              <w:spacing w:line="276" w:lineRule="auto"/>
              <w:rPr>
                <w:rFonts w:cs="David"/>
                <w:b/>
                <w:bCs/>
                <w:color w:val="0000FF"/>
                <w:sz w:val="24"/>
                <w:szCs w:val="24"/>
                <w:lang w:eastAsia="en-US"/>
              </w:rPr>
            </w:pPr>
            <w:r w:rsidRPr="00502AB6">
              <w:rPr>
                <w:rFonts w:cs="David" w:hint="cs"/>
                <w:b/>
                <w:bCs/>
                <w:color w:val="0000FF"/>
                <w:sz w:val="24"/>
                <w:szCs w:val="24"/>
                <w:rtl/>
                <w:lang w:eastAsia="en-US"/>
              </w:rPr>
              <w:t>ערבות השתתפות במכרז</w:t>
            </w:r>
          </w:p>
        </w:tc>
        <w:tc>
          <w:tcPr>
            <w:tcW w:w="6483" w:type="dxa"/>
            <w:gridSpan w:val="11"/>
            <w:tcBorders>
              <w:top w:val="single" w:sz="4" w:space="0" w:color="auto"/>
              <w:bottom w:val="single" w:sz="4" w:space="0" w:color="auto"/>
            </w:tcBorders>
            <w:vAlign w:val="center"/>
          </w:tcPr>
          <w:p w:rsidR="00960E24" w:rsidRPr="00502AB6" w:rsidRDefault="008552AB" w:rsidP="008552AB">
            <w:pPr>
              <w:jc w:val="right"/>
              <w:rPr>
                <w:rFonts w:cs="David"/>
                <w:b/>
                <w:bCs/>
                <w:color w:val="0000FF"/>
                <w:sz w:val="24"/>
                <w:szCs w:val="24"/>
              </w:rPr>
            </w:pPr>
            <w:r>
              <w:rPr>
                <w:rFonts w:cs="David" w:hint="cs"/>
                <w:b/>
                <w:bCs/>
                <w:color w:val="0000FF"/>
                <w:sz w:val="24"/>
                <w:szCs w:val="24"/>
                <w:rtl/>
              </w:rPr>
              <w:t>450,</w:t>
            </w:r>
            <w:r w:rsidR="00960E24">
              <w:rPr>
                <w:rFonts w:cs="David" w:hint="cs"/>
                <w:b/>
                <w:bCs/>
                <w:color w:val="0000FF"/>
                <w:sz w:val="24"/>
                <w:szCs w:val="24"/>
                <w:rtl/>
              </w:rPr>
              <w:t xml:space="preserve">000 ₪, לפי הנוסח בנספח א', בתוקף עד </w:t>
            </w:r>
            <w:r>
              <w:rPr>
                <w:rFonts w:cs="David" w:hint="cs"/>
                <w:b/>
                <w:bCs/>
                <w:color w:val="0000FF"/>
                <w:sz w:val="24"/>
                <w:szCs w:val="24"/>
                <w:rtl/>
              </w:rPr>
              <w:t>25/3/2017</w:t>
            </w:r>
            <w:r w:rsidR="00960E24">
              <w:rPr>
                <w:rFonts w:cs="David" w:hint="cs"/>
                <w:b/>
                <w:bCs/>
                <w:color w:val="0000FF"/>
                <w:sz w:val="24"/>
                <w:szCs w:val="24"/>
                <w:rtl/>
              </w:rPr>
              <w:t xml:space="preserve"> (ראה סעיף 3)</w:t>
            </w:r>
          </w:p>
        </w:tc>
      </w:tr>
      <w:tr w:rsidR="00960E24" w:rsidRPr="00502AB6" w:rsidTr="00AC3ACF">
        <w:trPr>
          <w:trHeight w:val="362"/>
        </w:trPr>
        <w:tc>
          <w:tcPr>
            <w:tcW w:w="721" w:type="dxa"/>
            <w:tcBorders>
              <w:top w:val="single" w:sz="4" w:space="0" w:color="auto"/>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1.12</w:t>
            </w:r>
          </w:p>
        </w:tc>
        <w:tc>
          <w:tcPr>
            <w:tcW w:w="2436" w:type="dxa"/>
            <w:tcBorders>
              <w:top w:val="single" w:sz="4" w:space="0" w:color="auto"/>
            </w:tcBorders>
          </w:tcPr>
          <w:p w:rsidR="00960E24" w:rsidRPr="00502AB6" w:rsidRDefault="00960E24" w:rsidP="00215112">
            <w:pPr>
              <w:bidi/>
              <w:spacing w:line="300" w:lineRule="exact"/>
              <w:rPr>
                <w:rFonts w:cs="David"/>
                <w:b/>
                <w:bCs/>
                <w:color w:val="0000FF"/>
                <w:sz w:val="24"/>
                <w:szCs w:val="24"/>
                <w:lang w:eastAsia="en-US"/>
              </w:rPr>
            </w:pPr>
            <w:r w:rsidRPr="00502AB6">
              <w:rPr>
                <w:rFonts w:cs="David" w:hint="cs"/>
                <w:b/>
                <w:bCs/>
                <w:color w:val="0000FF"/>
                <w:sz w:val="24"/>
                <w:szCs w:val="24"/>
                <w:rtl/>
                <w:lang w:eastAsia="en-US"/>
              </w:rPr>
              <w:t xml:space="preserve">הצמדה </w:t>
            </w:r>
            <w:r>
              <w:rPr>
                <w:rFonts w:cs="David" w:hint="cs"/>
                <w:b/>
                <w:bCs/>
                <w:color w:val="0000FF"/>
                <w:sz w:val="24"/>
                <w:szCs w:val="24"/>
                <w:rtl/>
                <w:lang w:eastAsia="en-US"/>
              </w:rPr>
              <w:t>לערבות למכרז</w:t>
            </w:r>
          </w:p>
        </w:tc>
        <w:tc>
          <w:tcPr>
            <w:tcW w:w="6483" w:type="dxa"/>
            <w:gridSpan w:val="11"/>
            <w:tcBorders>
              <w:top w:val="single" w:sz="4" w:space="0" w:color="auto"/>
            </w:tcBorders>
          </w:tcPr>
          <w:p w:rsidR="00960E24" w:rsidRPr="00502AB6" w:rsidRDefault="00960E24" w:rsidP="00E615A9">
            <w:pPr>
              <w:bidi/>
              <w:spacing w:line="300" w:lineRule="exact"/>
              <w:rPr>
                <w:rFonts w:cs="David"/>
                <w:b/>
                <w:bCs/>
                <w:color w:val="0000FF"/>
                <w:sz w:val="24"/>
                <w:szCs w:val="24"/>
              </w:rPr>
            </w:pPr>
            <w:r>
              <w:rPr>
                <w:rFonts w:cs="David" w:hint="cs"/>
                <w:b/>
                <w:bCs/>
                <w:color w:val="0000FF"/>
                <w:sz w:val="24"/>
                <w:szCs w:val="24"/>
                <w:rtl/>
              </w:rPr>
              <w:t>ללא</w:t>
            </w:r>
          </w:p>
        </w:tc>
      </w:tr>
      <w:tr w:rsidR="00960E24" w:rsidRPr="00502AB6" w:rsidTr="00AC3ACF">
        <w:trPr>
          <w:trHeight w:val="682"/>
        </w:trPr>
        <w:tc>
          <w:tcPr>
            <w:tcW w:w="721" w:type="dxa"/>
            <w:tcBorders>
              <w:top w:val="double" w:sz="4" w:space="0" w:color="0033CC"/>
            </w:tcBorders>
          </w:tcPr>
          <w:p w:rsidR="00960E24" w:rsidRPr="00502AB6" w:rsidRDefault="00960E24" w:rsidP="00C27090">
            <w:pPr>
              <w:bidi/>
              <w:spacing w:line="276" w:lineRule="auto"/>
              <w:rPr>
                <w:rFonts w:cs="David"/>
                <w:b/>
                <w:bCs/>
                <w:color w:val="0000FF"/>
                <w:sz w:val="24"/>
                <w:szCs w:val="24"/>
                <w:rtl/>
                <w:lang w:eastAsia="en-US"/>
              </w:rPr>
            </w:pPr>
          </w:p>
          <w:p w:rsidR="00960E24" w:rsidRPr="00502AB6" w:rsidRDefault="00960E24" w:rsidP="003C6032">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1.13</w:t>
            </w:r>
          </w:p>
        </w:tc>
        <w:tc>
          <w:tcPr>
            <w:tcW w:w="2436" w:type="dxa"/>
            <w:tcBorders>
              <w:top w:val="double" w:sz="4" w:space="0" w:color="0033CC"/>
            </w:tcBorders>
          </w:tcPr>
          <w:p w:rsidR="00960E24" w:rsidRPr="00502AB6" w:rsidRDefault="00960E24" w:rsidP="009E7445">
            <w:pPr>
              <w:bidi/>
              <w:spacing w:line="300" w:lineRule="exact"/>
              <w:rPr>
                <w:rFonts w:cs="David"/>
                <w:b/>
                <w:bCs/>
                <w:color w:val="0000FF"/>
                <w:sz w:val="24"/>
                <w:szCs w:val="24"/>
                <w:lang w:eastAsia="en-US"/>
              </w:rPr>
            </w:pPr>
            <w:r w:rsidRPr="00502AB6">
              <w:rPr>
                <w:rFonts w:cs="David" w:hint="cs"/>
                <w:b/>
                <w:bCs/>
                <w:color w:val="0000FF"/>
                <w:sz w:val="24"/>
                <w:szCs w:val="24"/>
                <w:rtl/>
                <w:lang w:eastAsia="en-US"/>
              </w:rPr>
              <w:t xml:space="preserve">מקום </w:t>
            </w:r>
            <w:r w:rsidRPr="00502AB6">
              <w:rPr>
                <w:rFonts w:cs="David" w:hint="cs"/>
                <w:b/>
                <w:bCs/>
                <w:color w:val="0000FF"/>
                <w:sz w:val="24"/>
                <w:szCs w:val="24"/>
                <w:u w:val="single"/>
                <w:rtl/>
                <w:lang w:eastAsia="en-US"/>
              </w:rPr>
              <w:t>קבלת</w:t>
            </w:r>
            <w:r w:rsidRPr="00502AB6">
              <w:rPr>
                <w:rFonts w:cs="David" w:hint="cs"/>
                <w:b/>
                <w:bCs/>
                <w:color w:val="0000FF"/>
                <w:sz w:val="24"/>
                <w:szCs w:val="24"/>
                <w:rtl/>
                <w:lang w:eastAsia="en-US"/>
              </w:rPr>
              <w:t xml:space="preserve"> מסמכי המכרז וההצעה</w:t>
            </w:r>
          </w:p>
        </w:tc>
        <w:tc>
          <w:tcPr>
            <w:tcW w:w="6483" w:type="dxa"/>
            <w:gridSpan w:val="11"/>
            <w:tcBorders>
              <w:top w:val="double" w:sz="4" w:space="0" w:color="0033CC"/>
            </w:tcBorders>
          </w:tcPr>
          <w:p w:rsidR="00960E24" w:rsidRPr="00502AB6" w:rsidRDefault="00960E24" w:rsidP="00E32990">
            <w:pPr>
              <w:pStyle w:val="12"/>
              <w:tabs>
                <w:tab w:val="left" w:pos="5235"/>
              </w:tabs>
              <w:spacing w:line="300" w:lineRule="exact"/>
              <w:ind w:left="0" w:firstLine="0"/>
              <w:jc w:val="left"/>
              <w:rPr>
                <w:b/>
                <w:bCs/>
                <w:color w:val="0000FF"/>
              </w:rPr>
            </w:pPr>
            <w:r>
              <w:rPr>
                <w:rFonts w:hint="cs"/>
                <w:b/>
                <w:bCs/>
                <w:color w:val="0000FF"/>
                <w:rtl/>
                <w:lang w:eastAsia="en-US"/>
              </w:rPr>
              <w:t xml:space="preserve">מכרז זה מועבר, על כל נספחיו, באמצעות תוכנת </w:t>
            </w:r>
            <w:proofErr w:type="spellStart"/>
            <w:r>
              <w:rPr>
                <w:rFonts w:hint="cs"/>
                <w:b/>
                <w:bCs/>
                <w:color w:val="0000FF"/>
                <w:rtl/>
                <w:lang w:eastAsia="en-US"/>
              </w:rPr>
              <w:t>רמדור</w:t>
            </w:r>
            <w:proofErr w:type="spellEnd"/>
            <w:r>
              <w:rPr>
                <w:rFonts w:hint="cs"/>
                <w:b/>
                <w:bCs/>
                <w:color w:val="0000FF"/>
                <w:rtl/>
                <w:lang w:eastAsia="en-US"/>
              </w:rPr>
              <w:t xml:space="preserve"> נט.</w:t>
            </w:r>
          </w:p>
        </w:tc>
      </w:tr>
      <w:tr w:rsidR="00960E24" w:rsidRPr="00502AB6" w:rsidTr="00AC3ACF">
        <w:trPr>
          <w:trHeight w:val="647"/>
        </w:trPr>
        <w:tc>
          <w:tcPr>
            <w:tcW w:w="721" w:type="dxa"/>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1.14</w:t>
            </w:r>
          </w:p>
        </w:tc>
        <w:tc>
          <w:tcPr>
            <w:tcW w:w="2436" w:type="dxa"/>
          </w:tcPr>
          <w:p w:rsidR="00960E24" w:rsidRPr="00502AB6" w:rsidRDefault="00960E24" w:rsidP="009E7445">
            <w:pPr>
              <w:bidi/>
              <w:spacing w:line="300" w:lineRule="exact"/>
              <w:rPr>
                <w:rFonts w:cs="David"/>
                <w:b/>
                <w:bCs/>
                <w:color w:val="0000FF"/>
                <w:sz w:val="24"/>
                <w:szCs w:val="24"/>
                <w:lang w:eastAsia="en-US"/>
              </w:rPr>
            </w:pPr>
            <w:r w:rsidRPr="00502AB6">
              <w:rPr>
                <w:rFonts w:cs="David" w:hint="cs"/>
                <w:b/>
                <w:bCs/>
                <w:color w:val="0000FF"/>
                <w:sz w:val="24"/>
                <w:szCs w:val="24"/>
                <w:rtl/>
                <w:lang w:eastAsia="en-US"/>
              </w:rPr>
              <w:t xml:space="preserve">מקום </w:t>
            </w:r>
            <w:r w:rsidRPr="00502AB6">
              <w:rPr>
                <w:rFonts w:cs="David" w:hint="cs"/>
                <w:b/>
                <w:bCs/>
                <w:color w:val="0000FF"/>
                <w:sz w:val="24"/>
                <w:szCs w:val="24"/>
                <w:u w:val="single"/>
                <w:rtl/>
                <w:lang w:eastAsia="en-US"/>
              </w:rPr>
              <w:t>הגשת</w:t>
            </w:r>
            <w:r w:rsidRPr="00502AB6">
              <w:rPr>
                <w:rFonts w:cs="David" w:hint="cs"/>
                <w:b/>
                <w:bCs/>
                <w:color w:val="0000FF"/>
                <w:sz w:val="24"/>
                <w:szCs w:val="24"/>
                <w:rtl/>
                <w:lang w:eastAsia="en-US"/>
              </w:rPr>
              <w:t xml:space="preserve"> מסמכי המכרז וההצעה </w:t>
            </w:r>
          </w:p>
        </w:tc>
        <w:tc>
          <w:tcPr>
            <w:tcW w:w="6483" w:type="dxa"/>
            <w:gridSpan w:val="11"/>
          </w:tcPr>
          <w:p w:rsidR="00960E24" w:rsidRPr="00502AB6" w:rsidRDefault="00960E24" w:rsidP="00E615A9">
            <w:pPr>
              <w:pStyle w:val="12"/>
              <w:tabs>
                <w:tab w:val="left" w:pos="5235"/>
              </w:tabs>
              <w:spacing w:line="300" w:lineRule="exact"/>
              <w:ind w:left="0" w:firstLine="0"/>
              <w:jc w:val="left"/>
              <w:rPr>
                <w:b/>
                <w:bCs/>
                <w:color w:val="0000FF"/>
                <w:lang w:eastAsia="en-US"/>
              </w:rPr>
            </w:pPr>
            <w:r>
              <w:rPr>
                <w:rFonts w:hint="cs"/>
                <w:b/>
                <w:bCs/>
                <w:color w:val="0000FF"/>
                <w:rtl/>
                <w:lang w:eastAsia="en-US"/>
              </w:rPr>
              <w:t xml:space="preserve">הגשת המכרז (למעט הערבות) תיעשה בתוכנת </w:t>
            </w:r>
            <w:proofErr w:type="spellStart"/>
            <w:r>
              <w:rPr>
                <w:rFonts w:hint="cs"/>
                <w:b/>
                <w:bCs/>
                <w:color w:val="0000FF"/>
                <w:rtl/>
                <w:lang w:eastAsia="en-US"/>
              </w:rPr>
              <w:t>רמדור</w:t>
            </w:r>
            <w:proofErr w:type="spellEnd"/>
            <w:r>
              <w:rPr>
                <w:rFonts w:hint="cs"/>
                <w:b/>
                <w:bCs/>
                <w:color w:val="0000FF"/>
                <w:rtl/>
                <w:lang w:eastAsia="en-US"/>
              </w:rPr>
              <w:t xml:space="preserve"> נט. לסיוע טכני ניתן לפנות למערך התמיכה של חברת </w:t>
            </w:r>
            <w:proofErr w:type="spellStart"/>
            <w:r>
              <w:rPr>
                <w:rFonts w:hint="cs"/>
                <w:b/>
                <w:bCs/>
                <w:color w:val="0000FF"/>
                <w:rtl/>
                <w:lang w:eastAsia="en-US"/>
              </w:rPr>
              <w:t>רמדור</w:t>
            </w:r>
            <w:proofErr w:type="spellEnd"/>
            <w:r>
              <w:rPr>
                <w:rFonts w:hint="cs"/>
                <w:b/>
                <w:bCs/>
                <w:color w:val="0000FF"/>
                <w:rtl/>
                <w:lang w:eastAsia="en-US"/>
              </w:rPr>
              <w:t xml:space="preserve"> בטלפון 03-7667777. ראו סעיף 7 להלן לפרטים נוספים.</w:t>
            </w:r>
          </w:p>
        </w:tc>
      </w:tr>
      <w:tr w:rsidR="00960E24" w:rsidRPr="00502AB6" w:rsidTr="00AC3ACF">
        <w:trPr>
          <w:trHeight w:val="395"/>
        </w:trPr>
        <w:tc>
          <w:tcPr>
            <w:tcW w:w="721" w:type="dxa"/>
            <w:tcBorders>
              <w:bottom w:val="single" w:sz="4" w:space="0" w:color="auto"/>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1.15</w:t>
            </w:r>
          </w:p>
        </w:tc>
        <w:tc>
          <w:tcPr>
            <w:tcW w:w="2436" w:type="dxa"/>
            <w:tcBorders>
              <w:bottom w:val="single" w:sz="4" w:space="0" w:color="auto"/>
            </w:tcBorders>
            <w:vAlign w:val="center"/>
          </w:tcPr>
          <w:p w:rsidR="00960E24" w:rsidRPr="00502AB6" w:rsidRDefault="00960E24" w:rsidP="009E7445">
            <w:pPr>
              <w:bidi/>
              <w:spacing w:line="276" w:lineRule="auto"/>
              <w:rPr>
                <w:rFonts w:cs="David"/>
                <w:b/>
                <w:bCs/>
                <w:color w:val="0000FF"/>
                <w:sz w:val="24"/>
                <w:szCs w:val="24"/>
                <w:lang w:eastAsia="en-US"/>
              </w:rPr>
            </w:pPr>
            <w:r w:rsidRPr="00502AB6">
              <w:rPr>
                <w:rFonts w:cs="David" w:hint="cs"/>
                <w:b/>
                <w:bCs/>
                <w:color w:val="0000FF"/>
                <w:sz w:val="24"/>
                <w:szCs w:val="24"/>
                <w:rtl/>
                <w:lang w:eastAsia="en-US"/>
              </w:rPr>
              <w:t xml:space="preserve">מועד אחרון להגשה </w:t>
            </w:r>
          </w:p>
        </w:tc>
        <w:tc>
          <w:tcPr>
            <w:tcW w:w="2183" w:type="dxa"/>
            <w:gridSpan w:val="4"/>
            <w:tcBorders>
              <w:bottom w:val="single" w:sz="4" w:space="0" w:color="auto"/>
            </w:tcBorders>
            <w:vAlign w:val="center"/>
          </w:tcPr>
          <w:p w:rsidR="00960E24" w:rsidRPr="00502AB6" w:rsidRDefault="00960E24" w:rsidP="008552AB">
            <w:pPr>
              <w:bidi/>
              <w:spacing w:line="276" w:lineRule="auto"/>
              <w:rPr>
                <w:rFonts w:cs="David"/>
                <w:b/>
                <w:bCs/>
                <w:color w:val="0000FF"/>
                <w:sz w:val="24"/>
                <w:szCs w:val="24"/>
                <w:rtl/>
                <w:lang w:eastAsia="en-US"/>
              </w:rPr>
            </w:pPr>
            <w:r>
              <w:rPr>
                <w:rFonts w:cs="David" w:hint="cs"/>
                <w:b/>
                <w:bCs/>
                <w:color w:val="0000FF"/>
                <w:sz w:val="24"/>
                <w:szCs w:val="24"/>
                <w:rtl/>
              </w:rPr>
              <w:t>ביום</w:t>
            </w:r>
            <w:r w:rsidRPr="00502AB6">
              <w:rPr>
                <w:rFonts w:cs="David" w:hint="cs"/>
                <w:b/>
                <w:bCs/>
                <w:color w:val="0000FF"/>
                <w:sz w:val="24"/>
                <w:szCs w:val="24"/>
                <w:rtl/>
              </w:rPr>
              <w:t>:</w:t>
            </w:r>
            <w:r>
              <w:rPr>
                <w:rFonts w:cs="David" w:hint="cs"/>
                <w:b/>
                <w:bCs/>
                <w:color w:val="0000FF"/>
                <w:sz w:val="24"/>
                <w:szCs w:val="24"/>
                <w:rtl/>
              </w:rPr>
              <w:t xml:space="preserve"> </w:t>
            </w:r>
            <w:r w:rsidR="008552AB">
              <w:rPr>
                <w:rFonts w:cs="David" w:hint="cs"/>
                <w:b/>
                <w:bCs/>
                <w:color w:val="0000FF"/>
                <w:sz w:val="24"/>
                <w:szCs w:val="24"/>
                <w:rtl/>
                <w:lang w:eastAsia="en-US"/>
              </w:rPr>
              <w:t>25/12/2016</w:t>
            </w:r>
          </w:p>
        </w:tc>
        <w:tc>
          <w:tcPr>
            <w:tcW w:w="4300" w:type="dxa"/>
            <w:gridSpan w:val="7"/>
            <w:tcBorders>
              <w:bottom w:val="single" w:sz="4" w:space="0" w:color="auto"/>
            </w:tcBorders>
            <w:vAlign w:val="center"/>
          </w:tcPr>
          <w:p w:rsidR="00960E24" w:rsidRPr="00502AB6" w:rsidRDefault="00960E24" w:rsidP="00E13D74">
            <w:pPr>
              <w:bidi/>
              <w:spacing w:line="276" w:lineRule="auto"/>
              <w:rPr>
                <w:rFonts w:cs="David"/>
                <w:b/>
                <w:bCs/>
                <w:color w:val="0000FF"/>
                <w:sz w:val="24"/>
                <w:szCs w:val="24"/>
                <w:rtl/>
                <w:lang w:eastAsia="en-US"/>
              </w:rPr>
            </w:pPr>
            <w:r>
              <w:rPr>
                <w:rFonts w:cs="David" w:hint="cs"/>
                <w:b/>
                <w:bCs/>
                <w:color w:val="0000FF"/>
                <w:sz w:val="24"/>
                <w:szCs w:val="24"/>
                <w:rtl/>
                <w:lang w:eastAsia="en-US"/>
              </w:rPr>
              <w:t>בשעה: 12:00</w:t>
            </w:r>
          </w:p>
        </w:tc>
      </w:tr>
      <w:tr w:rsidR="00960E24" w:rsidRPr="00502AB6" w:rsidTr="00AC3ACF">
        <w:trPr>
          <w:trHeight w:val="395"/>
        </w:trPr>
        <w:tc>
          <w:tcPr>
            <w:tcW w:w="721" w:type="dxa"/>
            <w:tcBorders>
              <w:bottom w:val="double" w:sz="4" w:space="0" w:color="0033CC"/>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1.16</w:t>
            </w:r>
          </w:p>
        </w:tc>
        <w:tc>
          <w:tcPr>
            <w:tcW w:w="2436" w:type="dxa"/>
            <w:tcBorders>
              <w:bottom w:val="double" w:sz="4" w:space="0" w:color="0033CC"/>
            </w:tcBorders>
          </w:tcPr>
          <w:p w:rsidR="00960E24" w:rsidRPr="00502AB6" w:rsidRDefault="00960E24" w:rsidP="009E7445">
            <w:pPr>
              <w:bidi/>
              <w:spacing w:line="300" w:lineRule="exact"/>
              <w:rPr>
                <w:rFonts w:cs="David"/>
                <w:b/>
                <w:bCs/>
                <w:color w:val="0000FF"/>
                <w:sz w:val="24"/>
                <w:szCs w:val="24"/>
              </w:rPr>
            </w:pPr>
            <w:r w:rsidRPr="00502AB6">
              <w:rPr>
                <w:rFonts w:cs="David"/>
                <w:b/>
                <w:bCs/>
                <w:color w:val="0000FF"/>
                <w:sz w:val="24"/>
                <w:szCs w:val="24"/>
                <w:rtl/>
              </w:rPr>
              <w:t>תוקף ההצעה</w:t>
            </w:r>
          </w:p>
        </w:tc>
        <w:tc>
          <w:tcPr>
            <w:tcW w:w="6483" w:type="dxa"/>
            <w:gridSpan w:val="11"/>
            <w:tcBorders>
              <w:bottom w:val="double" w:sz="4" w:space="0" w:color="0033CC"/>
            </w:tcBorders>
          </w:tcPr>
          <w:p w:rsidR="00960E24" w:rsidRPr="00502AB6" w:rsidRDefault="00960E24" w:rsidP="00E615A9">
            <w:pPr>
              <w:bidi/>
              <w:spacing w:line="300" w:lineRule="exact"/>
              <w:rPr>
                <w:rFonts w:cs="David"/>
                <w:b/>
                <w:bCs/>
                <w:color w:val="0000FF"/>
                <w:sz w:val="24"/>
                <w:szCs w:val="24"/>
                <w:lang w:eastAsia="en-US"/>
              </w:rPr>
            </w:pPr>
            <w:r>
              <w:rPr>
                <w:rFonts w:cs="David"/>
                <w:b/>
                <w:bCs/>
                <w:color w:val="0000FF"/>
                <w:sz w:val="24"/>
                <w:szCs w:val="24"/>
              </w:rPr>
              <w:t>90</w:t>
            </w:r>
            <w:r>
              <w:rPr>
                <w:rFonts w:cs="David"/>
                <w:b/>
                <w:bCs/>
                <w:color w:val="0000FF"/>
                <w:sz w:val="24"/>
                <w:szCs w:val="24"/>
                <w:rtl/>
              </w:rPr>
              <w:t xml:space="preserve"> </w:t>
            </w:r>
            <w:r w:rsidRPr="00502AB6">
              <w:rPr>
                <w:rFonts w:cs="David"/>
                <w:b/>
                <w:bCs/>
                <w:color w:val="0000FF"/>
                <w:sz w:val="24"/>
                <w:szCs w:val="24"/>
                <w:rtl/>
              </w:rPr>
              <w:t>יום מהמועד האחרון להגשת ההצעות</w:t>
            </w:r>
          </w:p>
        </w:tc>
      </w:tr>
      <w:tr w:rsidR="00960E24" w:rsidRPr="00502AB6" w:rsidTr="00AC3ACF">
        <w:trPr>
          <w:trHeight w:val="402"/>
        </w:trPr>
        <w:tc>
          <w:tcPr>
            <w:tcW w:w="721" w:type="dxa"/>
            <w:vMerge w:val="restart"/>
            <w:tcBorders>
              <w:top w:val="double" w:sz="4" w:space="0" w:color="0033CC"/>
            </w:tcBorders>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1.17</w:t>
            </w:r>
          </w:p>
        </w:tc>
        <w:tc>
          <w:tcPr>
            <w:tcW w:w="2436" w:type="dxa"/>
            <w:vMerge w:val="restart"/>
            <w:tcBorders>
              <w:top w:val="double" w:sz="4" w:space="0" w:color="0033CC"/>
            </w:tcBorders>
          </w:tcPr>
          <w:p w:rsidR="00960E24" w:rsidRPr="00502AB6" w:rsidRDefault="00960E24" w:rsidP="003C6032">
            <w:pPr>
              <w:pStyle w:val="12"/>
              <w:spacing w:line="200" w:lineRule="exact"/>
              <w:ind w:left="0" w:firstLine="0"/>
              <w:jc w:val="left"/>
              <w:rPr>
                <w:rFonts w:ascii="Arial" w:hAnsi="Arial"/>
                <w:b/>
                <w:bCs/>
                <w:color w:val="0000FF"/>
                <w:rtl/>
                <w:lang w:eastAsia="en-US"/>
              </w:rPr>
            </w:pPr>
          </w:p>
          <w:p w:rsidR="00960E24" w:rsidRPr="00502AB6" w:rsidRDefault="00960E24" w:rsidP="009E7445">
            <w:pPr>
              <w:pStyle w:val="12"/>
              <w:spacing w:line="300" w:lineRule="exact"/>
              <w:ind w:left="0" w:firstLine="0"/>
              <w:jc w:val="left"/>
              <w:rPr>
                <w:rFonts w:ascii="Arial" w:hAnsi="Arial"/>
                <w:b/>
                <w:bCs/>
                <w:color w:val="0000FF"/>
                <w:lang w:eastAsia="en-US"/>
              </w:rPr>
            </w:pPr>
            <w:r w:rsidRPr="00502AB6">
              <w:rPr>
                <w:rFonts w:ascii="Arial" w:hAnsi="Arial" w:hint="cs"/>
                <w:b/>
                <w:bCs/>
                <w:color w:val="0000FF"/>
                <w:rtl/>
                <w:lang w:eastAsia="en-US"/>
              </w:rPr>
              <w:t xml:space="preserve">אישורי כניסה </w:t>
            </w:r>
          </w:p>
        </w:tc>
        <w:tc>
          <w:tcPr>
            <w:tcW w:w="2169" w:type="dxa"/>
            <w:gridSpan w:val="3"/>
            <w:tcBorders>
              <w:top w:val="double" w:sz="4" w:space="0" w:color="0033CC"/>
            </w:tcBorders>
          </w:tcPr>
          <w:p w:rsidR="00960E24" w:rsidRPr="00502AB6" w:rsidRDefault="00960E24" w:rsidP="009E7445">
            <w:pPr>
              <w:bidi/>
              <w:spacing w:line="300" w:lineRule="exact"/>
              <w:rPr>
                <w:rFonts w:cs="David"/>
                <w:b/>
                <w:bCs/>
                <w:color w:val="0000FF"/>
                <w:sz w:val="24"/>
                <w:szCs w:val="24"/>
                <w:rtl/>
                <w:lang w:eastAsia="en-US"/>
              </w:rPr>
            </w:pPr>
            <w:r w:rsidRPr="00502AB6">
              <w:rPr>
                <w:rFonts w:cs="David" w:hint="cs"/>
                <w:b/>
                <w:bCs/>
                <w:color w:val="0000FF"/>
                <w:sz w:val="24"/>
                <w:szCs w:val="24"/>
                <w:u w:val="single"/>
                <w:rtl/>
                <w:lang w:eastAsia="en-US"/>
              </w:rPr>
              <w:t xml:space="preserve">לסיור </w:t>
            </w:r>
            <w:r w:rsidRPr="00502AB6">
              <w:rPr>
                <w:rFonts w:cs="David" w:hint="cs"/>
                <w:b/>
                <w:bCs/>
                <w:color w:val="0000FF"/>
                <w:sz w:val="24"/>
                <w:szCs w:val="24"/>
                <w:rtl/>
                <w:lang w:eastAsia="en-US"/>
              </w:rPr>
              <w:t xml:space="preserve">המציעים </w:t>
            </w:r>
          </w:p>
        </w:tc>
        <w:tc>
          <w:tcPr>
            <w:tcW w:w="4314" w:type="dxa"/>
            <w:gridSpan w:val="8"/>
            <w:tcBorders>
              <w:top w:val="double" w:sz="4" w:space="0" w:color="0033CC"/>
            </w:tcBorders>
          </w:tcPr>
          <w:p w:rsidR="00960E24" w:rsidRPr="00502AB6" w:rsidRDefault="00960E24" w:rsidP="00E13D74">
            <w:pPr>
              <w:pStyle w:val="12"/>
              <w:spacing w:line="300" w:lineRule="exact"/>
              <w:ind w:left="1134" w:hanging="1134"/>
              <w:jc w:val="left"/>
              <w:rPr>
                <w:b/>
                <w:bCs/>
                <w:color w:val="0000FF"/>
                <w:rtl/>
              </w:rPr>
            </w:pPr>
            <w:r>
              <w:rPr>
                <w:rFonts w:hint="cs"/>
                <w:b/>
                <w:bCs/>
                <w:color w:val="0000FF"/>
                <w:rtl/>
              </w:rPr>
              <w:t>יש להגיע עם הזמנה זו ולהציגה לשומר בשער</w:t>
            </w:r>
          </w:p>
        </w:tc>
      </w:tr>
      <w:tr w:rsidR="00960E24" w:rsidRPr="00502AB6" w:rsidTr="00AC3ACF">
        <w:trPr>
          <w:trHeight w:val="423"/>
        </w:trPr>
        <w:tc>
          <w:tcPr>
            <w:tcW w:w="721" w:type="dxa"/>
            <w:vMerge/>
            <w:vAlign w:val="center"/>
          </w:tcPr>
          <w:p w:rsidR="00960E24" w:rsidRPr="00502AB6" w:rsidRDefault="00960E24" w:rsidP="00C27090">
            <w:pPr>
              <w:bidi/>
              <w:spacing w:line="276" w:lineRule="auto"/>
              <w:rPr>
                <w:rFonts w:cs="David"/>
                <w:b/>
                <w:bCs/>
                <w:color w:val="0000FF"/>
                <w:sz w:val="24"/>
                <w:szCs w:val="24"/>
                <w:lang w:eastAsia="en-US"/>
              </w:rPr>
            </w:pPr>
          </w:p>
        </w:tc>
        <w:tc>
          <w:tcPr>
            <w:tcW w:w="2436" w:type="dxa"/>
            <w:vMerge/>
          </w:tcPr>
          <w:p w:rsidR="00960E24" w:rsidRPr="00502AB6" w:rsidRDefault="00960E24" w:rsidP="009E7445">
            <w:pPr>
              <w:bidi/>
              <w:spacing w:line="300" w:lineRule="exact"/>
              <w:rPr>
                <w:rFonts w:cs="David"/>
                <w:b/>
                <w:bCs/>
                <w:color w:val="0000FF"/>
                <w:sz w:val="24"/>
                <w:szCs w:val="24"/>
                <w:lang w:eastAsia="en-US"/>
              </w:rPr>
            </w:pPr>
          </w:p>
        </w:tc>
        <w:tc>
          <w:tcPr>
            <w:tcW w:w="2169" w:type="dxa"/>
            <w:gridSpan w:val="3"/>
          </w:tcPr>
          <w:p w:rsidR="00960E24" w:rsidRPr="00502AB6" w:rsidRDefault="00960E24" w:rsidP="0069347C">
            <w:pPr>
              <w:bidi/>
              <w:spacing w:line="300" w:lineRule="exact"/>
              <w:rPr>
                <w:rFonts w:cs="David"/>
                <w:b/>
                <w:bCs/>
                <w:color w:val="0000FF"/>
                <w:sz w:val="24"/>
                <w:szCs w:val="24"/>
                <w:rtl/>
                <w:lang w:eastAsia="en-US"/>
              </w:rPr>
            </w:pPr>
            <w:r w:rsidRPr="00502AB6">
              <w:rPr>
                <w:rFonts w:cs="David" w:hint="cs"/>
                <w:b/>
                <w:bCs/>
                <w:color w:val="0000FF"/>
                <w:sz w:val="24"/>
                <w:szCs w:val="24"/>
                <w:u w:val="single"/>
                <w:rtl/>
                <w:lang w:eastAsia="en-US"/>
              </w:rPr>
              <w:t xml:space="preserve">להגשת </w:t>
            </w:r>
            <w:r>
              <w:rPr>
                <w:rFonts w:cs="David" w:hint="cs"/>
                <w:b/>
                <w:bCs/>
                <w:color w:val="0000FF"/>
                <w:sz w:val="24"/>
                <w:szCs w:val="24"/>
                <w:rtl/>
                <w:lang w:eastAsia="en-US"/>
              </w:rPr>
              <w:t>הערבות</w:t>
            </w:r>
          </w:p>
        </w:tc>
        <w:tc>
          <w:tcPr>
            <w:tcW w:w="4314" w:type="dxa"/>
            <w:gridSpan w:val="8"/>
          </w:tcPr>
          <w:p w:rsidR="00960E24" w:rsidRPr="00EF4789" w:rsidRDefault="00960E24" w:rsidP="0069347C">
            <w:pPr>
              <w:bidi/>
              <w:spacing w:line="300" w:lineRule="exact"/>
              <w:rPr>
                <w:rFonts w:cs="David"/>
                <w:b/>
                <w:bCs/>
                <w:color w:val="0000FF"/>
                <w:sz w:val="24"/>
                <w:szCs w:val="24"/>
              </w:rPr>
            </w:pPr>
            <w:r>
              <w:rPr>
                <w:rFonts w:cs="David" w:hint="cs"/>
                <w:b/>
                <w:bCs/>
                <w:color w:val="0000FF"/>
                <w:sz w:val="24"/>
                <w:szCs w:val="24"/>
                <w:rtl/>
              </w:rPr>
              <w:t>גב' רחל דהן, טלפון : 02-6585388</w:t>
            </w:r>
          </w:p>
        </w:tc>
      </w:tr>
      <w:tr w:rsidR="00960E24" w:rsidRPr="00873AB8" w:rsidTr="00821B26">
        <w:trPr>
          <w:trHeight w:val="424"/>
        </w:trPr>
        <w:tc>
          <w:tcPr>
            <w:tcW w:w="721" w:type="dxa"/>
            <w:vAlign w:val="center"/>
          </w:tcPr>
          <w:p w:rsidR="00960E24" w:rsidRPr="00502AB6" w:rsidRDefault="00960E24" w:rsidP="00C27090">
            <w:pPr>
              <w:bidi/>
              <w:spacing w:line="276" w:lineRule="auto"/>
              <w:rPr>
                <w:rFonts w:cs="David"/>
                <w:b/>
                <w:bCs/>
                <w:color w:val="0000FF"/>
                <w:sz w:val="24"/>
                <w:szCs w:val="24"/>
                <w:lang w:eastAsia="en-US"/>
              </w:rPr>
            </w:pPr>
            <w:r w:rsidRPr="00502AB6">
              <w:rPr>
                <w:rFonts w:cs="David" w:hint="cs"/>
                <w:b/>
                <w:bCs/>
                <w:color w:val="0000FF"/>
                <w:sz w:val="24"/>
                <w:szCs w:val="24"/>
                <w:rtl/>
                <w:lang w:eastAsia="en-US"/>
              </w:rPr>
              <w:t>1.18</w:t>
            </w:r>
          </w:p>
        </w:tc>
        <w:tc>
          <w:tcPr>
            <w:tcW w:w="2436" w:type="dxa"/>
          </w:tcPr>
          <w:p w:rsidR="00960E24" w:rsidRPr="00502AB6" w:rsidRDefault="00960E24" w:rsidP="00A57BC6">
            <w:pPr>
              <w:bidi/>
              <w:spacing w:line="300" w:lineRule="exact"/>
              <w:rPr>
                <w:rFonts w:cs="David"/>
                <w:b/>
                <w:bCs/>
                <w:color w:val="0000FF"/>
                <w:sz w:val="24"/>
                <w:szCs w:val="24"/>
                <w:lang w:eastAsia="en-US"/>
              </w:rPr>
            </w:pPr>
            <w:r w:rsidRPr="00502AB6">
              <w:rPr>
                <w:rFonts w:cs="David" w:hint="cs"/>
                <w:b/>
                <w:bCs/>
                <w:color w:val="0000FF"/>
                <w:sz w:val="24"/>
                <w:szCs w:val="24"/>
                <w:rtl/>
                <w:lang w:eastAsia="en-US"/>
              </w:rPr>
              <w:t>בירורים נוספים עם</w:t>
            </w:r>
          </w:p>
        </w:tc>
        <w:tc>
          <w:tcPr>
            <w:tcW w:w="3789" w:type="dxa"/>
            <w:gridSpan w:val="7"/>
          </w:tcPr>
          <w:p w:rsidR="00960E24" w:rsidRDefault="00960E24" w:rsidP="00821B26">
            <w:pPr>
              <w:bidi/>
              <w:spacing w:line="300" w:lineRule="exact"/>
              <w:rPr>
                <w:rFonts w:cs="David"/>
                <w:b/>
                <w:bCs/>
                <w:color w:val="0000FF"/>
                <w:sz w:val="24"/>
                <w:szCs w:val="24"/>
                <w:rtl/>
              </w:rPr>
            </w:pPr>
            <w:r>
              <w:rPr>
                <w:rFonts w:cs="David" w:hint="cs"/>
                <w:b/>
                <w:bCs/>
                <w:color w:val="0000FF"/>
                <w:sz w:val="24"/>
                <w:szCs w:val="24"/>
                <w:rtl/>
              </w:rPr>
              <w:t>שם</w:t>
            </w:r>
            <w:r w:rsidRPr="00502AB6">
              <w:rPr>
                <w:rFonts w:cs="David" w:hint="cs"/>
                <w:b/>
                <w:bCs/>
                <w:color w:val="0000FF"/>
                <w:sz w:val="24"/>
                <w:szCs w:val="24"/>
                <w:rtl/>
              </w:rPr>
              <w:t xml:space="preserve">: </w:t>
            </w:r>
            <w:r>
              <w:rPr>
                <w:rFonts w:cs="David" w:hint="cs"/>
                <w:b/>
                <w:bCs/>
                <w:color w:val="0000FF"/>
                <w:sz w:val="24"/>
                <w:szCs w:val="24"/>
                <w:rtl/>
              </w:rPr>
              <w:t xml:space="preserve">גיל ח' עמית, </w:t>
            </w:r>
            <w:r w:rsidRPr="00502AB6">
              <w:rPr>
                <w:rFonts w:cs="David" w:hint="cs"/>
                <w:b/>
                <w:bCs/>
                <w:color w:val="0000FF"/>
                <w:sz w:val="24"/>
                <w:szCs w:val="24"/>
                <w:rtl/>
              </w:rPr>
              <w:t xml:space="preserve">טלפון: </w:t>
            </w:r>
            <w:r w:rsidRPr="00502AB6">
              <w:rPr>
                <w:rFonts w:cs="David" w:hint="cs"/>
                <w:b/>
                <w:bCs/>
                <w:color w:val="0000FF"/>
                <w:sz w:val="24"/>
                <w:szCs w:val="24"/>
                <w:rtl/>
                <w:lang w:eastAsia="en-US"/>
              </w:rPr>
              <w:t>02</w:t>
            </w:r>
            <w:r w:rsidRPr="00502AB6">
              <w:rPr>
                <w:rFonts w:cs="David"/>
                <w:b/>
                <w:bCs/>
                <w:color w:val="0000FF"/>
                <w:sz w:val="24"/>
                <w:szCs w:val="24"/>
                <w:rtl/>
                <w:lang w:eastAsia="en-US"/>
              </w:rPr>
              <w:t>-658</w:t>
            </w:r>
            <w:r>
              <w:rPr>
                <w:rFonts w:cs="David" w:hint="cs"/>
                <w:b/>
                <w:bCs/>
                <w:color w:val="0000FF"/>
                <w:sz w:val="24"/>
                <w:szCs w:val="24"/>
                <w:rtl/>
                <w:lang w:eastAsia="en-US"/>
              </w:rPr>
              <w:t>4043</w:t>
            </w:r>
            <w:r>
              <w:rPr>
                <w:rFonts w:cs="David" w:hint="cs"/>
                <w:b/>
                <w:bCs/>
                <w:color w:val="0000FF"/>
                <w:sz w:val="24"/>
                <w:szCs w:val="24"/>
                <w:rtl/>
              </w:rPr>
              <w:t xml:space="preserve"> </w:t>
            </w:r>
          </w:p>
          <w:p w:rsidR="00960E24" w:rsidRPr="00502AB6" w:rsidRDefault="00960E24" w:rsidP="00821B26">
            <w:pPr>
              <w:bidi/>
              <w:spacing w:line="300" w:lineRule="exact"/>
              <w:rPr>
                <w:rFonts w:cs="David"/>
                <w:b/>
                <w:bCs/>
                <w:color w:val="0000FF"/>
                <w:sz w:val="24"/>
                <w:szCs w:val="24"/>
                <w:rtl/>
              </w:rPr>
            </w:pPr>
            <w:r>
              <w:rPr>
                <w:rFonts w:cs="David" w:hint="cs"/>
                <w:b/>
                <w:bCs/>
                <w:color w:val="0000FF"/>
                <w:sz w:val="24"/>
                <w:szCs w:val="24"/>
                <w:rtl/>
              </w:rPr>
              <w:t>שם: דקלה הורביץ, טלפון: 02-6585914</w:t>
            </w:r>
          </w:p>
        </w:tc>
        <w:tc>
          <w:tcPr>
            <w:tcW w:w="2694" w:type="dxa"/>
            <w:gridSpan w:val="4"/>
          </w:tcPr>
          <w:p w:rsidR="00960E24" w:rsidRDefault="00256EC8" w:rsidP="00910982">
            <w:pPr>
              <w:bidi/>
              <w:spacing w:line="300" w:lineRule="exact"/>
              <w:rPr>
                <w:rtl/>
              </w:rPr>
            </w:pPr>
            <w:hyperlink r:id="rId10" w:history="1">
              <w:r w:rsidR="00960E24" w:rsidRPr="00A15BFA">
                <w:rPr>
                  <w:rStyle w:val="Hyperlink"/>
                  <w:rFonts w:cs="David"/>
                  <w:b/>
                  <w:bCs/>
                  <w:sz w:val="22"/>
                  <w:szCs w:val="22"/>
                </w:rPr>
                <w:t>gilha@savion.huji.ac.il</w:t>
              </w:r>
            </w:hyperlink>
          </w:p>
          <w:p w:rsidR="00960E24" w:rsidRPr="00873AB8" w:rsidRDefault="00256EC8" w:rsidP="0069347C">
            <w:pPr>
              <w:bidi/>
              <w:spacing w:line="300" w:lineRule="exact"/>
              <w:rPr>
                <w:rFonts w:cs="David"/>
                <w:b/>
                <w:bCs/>
                <w:color w:val="0000FF"/>
                <w:sz w:val="22"/>
                <w:szCs w:val="22"/>
              </w:rPr>
            </w:pPr>
            <w:hyperlink r:id="rId11" w:history="1">
              <w:r w:rsidR="00960E24" w:rsidRPr="00711297">
                <w:rPr>
                  <w:rStyle w:val="Hyperlink"/>
                  <w:rFonts w:cs="David"/>
                  <w:b/>
                  <w:bCs/>
                </w:rPr>
                <w:t>diklaho@savion.huji.ac.il</w:t>
              </w:r>
            </w:hyperlink>
            <w:r w:rsidR="00960E24">
              <w:rPr>
                <w:rFonts w:cs="David"/>
                <w:b/>
                <w:bCs/>
                <w:color w:val="0000FF"/>
              </w:rPr>
              <w:t xml:space="preserve"> </w:t>
            </w:r>
          </w:p>
        </w:tc>
      </w:tr>
      <w:tr w:rsidR="00960E24" w:rsidRPr="00502AB6" w:rsidTr="00AC3ACF">
        <w:trPr>
          <w:trHeight w:val="394"/>
        </w:trPr>
        <w:tc>
          <w:tcPr>
            <w:tcW w:w="721" w:type="dxa"/>
            <w:vMerge w:val="restart"/>
          </w:tcPr>
          <w:p w:rsidR="00960E24" w:rsidRPr="00502AB6" w:rsidRDefault="00960E24" w:rsidP="003C6032">
            <w:pPr>
              <w:bidi/>
              <w:spacing w:line="120" w:lineRule="exact"/>
              <w:rPr>
                <w:rFonts w:cs="David"/>
                <w:b/>
                <w:bCs/>
                <w:color w:val="0000FF"/>
                <w:sz w:val="24"/>
                <w:szCs w:val="24"/>
                <w:rtl/>
                <w:lang w:eastAsia="en-US"/>
              </w:rPr>
            </w:pPr>
          </w:p>
          <w:p w:rsidR="00960E24" w:rsidRPr="00502AB6" w:rsidRDefault="00960E24" w:rsidP="003C6032">
            <w:pPr>
              <w:bidi/>
              <w:spacing w:line="276" w:lineRule="auto"/>
              <w:rPr>
                <w:rFonts w:cs="David"/>
                <w:b/>
                <w:bCs/>
                <w:color w:val="0000FF"/>
                <w:sz w:val="24"/>
                <w:szCs w:val="24"/>
                <w:rtl/>
                <w:lang w:eastAsia="en-US"/>
              </w:rPr>
            </w:pPr>
            <w:r w:rsidRPr="00502AB6">
              <w:rPr>
                <w:rFonts w:cs="David" w:hint="cs"/>
                <w:b/>
                <w:bCs/>
                <w:color w:val="0000FF"/>
                <w:sz w:val="24"/>
                <w:szCs w:val="24"/>
                <w:rtl/>
                <w:lang w:eastAsia="en-US"/>
              </w:rPr>
              <w:t>1.19</w:t>
            </w:r>
          </w:p>
          <w:p w:rsidR="00960E24" w:rsidRPr="00502AB6" w:rsidRDefault="00960E24" w:rsidP="003C6032">
            <w:pPr>
              <w:bidi/>
              <w:spacing w:line="276" w:lineRule="auto"/>
              <w:rPr>
                <w:rFonts w:cs="David"/>
                <w:b/>
                <w:bCs/>
                <w:color w:val="0000FF"/>
                <w:sz w:val="24"/>
                <w:szCs w:val="24"/>
                <w:rtl/>
                <w:lang w:eastAsia="en-US"/>
              </w:rPr>
            </w:pPr>
          </w:p>
          <w:p w:rsidR="00960E24" w:rsidRPr="00502AB6" w:rsidRDefault="00960E24" w:rsidP="003C6032">
            <w:pPr>
              <w:bidi/>
              <w:spacing w:line="276" w:lineRule="auto"/>
              <w:rPr>
                <w:rFonts w:cs="David"/>
                <w:b/>
                <w:bCs/>
                <w:color w:val="0000FF"/>
                <w:sz w:val="24"/>
                <w:szCs w:val="24"/>
                <w:rtl/>
                <w:lang w:eastAsia="en-US"/>
              </w:rPr>
            </w:pPr>
          </w:p>
        </w:tc>
        <w:tc>
          <w:tcPr>
            <w:tcW w:w="2436" w:type="dxa"/>
            <w:vMerge w:val="restart"/>
          </w:tcPr>
          <w:p w:rsidR="00960E24" w:rsidRPr="00502AB6" w:rsidRDefault="00960E24" w:rsidP="003C6032">
            <w:pPr>
              <w:bidi/>
              <w:spacing w:line="300" w:lineRule="exact"/>
              <w:rPr>
                <w:rFonts w:cs="David"/>
                <w:b/>
                <w:bCs/>
                <w:color w:val="0000FF"/>
                <w:sz w:val="24"/>
                <w:szCs w:val="24"/>
                <w:rtl/>
                <w:lang w:eastAsia="en-US"/>
              </w:rPr>
            </w:pPr>
            <w:r w:rsidRPr="00502AB6">
              <w:rPr>
                <w:rFonts w:cs="David" w:hint="cs"/>
                <w:b/>
                <w:bCs/>
                <w:color w:val="0000FF"/>
                <w:sz w:val="24"/>
                <w:szCs w:val="24"/>
                <w:rtl/>
                <w:lang w:eastAsia="en-US"/>
              </w:rPr>
              <w:t>בחינת ההצעה תהיה ע"פ</w:t>
            </w:r>
            <w:r>
              <w:rPr>
                <w:rFonts w:cs="David" w:hint="cs"/>
                <w:b/>
                <w:bCs/>
                <w:color w:val="0000FF"/>
                <w:sz w:val="24"/>
                <w:szCs w:val="24"/>
                <w:rtl/>
                <w:lang w:eastAsia="en-US"/>
              </w:rPr>
              <w:t xml:space="preserve"> </w:t>
            </w:r>
          </w:p>
          <w:p w:rsidR="00960E24" w:rsidRPr="00502AB6" w:rsidRDefault="00960E24" w:rsidP="009E7445">
            <w:pPr>
              <w:bidi/>
              <w:spacing w:line="300" w:lineRule="exact"/>
              <w:rPr>
                <w:rFonts w:cs="David"/>
                <w:b/>
                <w:bCs/>
                <w:color w:val="0000FF"/>
                <w:sz w:val="24"/>
                <w:szCs w:val="24"/>
                <w:rtl/>
                <w:lang w:eastAsia="en-US"/>
              </w:rPr>
            </w:pPr>
            <w:r w:rsidRPr="00502AB6">
              <w:rPr>
                <w:rFonts w:cs="David" w:hint="cs"/>
                <w:b/>
                <w:bCs/>
                <w:color w:val="0000FF"/>
                <w:sz w:val="24"/>
                <w:szCs w:val="24"/>
                <w:rtl/>
                <w:lang w:eastAsia="en-US"/>
              </w:rPr>
              <w:t>המבחנים והמשקלות</w:t>
            </w:r>
          </w:p>
        </w:tc>
        <w:tc>
          <w:tcPr>
            <w:tcW w:w="1161" w:type="dxa"/>
            <w:vMerge w:val="restart"/>
          </w:tcPr>
          <w:p w:rsidR="00960E24" w:rsidRPr="00502AB6" w:rsidRDefault="00960E24" w:rsidP="00DE38B4">
            <w:pPr>
              <w:bidi/>
              <w:spacing w:line="300" w:lineRule="exact"/>
              <w:jc w:val="center"/>
              <w:rPr>
                <w:rFonts w:cs="David"/>
                <w:b/>
                <w:bCs/>
                <w:color w:val="0000FF"/>
                <w:sz w:val="24"/>
                <w:szCs w:val="24"/>
                <w:rtl/>
                <w:lang w:eastAsia="en-US"/>
              </w:rPr>
            </w:pPr>
            <w:r w:rsidRPr="00502AB6">
              <w:rPr>
                <w:rFonts w:cs="David" w:hint="cs"/>
                <w:b/>
                <w:bCs/>
                <w:color w:val="0000FF"/>
                <w:sz w:val="24"/>
                <w:szCs w:val="24"/>
                <w:rtl/>
                <w:lang w:eastAsia="en-US"/>
              </w:rPr>
              <w:t>מחיר</w:t>
            </w:r>
          </w:p>
        </w:tc>
        <w:tc>
          <w:tcPr>
            <w:tcW w:w="5322" w:type="dxa"/>
            <w:gridSpan w:val="10"/>
          </w:tcPr>
          <w:p w:rsidR="00960E24" w:rsidRPr="00502AB6" w:rsidRDefault="00960E24" w:rsidP="00DA5D77">
            <w:pPr>
              <w:bidi/>
              <w:spacing w:line="300" w:lineRule="exact"/>
              <w:jc w:val="center"/>
              <w:rPr>
                <w:rFonts w:cs="David"/>
                <w:b/>
                <w:bCs/>
                <w:color w:val="0000FF"/>
                <w:sz w:val="24"/>
                <w:szCs w:val="24"/>
                <w:rtl/>
                <w:lang w:eastAsia="en-US"/>
              </w:rPr>
            </w:pPr>
            <w:r w:rsidRPr="00502AB6">
              <w:rPr>
                <w:rFonts w:cs="David" w:hint="cs"/>
                <w:b/>
                <w:bCs/>
                <w:color w:val="0000FF"/>
                <w:sz w:val="24"/>
                <w:szCs w:val="24"/>
                <w:rtl/>
                <w:lang w:eastAsia="en-US"/>
              </w:rPr>
              <w:t xml:space="preserve">מבחנים נוספים </w:t>
            </w:r>
            <w:r>
              <w:rPr>
                <w:rFonts w:cs="David" w:hint="cs"/>
                <w:b/>
                <w:bCs/>
                <w:color w:val="0000FF"/>
                <w:sz w:val="24"/>
                <w:szCs w:val="24"/>
                <w:rtl/>
                <w:lang w:eastAsia="en-US"/>
              </w:rPr>
              <w:t>במידה ו</w:t>
            </w:r>
            <w:r w:rsidRPr="00502AB6">
              <w:rPr>
                <w:rFonts w:cs="David" w:hint="cs"/>
                <w:b/>
                <w:bCs/>
                <w:color w:val="0000FF"/>
                <w:sz w:val="24"/>
                <w:szCs w:val="24"/>
                <w:rtl/>
                <w:lang w:eastAsia="en-US"/>
              </w:rPr>
              <w:t xml:space="preserve">נדרשו / </w:t>
            </w:r>
          </w:p>
        </w:tc>
      </w:tr>
      <w:tr w:rsidR="00960E24" w:rsidRPr="00502AB6" w:rsidTr="00AC3ACF">
        <w:trPr>
          <w:trHeight w:val="394"/>
        </w:trPr>
        <w:tc>
          <w:tcPr>
            <w:tcW w:w="721" w:type="dxa"/>
            <w:vMerge/>
          </w:tcPr>
          <w:p w:rsidR="00960E24" w:rsidRPr="00502AB6" w:rsidRDefault="00960E24" w:rsidP="00F41C0C">
            <w:pPr>
              <w:bidi/>
              <w:spacing w:line="276" w:lineRule="auto"/>
              <w:jc w:val="center"/>
              <w:rPr>
                <w:rFonts w:cs="David"/>
                <w:b/>
                <w:bCs/>
                <w:color w:val="0000FF"/>
                <w:sz w:val="24"/>
                <w:szCs w:val="24"/>
                <w:rtl/>
                <w:lang w:eastAsia="en-US"/>
              </w:rPr>
            </w:pPr>
          </w:p>
        </w:tc>
        <w:tc>
          <w:tcPr>
            <w:tcW w:w="2436" w:type="dxa"/>
            <w:vMerge/>
          </w:tcPr>
          <w:p w:rsidR="00960E24" w:rsidRPr="00502AB6" w:rsidRDefault="00960E24" w:rsidP="00DE38B4">
            <w:pPr>
              <w:bidi/>
              <w:spacing w:line="300" w:lineRule="exact"/>
              <w:rPr>
                <w:rFonts w:cs="David"/>
                <w:b/>
                <w:bCs/>
                <w:color w:val="0000FF"/>
                <w:sz w:val="24"/>
                <w:szCs w:val="24"/>
                <w:rtl/>
                <w:lang w:eastAsia="en-US"/>
              </w:rPr>
            </w:pPr>
          </w:p>
        </w:tc>
        <w:tc>
          <w:tcPr>
            <w:tcW w:w="1161" w:type="dxa"/>
            <w:vMerge/>
          </w:tcPr>
          <w:p w:rsidR="00960E24" w:rsidRPr="00502AB6" w:rsidRDefault="00960E24" w:rsidP="00DE38B4">
            <w:pPr>
              <w:bidi/>
              <w:spacing w:line="300" w:lineRule="exact"/>
              <w:jc w:val="center"/>
              <w:rPr>
                <w:rFonts w:cs="David"/>
                <w:b/>
                <w:bCs/>
                <w:color w:val="0000FF"/>
                <w:sz w:val="24"/>
                <w:szCs w:val="24"/>
                <w:rtl/>
                <w:lang w:eastAsia="en-US"/>
              </w:rPr>
            </w:pPr>
          </w:p>
        </w:tc>
        <w:tc>
          <w:tcPr>
            <w:tcW w:w="1494" w:type="dxa"/>
            <w:gridSpan w:val="4"/>
          </w:tcPr>
          <w:p w:rsidR="00960E24" w:rsidRPr="00502AB6" w:rsidRDefault="00960E24" w:rsidP="00C05F6E">
            <w:pPr>
              <w:bidi/>
              <w:spacing w:line="300" w:lineRule="exact"/>
              <w:jc w:val="center"/>
              <w:rPr>
                <w:rFonts w:cs="David"/>
                <w:b/>
                <w:bCs/>
                <w:color w:val="0000FF"/>
                <w:sz w:val="24"/>
                <w:szCs w:val="24"/>
                <w:rtl/>
                <w:lang w:eastAsia="en-US"/>
              </w:rPr>
            </w:pPr>
            <w:r w:rsidRPr="00502AB6">
              <w:rPr>
                <w:rFonts w:cs="David" w:hint="cs"/>
                <w:b/>
                <w:bCs/>
                <w:color w:val="0000FF"/>
                <w:sz w:val="24"/>
                <w:szCs w:val="24"/>
                <w:rtl/>
                <w:lang w:eastAsia="en-US"/>
              </w:rPr>
              <w:t>איכות וניסיון</w:t>
            </w:r>
          </w:p>
        </w:tc>
        <w:tc>
          <w:tcPr>
            <w:tcW w:w="2174" w:type="dxa"/>
            <w:gridSpan w:val="5"/>
            <w:tcBorders>
              <w:left w:val="nil"/>
            </w:tcBorders>
          </w:tcPr>
          <w:p w:rsidR="00960E24" w:rsidRPr="00502AB6" w:rsidRDefault="00960E24" w:rsidP="00C05F6E">
            <w:pPr>
              <w:bidi/>
              <w:spacing w:line="300" w:lineRule="exact"/>
              <w:jc w:val="center"/>
              <w:rPr>
                <w:rFonts w:cs="David"/>
                <w:b/>
                <w:bCs/>
                <w:color w:val="0000FF"/>
                <w:sz w:val="24"/>
                <w:szCs w:val="24"/>
                <w:rtl/>
                <w:lang w:eastAsia="en-US"/>
              </w:rPr>
            </w:pPr>
            <w:r w:rsidRPr="00502AB6">
              <w:rPr>
                <w:rFonts w:cs="David" w:hint="cs"/>
                <w:b/>
                <w:bCs/>
                <w:color w:val="0000FF"/>
                <w:sz w:val="24"/>
                <w:szCs w:val="24"/>
                <w:rtl/>
                <w:lang w:eastAsia="en-US"/>
              </w:rPr>
              <w:t>דירוג סיכון פיננסי</w:t>
            </w:r>
          </w:p>
        </w:tc>
        <w:tc>
          <w:tcPr>
            <w:tcW w:w="1654" w:type="dxa"/>
          </w:tcPr>
          <w:p w:rsidR="00960E24" w:rsidRPr="00502AB6" w:rsidRDefault="00960E24" w:rsidP="00C05F6E">
            <w:pPr>
              <w:bidi/>
              <w:spacing w:line="300" w:lineRule="exact"/>
              <w:jc w:val="center"/>
              <w:rPr>
                <w:rFonts w:cs="David"/>
                <w:b/>
                <w:bCs/>
                <w:color w:val="0000FF"/>
                <w:sz w:val="24"/>
                <w:szCs w:val="24"/>
                <w:rtl/>
              </w:rPr>
            </w:pPr>
            <w:r w:rsidRPr="00502AB6">
              <w:rPr>
                <w:rFonts w:cs="David" w:hint="cs"/>
                <w:b/>
                <w:bCs/>
                <w:color w:val="0000FF"/>
                <w:sz w:val="24"/>
                <w:szCs w:val="24"/>
                <w:rtl/>
              </w:rPr>
              <w:t>אחר</w:t>
            </w:r>
          </w:p>
        </w:tc>
      </w:tr>
      <w:tr w:rsidR="00960E24" w:rsidRPr="00502AB6" w:rsidTr="00DA4AE1">
        <w:trPr>
          <w:trHeight w:val="395"/>
        </w:trPr>
        <w:tc>
          <w:tcPr>
            <w:tcW w:w="721" w:type="dxa"/>
            <w:vMerge/>
          </w:tcPr>
          <w:p w:rsidR="00960E24" w:rsidRPr="00502AB6" w:rsidRDefault="00960E24" w:rsidP="00F41C0C">
            <w:pPr>
              <w:bidi/>
              <w:spacing w:line="276" w:lineRule="auto"/>
              <w:jc w:val="center"/>
              <w:rPr>
                <w:rFonts w:cs="David"/>
                <w:b/>
                <w:bCs/>
                <w:color w:val="0000FF"/>
                <w:sz w:val="24"/>
                <w:szCs w:val="24"/>
                <w:rtl/>
                <w:lang w:eastAsia="en-US"/>
              </w:rPr>
            </w:pPr>
          </w:p>
        </w:tc>
        <w:tc>
          <w:tcPr>
            <w:tcW w:w="2436" w:type="dxa"/>
            <w:vMerge/>
          </w:tcPr>
          <w:p w:rsidR="00960E24" w:rsidRPr="00502AB6" w:rsidRDefault="00960E24" w:rsidP="00DE38B4">
            <w:pPr>
              <w:bidi/>
              <w:spacing w:line="300" w:lineRule="exact"/>
              <w:rPr>
                <w:rFonts w:cs="David"/>
                <w:b/>
                <w:bCs/>
                <w:color w:val="0000FF"/>
                <w:sz w:val="24"/>
                <w:szCs w:val="24"/>
                <w:rtl/>
                <w:lang w:eastAsia="en-US"/>
              </w:rPr>
            </w:pPr>
          </w:p>
        </w:tc>
        <w:tc>
          <w:tcPr>
            <w:tcW w:w="1161" w:type="dxa"/>
          </w:tcPr>
          <w:p w:rsidR="00960E24" w:rsidRPr="00502AB6" w:rsidRDefault="00960E24" w:rsidP="00DE38B4">
            <w:pPr>
              <w:bidi/>
              <w:spacing w:line="300" w:lineRule="exact"/>
              <w:jc w:val="center"/>
              <w:rPr>
                <w:rFonts w:cs="David"/>
                <w:b/>
                <w:bCs/>
                <w:color w:val="0000FF"/>
                <w:sz w:val="24"/>
                <w:szCs w:val="24"/>
                <w:rtl/>
                <w:lang w:eastAsia="en-US"/>
              </w:rPr>
            </w:pPr>
            <w:r>
              <w:rPr>
                <w:rFonts w:cs="David" w:hint="cs"/>
                <w:b/>
                <w:bCs/>
                <w:color w:val="0000FF"/>
                <w:sz w:val="24"/>
                <w:szCs w:val="24"/>
                <w:rtl/>
                <w:lang w:eastAsia="en-US"/>
              </w:rPr>
              <w:t>70%</w:t>
            </w:r>
          </w:p>
        </w:tc>
        <w:tc>
          <w:tcPr>
            <w:tcW w:w="1494" w:type="dxa"/>
            <w:gridSpan w:val="4"/>
          </w:tcPr>
          <w:p w:rsidR="00960E24" w:rsidRPr="00502AB6" w:rsidRDefault="00960E24" w:rsidP="00DE38B4">
            <w:pPr>
              <w:bidi/>
              <w:spacing w:line="300" w:lineRule="exact"/>
              <w:jc w:val="center"/>
              <w:rPr>
                <w:rFonts w:cs="David"/>
                <w:b/>
                <w:bCs/>
                <w:color w:val="0000FF"/>
                <w:sz w:val="24"/>
                <w:szCs w:val="24"/>
                <w:rtl/>
                <w:lang w:eastAsia="en-US"/>
              </w:rPr>
            </w:pPr>
            <w:r>
              <w:rPr>
                <w:rFonts w:cs="David" w:hint="cs"/>
                <w:b/>
                <w:bCs/>
                <w:color w:val="0000FF"/>
                <w:sz w:val="24"/>
                <w:szCs w:val="24"/>
                <w:rtl/>
                <w:lang w:eastAsia="en-US"/>
              </w:rPr>
              <w:t>30%</w:t>
            </w:r>
          </w:p>
        </w:tc>
        <w:tc>
          <w:tcPr>
            <w:tcW w:w="2174" w:type="dxa"/>
            <w:gridSpan w:val="5"/>
          </w:tcPr>
          <w:p w:rsidR="00960E24" w:rsidRPr="00502AB6" w:rsidRDefault="00960E24" w:rsidP="00DE38B4">
            <w:pPr>
              <w:bidi/>
              <w:spacing w:line="300" w:lineRule="exact"/>
              <w:jc w:val="center"/>
              <w:rPr>
                <w:rFonts w:cs="David"/>
                <w:b/>
                <w:bCs/>
                <w:color w:val="0000FF"/>
                <w:sz w:val="24"/>
                <w:szCs w:val="24"/>
                <w:rtl/>
                <w:lang w:eastAsia="en-US"/>
              </w:rPr>
            </w:pPr>
          </w:p>
        </w:tc>
        <w:tc>
          <w:tcPr>
            <w:tcW w:w="1654" w:type="dxa"/>
          </w:tcPr>
          <w:p w:rsidR="00960E24" w:rsidRPr="00502AB6" w:rsidRDefault="00960E24" w:rsidP="00DE38B4">
            <w:pPr>
              <w:bidi/>
              <w:spacing w:line="300" w:lineRule="exact"/>
              <w:jc w:val="center"/>
              <w:rPr>
                <w:rFonts w:cs="David"/>
                <w:b/>
                <w:bCs/>
                <w:color w:val="0000FF"/>
                <w:sz w:val="24"/>
                <w:szCs w:val="24"/>
                <w:rtl/>
              </w:rPr>
            </w:pPr>
          </w:p>
        </w:tc>
      </w:tr>
      <w:tr w:rsidR="00960E24" w:rsidRPr="00502AB6" w:rsidTr="00F1174B">
        <w:trPr>
          <w:trHeight w:val="395"/>
        </w:trPr>
        <w:tc>
          <w:tcPr>
            <w:tcW w:w="721" w:type="dxa"/>
          </w:tcPr>
          <w:p w:rsidR="00960E24" w:rsidRPr="00502AB6" w:rsidRDefault="00960E24" w:rsidP="00F41C0C">
            <w:pPr>
              <w:bidi/>
              <w:spacing w:line="276" w:lineRule="auto"/>
              <w:jc w:val="center"/>
              <w:rPr>
                <w:rFonts w:cs="David"/>
                <w:b/>
                <w:bCs/>
                <w:color w:val="0000FF"/>
                <w:sz w:val="24"/>
                <w:szCs w:val="24"/>
                <w:rtl/>
                <w:lang w:eastAsia="en-US"/>
              </w:rPr>
            </w:pPr>
            <w:r>
              <w:rPr>
                <w:rFonts w:cs="David" w:hint="cs"/>
                <w:b/>
                <w:bCs/>
                <w:color w:val="0000FF"/>
                <w:sz w:val="24"/>
                <w:szCs w:val="24"/>
                <w:rtl/>
                <w:lang w:eastAsia="en-US"/>
              </w:rPr>
              <w:t>1.20</w:t>
            </w:r>
          </w:p>
        </w:tc>
        <w:tc>
          <w:tcPr>
            <w:tcW w:w="2436" w:type="dxa"/>
          </w:tcPr>
          <w:p w:rsidR="00960E24" w:rsidRPr="00502AB6" w:rsidRDefault="00960E24" w:rsidP="00DA4AE1">
            <w:pPr>
              <w:bidi/>
              <w:spacing w:line="300" w:lineRule="exact"/>
              <w:rPr>
                <w:rFonts w:cs="David"/>
                <w:b/>
                <w:bCs/>
                <w:color w:val="0000FF"/>
                <w:sz w:val="24"/>
                <w:szCs w:val="24"/>
                <w:rtl/>
                <w:lang w:eastAsia="en-US"/>
              </w:rPr>
            </w:pPr>
            <w:r>
              <w:rPr>
                <w:rFonts w:cs="David" w:hint="cs"/>
                <w:b/>
                <w:bCs/>
                <w:color w:val="0000FF"/>
                <w:sz w:val="24"/>
                <w:szCs w:val="24"/>
                <w:rtl/>
                <w:lang w:eastAsia="en-US"/>
              </w:rPr>
              <w:t>מיועד לקבלנים בסיווגים</w:t>
            </w:r>
          </w:p>
        </w:tc>
        <w:tc>
          <w:tcPr>
            <w:tcW w:w="6483" w:type="dxa"/>
            <w:gridSpan w:val="11"/>
          </w:tcPr>
          <w:p w:rsidR="00960E24" w:rsidRPr="00502AB6" w:rsidRDefault="00CF16B5" w:rsidP="00DA4AE1">
            <w:pPr>
              <w:bidi/>
              <w:spacing w:line="300" w:lineRule="exact"/>
              <w:rPr>
                <w:rFonts w:cs="David"/>
                <w:b/>
                <w:bCs/>
                <w:color w:val="0000FF"/>
                <w:sz w:val="24"/>
                <w:szCs w:val="24"/>
                <w:rtl/>
              </w:rPr>
            </w:pPr>
            <w:r>
              <w:rPr>
                <w:rFonts w:cs="David" w:hint="cs"/>
                <w:b/>
                <w:bCs/>
                <w:color w:val="0000FF"/>
                <w:sz w:val="24"/>
                <w:szCs w:val="24"/>
                <w:rtl/>
              </w:rPr>
              <w:t>100</w:t>
            </w:r>
            <w:bookmarkStart w:id="0" w:name="_GoBack"/>
            <w:bookmarkEnd w:id="0"/>
          </w:p>
        </w:tc>
      </w:tr>
      <w:tr w:rsidR="00960E24" w:rsidRPr="00502AB6" w:rsidTr="00F1174B">
        <w:trPr>
          <w:trHeight w:val="395"/>
        </w:trPr>
        <w:tc>
          <w:tcPr>
            <w:tcW w:w="721" w:type="dxa"/>
          </w:tcPr>
          <w:p w:rsidR="00960E24" w:rsidRDefault="00960E24" w:rsidP="00F41C0C">
            <w:pPr>
              <w:bidi/>
              <w:spacing w:line="276" w:lineRule="auto"/>
              <w:jc w:val="center"/>
              <w:rPr>
                <w:rFonts w:cs="David"/>
                <w:b/>
                <w:bCs/>
                <w:color w:val="0000FF"/>
                <w:sz w:val="24"/>
                <w:szCs w:val="24"/>
                <w:rtl/>
                <w:lang w:eastAsia="en-US"/>
              </w:rPr>
            </w:pPr>
            <w:r>
              <w:rPr>
                <w:rFonts w:cs="David" w:hint="cs"/>
                <w:b/>
                <w:bCs/>
                <w:color w:val="0000FF"/>
                <w:sz w:val="24"/>
                <w:szCs w:val="24"/>
                <w:rtl/>
                <w:lang w:eastAsia="en-US"/>
              </w:rPr>
              <w:t>1.21</w:t>
            </w:r>
          </w:p>
        </w:tc>
        <w:tc>
          <w:tcPr>
            <w:tcW w:w="2436" w:type="dxa"/>
          </w:tcPr>
          <w:p w:rsidR="00960E24" w:rsidRDefault="00960E24" w:rsidP="00DA4AE1">
            <w:pPr>
              <w:bidi/>
              <w:spacing w:line="300" w:lineRule="exact"/>
              <w:rPr>
                <w:rFonts w:cs="David"/>
                <w:b/>
                <w:bCs/>
                <w:color w:val="0000FF"/>
                <w:sz w:val="24"/>
                <w:szCs w:val="24"/>
                <w:rtl/>
                <w:lang w:eastAsia="en-US"/>
              </w:rPr>
            </w:pPr>
            <w:r>
              <w:rPr>
                <w:rFonts w:cs="David" w:hint="cs"/>
                <w:b/>
                <w:bCs/>
                <w:color w:val="0000FF"/>
                <w:sz w:val="24"/>
                <w:szCs w:val="24"/>
                <w:rtl/>
                <w:lang w:eastAsia="en-US"/>
              </w:rPr>
              <w:t>ניסיון קודם ומחזור כספי</w:t>
            </w:r>
          </w:p>
        </w:tc>
        <w:tc>
          <w:tcPr>
            <w:tcW w:w="3241" w:type="dxa"/>
            <w:gridSpan w:val="6"/>
          </w:tcPr>
          <w:p w:rsidR="00960E24" w:rsidRDefault="00960E24" w:rsidP="00DA4AE1">
            <w:pPr>
              <w:bidi/>
              <w:spacing w:line="300" w:lineRule="exact"/>
              <w:rPr>
                <w:rFonts w:cs="David"/>
                <w:b/>
                <w:bCs/>
                <w:color w:val="0000FF"/>
                <w:sz w:val="24"/>
                <w:szCs w:val="24"/>
                <w:rtl/>
              </w:rPr>
            </w:pPr>
            <w:r>
              <w:rPr>
                <w:rFonts w:cs="David" w:hint="cs"/>
                <w:b/>
                <w:bCs/>
                <w:color w:val="0000FF"/>
                <w:sz w:val="24"/>
                <w:szCs w:val="24"/>
                <w:rtl/>
              </w:rPr>
              <w:t>ניסיון קודם:</w:t>
            </w:r>
            <w:r w:rsidR="00CF16B5">
              <w:rPr>
                <w:rFonts w:cs="David" w:hint="cs"/>
                <w:b/>
                <w:bCs/>
                <w:color w:val="0000FF"/>
                <w:sz w:val="24"/>
                <w:szCs w:val="24"/>
                <w:rtl/>
              </w:rPr>
              <w:t xml:space="preserve"> 9,000,000 ₪</w:t>
            </w:r>
          </w:p>
        </w:tc>
        <w:tc>
          <w:tcPr>
            <w:tcW w:w="3242" w:type="dxa"/>
            <w:gridSpan w:val="5"/>
          </w:tcPr>
          <w:p w:rsidR="00960E24" w:rsidRDefault="00960E24" w:rsidP="00CF16B5">
            <w:pPr>
              <w:bidi/>
              <w:spacing w:line="300" w:lineRule="exact"/>
              <w:rPr>
                <w:rFonts w:cs="David"/>
                <w:b/>
                <w:bCs/>
                <w:color w:val="0000FF"/>
                <w:sz w:val="24"/>
                <w:szCs w:val="24"/>
                <w:rtl/>
              </w:rPr>
            </w:pPr>
            <w:r>
              <w:rPr>
                <w:rFonts w:cs="David" w:hint="cs"/>
                <w:b/>
                <w:bCs/>
                <w:color w:val="0000FF"/>
                <w:sz w:val="24"/>
                <w:szCs w:val="24"/>
                <w:rtl/>
              </w:rPr>
              <w:t>מחזור כספי:</w:t>
            </w:r>
            <w:r w:rsidR="00CF16B5">
              <w:rPr>
                <w:rFonts w:cs="David" w:hint="cs"/>
                <w:b/>
                <w:bCs/>
                <w:color w:val="0000FF"/>
                <w:sz w:val="24"/>
                <w:szCs w:val="24"/>
                <w:rtl/>
              </w:rPr>
              <w:t xml:space="preserve"> 15,000,000 ₪</w:t>
            </w:r>
          </w:p>
        </w:tc>
      </w:tr>
    </w:tbl>
    <w:p w:rsidR="00EF65D8" w:rsidRPr="00502AB6" w:rsidRDefault="00EF65D8" w:rsidP="00EF65D8">
      <w:pPr>
        <w:bidi/>
        <w:spacing w:line="360" w:lineRule="auto"/>
        <w:ind w:left="140"/>
        <w:rPr>
          <w:rFonts w:cs="David"/>
          <w:color w:val="0000FF"/>
          <w:sz w:val="24"/>
          <w:szCs w:val="24"/>
          <w:rtl/>
          <w:lang w:eastAsia="en-US"/>
        </w:rPr>
      </w:pPr>
    </w:p>
    <w:p w:rsidR="00315600" w:rsidRDefault="00315600" w:rsidP="00581C35">
      <w:pPr>
        <w:numPr>
          <w:ilvl w:val="0"/>
          <w:numId w:val="4"/>
        </w:numPr>
        <w:bidi/>
        <w:spacing w:line="360" w:lineRule="auto"/>
        <w:ind w:left="576" w:hanging="436"/>
        <w:rPr>
          <w:rFonts w:cs="David"/>
          <w:sz w:val="24"/>
          <w:szCs w:val="24"/>
          <w:lang w:eastAsia="en-US"/>
        </w:rPr>
      </w:pPr>
      <w:r w:rsidRPr="00322AF3">
        <w:rPr>
          <w:rFonts w:cs="David"/>
          <w:b/>
          <w:bCs/>
          <w:sz w:val="24"/>
          <w:szCs w:val="24"/>
          <w:rtl/>
          <w:lang w:eastAsia="en-US"/>
        </w:rPr>
        <w:lastRenderedPageBreak/>
        <w:t xml:space="preserve"> </w:t>
      </w:r>
      <w:r w:rsidRPr="00322AF3">
        <w:rPr>
          <w:rFonts w:cs="David"/>
          <w:b/>
          <w:bCs/>
          <w:sz w:val="24"/>
          <w:szCs w:val="24"/>
          <w:u w:val="single"/>
          <w:rtl/>
          <w:lang w:eastAsia="en-US"/>
        </w:rPr>
        <w:t>דמי השתתפות בהליך</w:t>
      </w:r>
      <w:r w:rsidR="00F01958">
        <w:rPr>
          <w:rFonts w:cs="David" w:hint="cs"/>
          <w:b/>
          <w:bCs/>
          <w:sz w:val="24"/>
          <w:szCs w:val="24"/>
          <w:rtl/>
          <w:lang w:eastAsia="en-US"/>
        </w:rPr>
        <w:t xml:space="preserve"> </w:t>
      </w:r>
      <w:r w:rsidRPr="00322AF3">
        <w:rPr>
          <w:rFonts w:cs="David"/>
          <w:b/>
          <w:bCs/>
          <w:sz w:val="24"/>
          <w:szCs w:val="24"/>
          <w:rtl/>
          <w:lang w:eastAsia="en-US"/>
        </w:rPr>
        <w:t>:</w:t>
      </w:r>
      <w:r w:rsidR="00691273" w:rsidRPr="00322AF3">
        <w:rPr>
          <w:rFonts w:cs="David" w:hint="cs"/>
          <w:b/>
          <w:bCs/>
          <w:sz w:val="24"/>
          <w:szCs w:val="24"/>
          <w:rtl/>
          <w:lang w:eastAsia="en-US"/>
        </w:rPr>
        <w:t xml:space="preserve"> </w:t>
      </w:r>
      <w:r w:rsidR="00691273" w:rsidRPr="00322AF3">
        <w:rPr>
          <w:rFonts w:cs="David" w:hint="cs"/>
          <w:sz w:val="24"/>
          <w:szCs w:val="24"/>
          <w:rtl/>
          <w:lang w:eastAsia="en-US"/>
        </w:rPr>
        <w:t>במידה ונדרשו</w:t>
      </w:r>
      <w:r w:rsidRPr="00322AF3">
        <w:rPr>
          <w:rFonts w:cs="David"/>
          <w:b/>
          <w:bCs/>
          <w:color w:val="FF0000"/>
          <w:sz w:val="24"/>
          <w:szCs w:val="24"/>
          <w:rtl/>
          <w:lang w:eastAsia="en-US"/>
        </w:rPr>
        <w:t xml:space="preserve"> </w:t>
      </w:r>
      <w:r w:rsidRPr="00322AF3">
        <w:rPr>
          <w:rFonts w:cs="David"/>
          <w:sz w:val="24"/>
          <w:szCs w:val="24"/>
          <w:rtl/>
          <w:lang w:eastAsia="en-US"/>
        </w:rPr>
        <w:t>לא יוחזרו בכל מקרה</w:t>
      </w:r>
      <w:r w:rsidR="00AC3DF3" w:rsidRPr="00322AF3">
        <w:rPr>
          <w:rFonts w:cs="David" w:hint="cs"/>
          <w:sz w:val="24"/>
          <w:szCs w:val="24"/>
          <w:rtl/>
          <w:lang w:eastAsia="en-US"/>
        </w:rPr>
        <w:t xml:space="preserve">, ראה </w:t>
      </w:r>
      <w:r w:rsidR="00AC3DF3" w:rsidRPr="00191DF8">
        <w:rPr>
          <w:rFonts w:cs="David" w:hint="cs"/>
          <w:sz w:val="24"/>
          <w:szCs w:val="24"/>
          <w:rtl/>
          <w:lang w:eastAsia="en-US"/>
        </w:rPr>
        <w:t>סעיף</w:t>
      </w:r>
      <w:r w:rsidR="00B24C76">
        <w:rPr>
          <w:rFonts w:cs="David" w:hint="cs"/>
          <w:sz w:val="24"/>
          <w:szCs w:val="24"/>
          <w:rtl/>
          <w:lang w:eastAsia="en-US"/>
        </w:rPr>
        <w:t xml:space="preserve"> </w:t>
      </w:r>
      <w:r w:rsidR="00B35E41" w:rsidRPr="00191DF8">
        <w:rPr>
          <w:rFonts w:cs="David" w:hint="cs"/>
          <w:b/>
          <w:bCs/>
          <w:color w:val="0000FF"/>
          <w:sz w:val="24"/>
          <w:szCs w:val="24"/>
          <w:rtl/>
          <w:lang w:eastAsia="en-US"/>
        </w:rPr>
        <w:t>1.10</w:t>
      </w:r>
      <w:r w:rsidR="00B35E41">
        <w:rPr>
          <w:rFonts w:cs="David" w:hint="cs"/>
          <w:sz w:val="24"/>
          <w:szCs w:val="24"/>
          <w:rtl/>
          <w:lang w:eastAsia="en-US"/>
        </w:rPr>
        <w:t xml:space="preserve"> </w:t>
      </w:r>
      <w:r w:rsidR="00AC3DF3" w:rsidRPr="00322AF3">
        <w:rPr>
          <w:rFonts w:cs="David" w:hint="cs"/>
          <w:sz w:val="24"/>
          <w:szCs w:val="24"/>
          <w:rtl/>
          <w:lang w:eastAsia="en-US"/>
        </w:rPr>
        <w:t>לעיל .</w:t>
      </w:r>
    </w:p>
    <w:p w:rsidR="009A47BA" w:rsidRPr="00E56886" w:rsidRDefault="009A47BA" w:rsidP="009A47BA">
      <w:pPr>
        <w:pStyle w:val="12"/>
        <w:numPr>
          <w:ilvl w:val="1"/>
          <w:numId w:val="4"/>
        </w:numPr>
        <w:tabs>
          <w:tab w:val="right" w:pos="1201"/>
        </w:tabs>
        <w:spacing w:line="360" w:lineRule="auto"/>
        <w:ind w:left="580" w:firstLine="9"/>
        <w:jc w:val="left"/>
        <w:rPr>
          <w:rFonts w:ascii="Arial" w:hAnsi="Arial"/>
          <w:lang w:eastAsia="en-US"/>
        </w:rPr>
      </w:pPr>
      <w:r w:rsidRPr="00E56886">
        <w:rPr>
          <w:rFonts w:ascii="Arial" w:hAnsi="Arial"/>
          <w:rtl/>
          <w:lang w:eastAsia="en-US"/>
        </w:rPr>
        <w:t xml:space="preserve">התשלום </w:t>
      </w:r>
      <w:r w:rsidRPr="00E56886">
        <w:rPr>
          <w:rtl/>
          <w:lang w:eastAsia="en-US"/>
        </w:rPr>
        <w:t xml:space="preserve">עבור ההשתתפות </w:t>
      </w:r>
      <w:r w:rsidRPr="00E56886">
        <w:rPr>
          <w:rFonts w:ascii="Arial" w:hAnsi="Arial" w:hint="cs"/>
          <w:rtl/>
          <w:lang w:eastAsia="en-US"/>
        </w:rPr>
        <w:t>יתבצע באמצעות</w:t>
      </w:r>
      <w:r>
        <w:rPr>
          <w:rFonts w:ascii="Arial" w:hAnsi="Arial" w:hint="cs"/>
          <w:u w:val="single"/>
          <w:rtl/>
          <w:lang w:eastAsia="en-US"/>
        </w:rPr>
        <w:t xml:space="preserve"> כרטיס אשראי </w:t>
      </w:r>
      <w:r w:rsidRPr="00E56886">
        <w:rPr>
          <w:rFonts w:ascii="Arial" w:hAnsi="Arial" w:hint="cs"/>
          <w:u w:val="single"/>
          <w:rtl/>
          <w:lang w:eastAsia="en-US"/>
        </w:rPr>
        <w:t>בלבד</w:t>
      </w:r>
      <w:r>
        <w:rPr>
          <w:rFonts w:ascii="Arial" w:hAnsi="Arial" w:hint="cs"/>
          <w:rtl/>
          <w:lang w:eastAsia="en-US"/>
        </w:rPr>
        <w:t xml:space="preserve"> </w:t>
      </w:r>
      <w:r w:rsidRPr="00E56886">
        <w:rPr>
          <w:rFonts w:ascii="Arial" w:hAnsi="Arial" w:hint="cs"/>
          <w:rtl/>
          <w:lang w:eastAsia="en-US"/>
        </w:rPr>
        <w:t>באתר האינטרנט של האגף לבינוי ותשתיות של האוניברסיטה העברית בכתובת:</w:t>
      </w:r>
    </w:p>
    <w:tbl>
      <w:tblPr>
        <w:bidiVisual/>
        <w:tblW w:w="0" w:type="auto"/>
        <w:tblInd w:w="1509" w:type="dxa"/>
        <w:tblLook w:val="00A0" w:firstRow="1" w:lastRow="0" w:firstColumn="1" w:lastColumn="0" w:noHBand="0" w:noVBand="0"/>
      </w:tblPr>
      <w:tblGrid>
        <w:gridCol w:w="4364"/>
        <w:gridCol w:w="1755"/>
        <w:gridCol w:w="753"/>
        <w:gridCol w:w="1195"/>
      </w:tblGrid>
      <w:tr w:rsidR="009A47BA" w:rsidRPr="00322AF3" w:rsidTr="008C27D8">
        <w:tc>
          <w:tcPr>
            <w:tcW w:w="1716" w:type="dxa"/>
          </w:tcPr>
          <w:p w:rsidR="009A47BA" w:rsidRPr="00322AF3" w:rsidRDefault="00256EC8" w:rsidP="008C27D8">
            <w:pPr>
              <w:tabs>
                <w:tab w:val="right" w:pos="1255"/>
              </w:tabs>
              <w:bidi/>
              <w:spacing w:line="360" w:lineRule="auto"/>
              <w:ind w:left="580" w:hanging="369"/>
              <w:rPr>
                <w:rFonts w:ascii="Arial" w:hAnsi="Arial" w:cs="David"/>
                <w:sz w:val="24"/>
                <w:szCs w:val="24"/>
                <w:lang w:eastAsia="en-US"/>
              </w:rPr>
            </w:pPr>
            <w:hyperlink r:id="rId12" w:history="1">
              <w:r w:rsidR="009A47BA" w:rsidRPr="00E56886">
                <w:rPr>
                  <w:rStyle w:val="Hyperlink"/>
                  <w:rFonts w:ascii="Calibri" w:hAnsi="Calibri"/>
                  <w:sz w:val="22"/>
                  <w:szCs w:val="22"/>
                </w:rPr>
                <w:t>https://securesites.ekmd.huji.ac.il/pay/abat</w:t>
              </w:r>
            </w:hyperlink>
            <w:r w:rsidR="009A47BA" w:rsidRPr="00E56886">
              <w:rPr>
                <w:rFonts w:ascii="Arial" w:hAnsi="Arial" w:cs="Arial"/>
                <w:b/>
                <w:bCs/>
                <w:color w:val="1F497D"/>
                <w:sz w:val="22"/>
                <w:szCs w:val="22"/>
                <w:rtl/>
              </w:rPr>
              <w:t xml:space="preserve"> </w:t>
            </w:r>
          </w:p>
        </w:tc>
        <w:tc>
          <w:tcPr>
            <w:tcW w:w="2988" w:type="dxa"/>
          </w:tcPr>
          <w:p w:rsidR="009A47BA" w:rsidRPr="00322AF3" w:rsidRDefault="009A47BA" w:rsidP="008C27D8">
            <w:pPr>
              <w:tabs>
                <w:tab w:val="right" w:pos="1255"/>
              </w:tabs>
              <w:bidi/>
              <w:spacing w:line="360" w:lineRule="auto"/>
              <w:ind w:left="522" w:hanging="729"/>
              <w:rPr>
                <w:rFonts w:ascii="Arial" w:hAnsi="Arial" w:cs="David"/>
                <w:sz w:val="24"/>
                <w:szCs w:val="24"/>
                <w:lang w:eastAsia="en-US"/>
              </w:rPr>
            </w:pPr>
          </w:p>
        </w:tc>
        <w:tc>
          <w:tcPr>
            <w:tcW w:w="1179" w:type="dxa"/>
          </w:tcPr>
          <w:p w:rsidR="009A47BA" w:rsidRPr="00322AF3" w:rsidRDefault="009A47BA" w:rsidP="008C27D8">
            <w:pPr>
              <w:tabs>
                <w:tab w:val="right" w:pos="1255"/>
              </w:tabs>
              <w:bidi/>
              <w:spacing w:line="360" w:lineRule="auto"/>
              <w:ind w:left="126" w:hanging="369"/>
              <w:jc w:val="center"/>
              <w:rPr>
                <w:rFonts w:ascii="Arial" w:hAnsi="Arial" w:cs="David"/>
                <w:sz w:val="24"/>
                <w:szCs w:val="24"/>
                <w:lang w:eastAsia="en-US"/>
              </w:rPr>
            </w:pPr>
          </w:p>
        </w:tc>
        <w:tc>
          <w:tcPr>
            <w:tcW w:w="1976" w:type="dxa"/>
          </w:tcPr>
          <w:p w:rsidR="009A47BA" w:rsidRPr="00322AF3" w:rsidRDefault="009A47BA" w:rsidP="008C27D8">
            <w:pPr>
              <w:tabs>
                <w:tab w:val="right" w:pos="1255"/>
              </w:tabs>
              <w:bidi/>
              <w:spacing w:line="360" w:lineRule="auto"/>
              <w:ind w:left="90" w:hanging="414"/>
              <w:jc w:val="right"/>
              <w:rPr>
                <w:rFonts w:ascii="Arial" w:hAnsi="Arial" w:cs="David"/>
                <w:sz w:val="24"/>
                <w:szCs w:val="24"/>
                <w:lang w:eastAsia="en-US"/>
              </w:rPr>
            </w:pPr>
          </w:p>
        </w:tc>
      </w:tr>
    </w:tbl>
    <w:p w:rsidR="009A47BA" w:rsidRPr="00322AF3" w:rsidRDefault="00B24C76" w:rsidP="009A47BA">
      <w:pPr>
        <w:pStyle w:val="12"/>
        <w:numPr>
          <w:ilvl w:val="1"/>
          <w:numId w:val="4"/>
        </w:numPr>
        <w:tabs>
          <w:tab w:val="right" w:pos="976"/>
          <w:tab w:val="right" w:pos="1201"/>
          <w:tab w:val="right" w:pos="1246"/>
          <w:tab w:val="right" w:pos="1345"/>
        </w:tabs>
        <w:spacing w:line="360" w:lineRule="auto"/>
        <w:ind w:left="616" w:firstLine="9"/>
        <w:rPr>
          <w:rFonts w:ascii="Arial" w:hAnsi="Arial"/>
          <w:rtl/>
          <w:lang w:eastAsia="en-US"/>
        </w:rPr>
      </w:pPr>
      <w:r>
        <w:rPr>
          <w:rFonts w:ascii="Arial" w:hAnsi="Arial"/>
          <w:rtl/>
          <w:lang w:eastAsia="en-US"/>
        </w:rPr>
        <w:t xml:space="preserve"> </w:t>
      </w:r>
      <w:r w:rsidR="009A47BA" w:rsidRPr="00322AF3">
        <w:rPr>
          <w:rFonts w:ascii="Arial" w:hAnsi="Arial"/>
          <w:rtl/>
          <w:lang w:eastAsia="en-US"/>
        </w:rPr>
        <w:t xml:space="preserve">על המציע </w:t>
      </w:r>
      <w:r w:rsidR="009A47BA">
        <w:rPr>
          <w:rFonts w:ascii="Arial" w:hAnsi="Arial" w:hint="cs"/>
          <w:rtl/>
          <w:lang w:eastAsia="en-US"/>
        </w:rPr>
        <w:t>למלא במדויק את כל פרטי החברה ו</w:t>
      </w:r>
      <w:r w:rsidR="009A47BA" w:rsidRPr="00322AF3">
        <w:rPr>
          <w:rFonts w:ascii="Arial" w:hAnsi="Arial"/>
          <w:rtl/>
          <w:lang w:eastAsia="en-US"/>
        </w:rPr>
        <w:t xml:space="preserve">את </w:t>
      </w:r>
      <w:r w:rsidR="009A47BA">
        <w:rPr>
          <w:rFonts w:ascii="Arial" w:hAnsi="Arial" w:hint="cs"/>
          <w:rtl/>
          <w:lang w:eastAsia="en-US"/>
        </w:rPr>
        <w:t>שם ו</w:t>
      </w:r>
      <w:r w:rsidR="009A47BA">
        <w:rPr>
          <w:rFonts w:ascii="Arial" w:hAnsi="Arial"/>
          <w:rtl/>
          <w:lang w:eastAsia="en-US"/>
        </w:rPr>
        <w:t xml:space="preserve">מספר המכרז בגינו הוא מבצע </w:t>
      </w:r>
      <w:r w:rsidR="009A47BA">
        <w:rPr>
          <w:rFonts w:ascii="Arial" w:hAnsi="Arial" w:hint="cs"/>
          <w:rtl/>
          <w:lang w:eastAsia="en-US"/>
        </w:rPr>
        <w:t>את התשלום</w:t>
      </w:r>
      <w:r w:rsidR="009A47BA" w:rsidRPr="00322AF3">
        <w:rPr>
          <w:rFonts w:ascii="Arial" w:hAnsi="Arial"/>
          <w:rtl/>
          <w:lang w:eastAsia="en-US"/>
        </w:rPr>
        <w:t>.</w:t>
      </w:r>
    </w:p>
    <w:p w:rsidR="009A47BA" w:rsidRDefault="00B24C76" w:rsidP="00466A67">
      <w:pPr>
        <w:pStyle w:val="12"/>
        <w:numPr>
          <w:ilvl w:val="1"/>
          <w:numId w:val="4"/>
        </w:numPr>
        <w:tabs>
          <w:tab w:val="right" w:pos="976"/>
          <w:tab w:val="right" w:pos="1201"/>
          <w:tab w:val="right" w:pos="1246"/>
          <w:tab w:val="right" w:pos="1345"/>
        </w:tabs>
        <w:spacing w:line="360" w:lineRule="auto"/>
        <w:ind w:left="616" w:firstLine="9"/>
        <w:rPr>
          <w:rFonts w:ascii="Arial" w:hAnsi="Arial"/>
          <w:lang w:eastAsia="en-US"/>
        </w:rPr>
      </w:pPr>
      <w:r>
        <w:rPr>
          <w:rFonts w:ascii="Arial" w:hAnsi="Arial"/>
          <w:rtl/>
          <w:lang w:eastAsia="en-US"/>
        </w:rPr>
        <w:t xml:space="preserve"> </w:t>
      </w:r>
      <w:r w:rsidR="00466A67">
        <w:rPr>
          <w:rFonts w:ascii="Arial" w:hAnsi="Arial" w:hint="cs"/>
          <w:rtl/>
          <w:lang w:eastAsia="en-US"/>
        </w:rPr>
        <w:t>אין צורך</w:t>
      </w:r>
      <w:r w:rsidR="009A47BA" w:rsidRPr="00322AF3">
        <w:rPr>
          <w:rFonts w:ascii="Arial" w:hAnsi="Arial"/>
          <w:rtl/>
          <w:lang w:eastAsia="en-US"/>
        </w:rPr>
        <w:t xml:space="preserve"> </w:t>
      </w:r>
      <w:r w:rsidR="009A47BA">
        <w:rPr>
          <w:rFonts w:ascii="Arial" w:hAnsi="Arial" w:hint="cs"/>
          <w:rtl/>
          <w:lang w:eastAsia="en-US"/>
        </w:rPr>
        <w:t>לצרף את אישור התשלום למסמכי המכרז</w:t>
      </w:r>
      <w:r w:rsidR="009A47BA" w:rsidRPr="00322AF3">
        <w:rPr>
          <w:rFonts w:ascii="Arial" w:hAnsi="Arial"/>
          <w:rtl/>
          <w:lang w:eastAsia="en-US"/>
        </w:rPr>
        <w:t>.</w:t>
      </w:r>
    </w:p>
    <w:p w:rsidR="000E040E" w:rsidRPr="009A47BA" w:rsidRDefault="000E040E" w:rsidP="000E040E">
      <w:pPr>
        <w:pStyle w:val="12"/>
        <w:tabs>
          <w:tab w:val="right" w:pos="1246"/>
          <w:tab w:val="right" w:pos="1280"/>
          <w:tab w:val="right" w:pos="1345"/>
        </w:tabs>
        <w:spacing w:line="360" w:lineRule="auto"/>
        <w:ind w:left="625" w:firstLine="0"/>
        <w:rPr>
          <w:rFonts w:ascii="Arial" w:hAnsi="Arial"/>
          <w:lang w:eastAsia="en-US"/>
        </w:rPr>
      </w:pPr>
    </w:p>
    <w:p w:rsidR="00B440EE" w:rsidRDefault="00315600" w:rsidP="00B440EE">
      <w:pPr>
        <w:pStyle w:val="12"/>
        <w:numPr>
          <w:ilvl w:val="0"/>
          <w:numId w:val="4"/>
        </w:numPr>
        <w:tabs>
          <w:tab w:val="right" w:pos="1246"/>
          <w:tab w:val="right" w:pos="1280"/>
          <w:tab w:val="right" w:pos="1345"/>
        </w:tabs>
        <w:spacing w:line="360" w:lineRule="auto"/>
        <w:ind w:left="580"/>
        <w:rPr>
          <w:b/>
          <w:bCs/>
          <w:u w:val="single"/>
          <w:lang w:eastAsia="en-US"/>
        </w:rPr>
      </w:pPr>
      <w:bookmarkStart w:id="1" w:name="_Ref289258679"/>
      <w:r w:rsidRPr="00C87668">
        <w:rPr>
          <w:b/>
          <w:bCs/>
          <w:u w:val="single"/>
          <w:rtl/>
          <w:lang w:eastAsia="en-US"/>
        </w:rPr>
        <w:t>ערבות השתתפות להבטחת ההצעה למכרז</w:t>
      </w:r>
      <w:r w:rsidRPr="00C87668">
        <w:rPr>
          <w:b/>
          <w:bCs/>
          <w:rtl/>
          <w:lang w:eastAsia="en-US"/>
        </w:rPr>
        <w:t>:</w:t>
      </w:r>
      <w:bookmarkEnd w:id="1"/>
      <w:r w:rsidRPr="00C87668">
        <w:rPr>
          <w:b/>
          <w:bCs/>
          <w:u w:val="single"/>
          <w:rtl/>
          <w:lang w:eastAsia="en-US"/>
        </w:rPr>
        <w:t xml:space="preserve"> </w:t>
      </w:r>
    </w:p>
    <w:p w:rsidR="00EE0F7B" w:rsidRPr="00502AB6" w:rsidRDefault="00EE0F7B" w:rsidP="00A10066">
      <w:pPr>
        <w:pStyle w:val="12"/>
        <w:numPr>
          <w:ilvl w:val="1"/>
          <w:numId w:val="4"/>
        </w:numPr>
        <w:spacing w:line="360" w:lineRule="auto"/>
        <w:ind w:left="1280" w:hanging="488"/>
        <w:rPr>
          <w:rFonts w:ascii="Arial" w:hAnsi="Arial"/>
          <w:lang w:eastAsia="en-US"/>
        </w:rPr>
      </w:pPr>
      <w:r w:rsidRPr="00502AB6">
        <w:rPr>
          <w:rFonts w:ascii="Arial" w:hAnsi="Arial"/>
          <w:rtl/>
          <w:lang w:eastAsia="en-US"/>
        </w:rPr>
        <w:t>הערבות תהיה</w:t>
      </w:r>
      <w:r w:rsidRPr="00502AB6">
        <w:rPr>
          <w:rFonts w:ascii="Arial" w:hAnsi="Arial" w:hint="cs"/>
          <w:rtl/>
          <w:lang w:eastAsia="en-US"/>
        </w:rPr>
        <w:t xml:space="preserve"> בסכום</w:t>
      </w:r>
      <w:r w:rsidRPr="00502AB6">
        <w:rPr>
          <w:rFonts w:ascii="Arial" w:hAnsi="Arial"/>
          <w:rtl/>
          <w:lang w:eastAsia="en-US"/>
        </w:rPr>
        <w:t xml:space="preserve"> </w:t>
      </w:r>
      <w:r w:rsidRPr="00502AB6">
        <w:rPr>
          <w:rFonts w:ascii="Arial" w:hAnsi="Arial" w:hint="cs"/>
          <w:rtl/>
          <w:lang w:eastAsia="en-US"/>
        </w:rPr>
        <w:t>ו</w:t>
      </w:r>
      <w:r w:rsidRPr="00502AB6">
        <w:rPr>
          <w:rFonts w:ascii="Arial" w:hAnsi="Arial"/>
          <w:rtl/>
          <w:lang w:eastAsia="en-US"/>
        </w:rPr>
        <w:t xml:space="preserve">בתוקף </w:t>
      </w:r>
      <w:r w:rsidRPr="00502AB6">
        <w:rPr>
          <w:rFonts w:ascii="Arial" w:hAnsi="Arial" w:hint="cs"/>
          <w:rtl/>
          <w:lang w:eastAsia="en-US"/>
        </w:rPr>
        <w:t>כאמור בסעיף</w:t>
      </w:r>
      <w:r w:rsidR="00B24C76">
        <w:rPr>
          <w:rFonts w:ascii="Calibri" w:hAnsi="Calibri" w:hint="cs"/>
          <w:color w:val="0000FF"/>
          <w:rtl/>
          <w:lang w:eastAsia="en-US"/>
        </w:rPr>
        <w:t xml:space="preserve"> </w:t>
      </w:r>
      <w:r w:rsidRPr="00502AB6">
        <w:rPr>
          <w:rFonts w:ascii="Calibri" w:hAnsi="Calibri" w:hint="cs"/>
          <w:b/>
          <w:bCs/>
          <w:color w:val="0000FF"/>
          <w:rtl/>
          <w:lang w:eastAsia="en-US"/>
        </w:rPr>
        <w:t>1.11</w:t>
      </w:r>
      <w:r w:rsidR="00B24C76">
        <w:rPr>
          <w:rFonts w:ascii="Calibri" w:hAnsi="Calibri" w:hint="cs"/>
          <w:b/>
          <w:bCs/>
          <w:color w:val="0000FF"/>
          <w:rtl/>
          <w:lang w:eastAsia="en-US"/>
        </w:rPr>
        <w:t xml:space="preserve"> </w:t>
      </w:r>
      <w:r w:rsidRPr="00502AB6">
        <w:rPr>
          <w:rFonts w:ascii="Arial" w:hAnsi="Arial" w:hint="cs"/>
          <w:rtl/>
          <w:lang w:eastAsia="en-US"/>
        </w:rPr>
        <w:t xml:space="preserve">לעיל </w:t>
      </w:r>
      <w:r w:rsidRPr="00502AB6">
        <w:rPr>
          <w:rFonts w:ascii="Arial" w:hAnsi="Arial"/>
          <w:rtl/>
          <w:lang w:eastAsia="en-US"/>
        </w:rPr>
        <w:t>.</w:t>
      </w:r>
    </w:p>
    <w:p w:rsidR="00EE0F7B" w:rsidRDefault="00315600" w:rsidP="007A6ABE">
      <w:pPr>
        <w:pStyle w:val="12"/>
        <w:numPr>
          <w:ilvl w:val="1"/>
          <w:numId w:val="4"/>
        </w:numPr>
        <w:spacing w:line="360" w:lineRule="auto"/>
        <w:ind w:left="1280" w:hanging="488"/>
        <w:rPr>
          <w:rFonts w:ascii="Calibri" w:hAnsi="Calibri"/>
          <w:b/>
          <w:bCs/>
          <w:color w:val="0000FF"/>
          <w:lang w:eastAsia="en-US"/>
        </w:rPr>
      </w:pPr>
      <w:r w:rsidRPr="00502AB6">
        <w:rPr>
          <w:rFonts w:ascii="Arial" w:hAnsi="Arial"/>
          <w:rtl/>
          <w:lang w:eastAsia="en-US"/>
        </w:rPr>
        <w:t xml:space="preserve">הערבות הבנקאית </w:t>
      </w:r>
      <w:r w:rsidRPr="002E70A4">
        <w:rPr>
          <w:rFonts w:ascii="Arial" w:hAnsi="Arial"/>
          <w:b/>
          <w:bCs/>
          <w:rtl/>
          <w:lang w:eastAsia="en-US"/>
        </w:rPr>
        <w:t>תהיה</w:t>
      </w:r>
      <w:r w:rsidR="00B24C76">
        <w:rPr>
          <w:rFonts w:ascii="Arial" w:hAnsi="Arial"/>
          <w:b/>
          <w:bCs/>
          <w:rtl/>
          <w:lang w:eastAsia="en-US"/>
        </w:rPr>
        <w:t xml:space="preserve"> </w:t>
      </w:r>
      <w:r w:rsidRPr="002E70A4">
        <w:rPr>
          <w:rFonts w:ascii="Arial" w:hAnsi="Arial"/>
          <w:b/>
          <w:bCs/>
          <w:rtl/>
          <w:lang w:eastAsia="en-US"/>
        </w:rPr>
        <w:t>אוטונומית</w:t>
      </w:r>
      <w:r w:rsidR="002E70A4" w:rsidRPr="002E70A4">
        <w:rPr>
          <w:rFonts w:ascii="Arial" w:hAnsi="Arial" w:hint="cs"/>
          <w:b/>
          <w:bCs/>
          <w:rtl/>
          <w:lang w:eastAsia="en-US"/>
        </w:rPr>
        <w:t>,</w:t>
      </w:r>
      <w:r w:rsidR="001F36EE">
        <w:rPr>
          <w:rFonts w:ascii="Arial" w:hAnsi="Arial" w:hint="cs"/>
          <w:b/>
          <w:bCs/>
          <w:rtl/>
          <w:lang w:eastAsia="en-US"/>
        </w:rPr>
        <w:t xml:space="preserve"> </w:t>
      </w:r>
      <w:r w:rsidR="002E70A4" w:rsidRPr="002E70A4">
        <w:rPr>
          <w:rFonts w:ascii="Arial" w:hAnsi="Arial"/>
          <w:b/>
          <w:bCs/>
          <w:rtl/>
          <w:lang w:eastAsia="en-US"/>
        </w:rPr>
        <w:t xml:space="preserve">בלתי </w:t>
      </w:r>
      <w:r w:rsidR="002E70A4" w:rsidRPr="002E70A4">
        <w:rPr>
          <w:rFonts w:ascii="Arial" w:hAnsi="Arial" w:hint="cs"/>
          <w:b/>
          <w:bCs/>
          <w:rtl/>
          <w:lang w:eastAsia="en-US"/>
        </w:rPr>
        <w:t xml:space="preserve">חוזרת ובלתי </w:t>
      </w:r>
      <w:r w:rsidRPr="002E70A4">
        <w:rPr>
          <w:rFonts w:ascii="Arial" w:hAnsi="Arial"/>
          <w:b/>
          <w:bCs/>
          <w:rtl/>
          <w:lang w:eastAsia="en-US"/>
        </w:rPr>
        <w:t>מותנית</w:t>
      </w:r>
      <w:r w:rsidRPr="00502AB6">
        <w:rPr>
          <w:rFonts w:ascii="Arial" w:hAnsi="Arial"/>
          <w:rtl/>
          <w:lang w:eastAsia="en-US"/>
        </w:rPr>
        <w:t>, כאמור בסעיף</w:t>
      </w:r>
      <w:r w:rsidR="00322AF3" w:rsidRPr="00502AB6">
        <w:rPr>
          <w:rFonts w:ascii="Arial" w:hAnsi="Arial" w:hint="cs"/>
          <w:rtl/>
          <w:lang w:eastAsia="en-US"/>
        </w:rPr>
        <w:t xml:space="preserve"> </w:t>
      </w:r>
      <w:r w:rsidR="009428CB" w:rsidRPr="00502AB6">
        <w:rPr>
          <w:rFonts w:ascii="Calibri" w:hAnsi="Calibri" w:hint="cs"/>
          <w:b/>
          <w:bCs/>
          <w:color w:val="0000FF"/>
          <w:rtl/>
          <w:lang w:eastAsia="en-US"/>
        </w:rPr>
        <w:t>1.1</w:t>
      </w:r>
      <w:r w:rsidR="00FC0AE6" w:rsidRPr="00502AB6">
        <w:rPr>
          <w:rFonts w:ascii="Calibri" w:hAnsi="Calibri" w:hint="cs"/>
          <w:b/>
          <w:bCs/>
          <w:color w:val="0000FF"/>
          <w:rtl/>
          <w:lang w:eastAsia="en-US"/>
        </w:rPr>
        <w:t>2</w:t>
      </w:r>
      <w:r w:rsidR="009428CB" w:rsidRPr="00502AB6">
        <w:rPr>
          <w:rFonts w:ascii="Calibri" w:hAnsi="Calibri" w:hint="cs"/>
          <w:b/>
          <w:bCs/>
          <w:color w:val="0000FF"/>
          <w:rtl/>
          <w:lang w:eastAsia="en-US"/>
        </w:rPr>
        <w:t xml:space="preserve"> </w:t>
      </w:r>
      <w:r w:rsidR="00322AF3" w:rsidRPr="00502AB6">
        <w:rPr>
          <w:rFonts w:ascii="Calibri" w:hAnsi="Calibri" w:hint="cs"/>
          <w:rtl/>
          <w:lang w:eastAsia="en-US"/>
        </w:rPr>
        <w:t>לעיל</w:t>
      </w:r>
      <w:r w:rsidR="003A54AD">
        <w:rPr>
          <w:rFonts w:ascii="Calibri" w:hAnsi="Calibri" w:hint="cs"/>
          <w:b/>
          <w:bCs/>
          <w:color w:val="0000FF"/>
          <w:rtl/>
          <w:lang w:eastAsia="en-US"/>
        </w:rPr>
        <w:t>.</w:t>
      </w:r>
    </w:p>
    <w:p w:rsidR="00315600" w:rsidRDefault="003A54AD" w:rsidP="00CF6D9E">
      <w:pPr>
        <w:pStyle w:val="12"/>
        <w:numPr>
          <w:ilvl w:val="1"/>
          <w:numId w:val="4"/>
        </w:numPr>
        <w:spacing w:line="360" w:lineRule="auto"/>
        <w:ind w:left="1280" w:hanging="488"/>
        <w:rPr>
          <w:rFonts w:ascii="Arial" w:hAnsi="Arial"/>
          <w:lang w:eastAsia="en-US"/>
        </w:rPr>
      </w:pPr>
      <w:r w:rsidRPr="00E0283C">
        <w:rPr>
          <w:rFonts w:hint="cs"/>
          <w:rtl/>
        </w:rPr>
        <w:t xml:space="preserve">הערבות תשולם </w:t>
      </w:r>
      <w:r w:rsidRPr="00E0283C">
        <w:rPr>
          <w:rtl/>
        </w:rPr>
        <w:t xml:space="preserve">תוך 7 (שבעה) ימים מיום קבלת דרישת </w:t>
      </w:r>
      <w:r w:rsidRPr="00E0283C">
        <w:rPr>
          <w:rFonts w:hint="cs"/>
          <w:rtl/>
        </w:rPr>
        <w:t>האוניברסיטה בכתב</w:t>
      </w:r>
      <w:r w:rsidR="00315600" w:rsidRPr="003A54AD">
        <w:rPr>
          <w:rFonts w:ascii="Arial" w:hAnsi="Arial"/>
          <w:rtl/>
          <w:lang w:eastAsia="en-US"/>
        </w:rPr>
        <w:t>.</w:t>
      </w:r>
    </w:p>
    <w:p w:rsidR="00A10066" w:rsidRPr="003A54AD" w:rsidRDefault="00A10066" w:rsidP="001302B3">
      <w:pPr>
        <w:pStyle w:val="12"/>
        <w:numPr>
          <w:ilvl w:val="1"/>
          <w:numId w:val="4"/>
        </w:numPr>
        <w:spacing w:line="360" w:lineRule="auto"/>
        <w:ind w:left="1280" w:hanging="488"/>
        <w:rPr>
          <w:rFonts w:ascii="Arial" w:hAnsi="Arial"/>
          <w:lang w:eastAsia="en-US"/>
        </w:rPr>
      </w:pPr>
      <w:r>
        <w:rPr>
          <w:rFonts w:hint="cs"/>
          <w:rtl/>
        </w:rPr>
        <w:t>הערבות תהיה על פי הנוסח</w:t>
      </w:r>
      <w:r w:rsidR="00B24C76">
        <w:rPr>
          <w:rFonts w:hint="cs"/>
          <w:rtl/>
        </w:rPr>
        <w:t xml:space="preserve"> </w:t>
      </w:r>
      <w:r w:rsidR="00CF6D9E">
        <w:rPr>
          <w:rFonts w:hint="cs"/>
          <w:rtl/>
        </w:rPr>
        <w:t xml:space="preserve">בנספח </w:t>
      </w:r>
      <w:r>
        <w:rPr>
          <w:rFonts w:hint="cs"/>
          <w:rtl/>
        </w:rPr>
        <w:t>א' הרצ"ב.</w:t>
      </w:r>
      <w:r w:rsidR="001302B3">
        <w:rPr>
          <w:rFonts w:hint="cs"/>
          <w:rtl/>
        </w:rPr>
        <w:t xml:space="preserve"> חריגה מהנוסח האמור עלולה להוביל לפסילת הצעת המציע.</w:t>
      </w:r>
    </w:p>
    <w:p w:rsidR="00315600" w:rsidRPr="00322AF3" w:rsidRDefault="00B24C76" w:rsidP="00A10066">
      <w:pPr>
        <w:pStyle w:val="12"/>
        <w:numPr>
          <w:ilvl w:val="1"/>
          <w:numId w:val="4"/>
        </w:numPr>
        <w:tabs>
          <w:tab w:val="right" w:pos="1156"/>
        </w:tabs>
        <w:spacing w:line="360" w:lineRule="auto"/>
        <w:ind w:left="1280" w:hanging="488"/>
        <w:rPr>
          <w:rFonts w:ascii="Arial" w:hAnsi="Arial"/>
          <w:lang w:eastAsia="en-US"/>
        </w:rPr>
      </w:pPr>
      <w:r>
        <w:rPr>
          <w:rFonts w:ascii="Arial" w:hAnsi="Arial" w:hint="cs"/>
          <w:rtl/>
          <w:lang w:eastAsia="en-US"/>
        </w:rPr>
        <w:t xml:space="preserve"> </w:t>
      </w:r>
      <w:r w:rsidR="00315600" w:rsidRPr="00322AF3">
        <w:rPr>
          <w:rFonts w:ascii="Arial" w:hAnsi="Arial"/>
          <w:rtl/>
          <w:lang w:eastAsia="en-US"/>
        </w:rPr>
        <w:t>הערבות תוחזר למציעים שהצעתם לא נתקבלה לאחר קבלת החלטה בדבר המציע הזוכה.</w:t>
      </w:r>
    </w:p>
    <w:p w:rsidR="00315600" w:rsidRDefault="00B24C76" w:rsidP="00A10066">
      <w:pPr>
        <w:pStyle w:val="12"/>
        <w:numPr>
          <w:ilvl w:val="1"/>
          <w:numId w:val="4"/>
        </w:numPr>
        <w:tabs>
          <w:tab w:val="right" w:pos="1156"/>
        </w:tabs>
        <w:spacing w:line="360" w:lineRule="auto"/>
        <w:ind w:left="1280" w:hanging="488"/>
        <w:rPr>
          <w:rFonts w:ascii="Arial" w:hAnsi="Arial"/>
          <w:lang w:eastAsia="en-US"/>
        </w:rPr>
      </w:pPr>
      <w:r>
        <w:rPr>
          <w:rFonts w:ascii="Arial" w:hAnsi="Arial" w:hint="cs"/>
          <w:rtl/>
          <w:lang w:eastAsia="en-US"/>
        </w:rPr>
        <w:t xml:space="preserve"> </w:t>
      </w:r>
      <w:r w:rsidR="00315600" w:rsidRPr="00322AF3">
        <w:rPr>
          <w:rFonts w:ascii="Arial" w:hAnsi="Arial"/>
          <w:rtl/>
          <w:lang w:eastAsia="en-US"/>
        </w:rPr>
        <w:t>בכל</w:t>
      </w:r>
      <w:r>
        <w:rPr>
          <w:rFonts w:ascii="Arial" w:hAnsi="Arial"/>
          <w:rtl/>
          <w:lang w:eastAsia="en-US"/>
        </w:rPr>
        <w:t xml:space="preserve"> </w:t>
      </w:r>
      <w:r w:rsidR="00315600" w:rsidRPr="00322AF3">
        <w:rPr>
          <w:rFonts w:ascii="Arial" w:hAnsi="Arial"/>
          <w:rtl/>
          <w:lang w:eastAsia="en-US"/>
        </w:rPr>
        <w:t xml:space="preserve">מכרז המציע הזוכה יידרש להמציא </w:t>
      </w:r>
      <w:r w:rsidR="00315600" w:rsidRPr="00322AF3">
        <w:rPr>
          <w:rFonts w:ascii="Arial" w:hAnsi="Arial"/>
          <w:b/>
          <w:bCs/>
          <w:rtl/>
          <w:lang w:eastAsia="en-US"/>
        </w:rPr>
        <w:t>ערבות לקיום החוזה</w:t>
      </w:r>
      <w:r w:rsidR="00315600" w:rsidRPr="00322AF3">
        <w:rPr>
          <w:rFonts w:ascii="Arial" w:hAnsi="Arial"/>
          <w:rtl/>
          <w:lang w:eastAsia="en-US"/>
        </w:rPr>
        <w:t xml:space="preserve"> כמפורט בסעיף </w:t>
      </w:r>
      <w:r w:rsidR="00315600" w:rsidRPr="00322AF3">
        <w:rPr>
          <w:rFonts w:ascii="Arial" w:hAnsi="Arial"/>
          <w:b/>
          <w:bCs/>
          <w:color w:val="0000FF"/>
          <w:rtl/>
          <w:lang w:eastAsia="en-US"/>
        </w:rPr>
        <w:t>13</w:t>
      </w:r>
      <w:r w:rsidR="00315600" w:rsidRPr="00322AF3">
        <w:rPr>
          <w:rFonts w:ascii="Arial" w:hAnsi="Arial"/>
          <w:rtl/>
          <w:lang w:eastAsia="en-US"/>
        </w:rPr>
        <w:t xml:space="preserve"> להלן.</w:t>
      </w:r>
    </w:p>
    <w:p w:rsidR="0069347C" w:rsidRPr="00322AF3" w:rsidRDefault="0069347C" w:rsidP="00EF4C69">
      <w:pPr>
        <w:pStyle w:val="12"/>
        <w:numPr>
          <w:ilvl w:val="1"/>
          <w:numId w:val="4"/>
        </w:numPr>
        <w:tabs>
          <w:tab w:val="right" w:pos="1156"/>
        </w:tabs>
        <w:spacing w:line="360" w:lineRule="auto"/>
        <w:ind w:left="1280" w:hanging="488"/>
        <w:rPr>
          <w:rFonts w:ascii="Arial" w:hAnsi="Arial"/>
          <w:lang w:eastAsia="en-US"/>
        </w:rPr>
      </w:pPr>
      <w:r>
        <w:rPr>
          <w:rFonts w:ascii="Arial" w:hAnsi="Arial" w:hint="cs"/>
          <w:rtl/>
          <w:lang w:eastAsia="en-US"/>
        </w:rPr>
        <w:t>הערבות המקורית תוגש</w:t>
      </w:r>
      <w:r w:rsidR="00EF4C69">
        <w:rPr>
          <w:rFonts w:ascii="Arial" w:hAnsi="Arial" w:hint="cs"/>
          <w:rtl/>
          <w:lang w:eastAsia="en-US"/>
        </w:rPr>
        <w:t xml:space="preserve"> כשהיא סגורה במעטפה</w:t>
      </w:r>
      <w:r>
        <w:rPr>
          <w:rFonts w:ascii="Arial" w:hAnsi="Arial" w:hint="cs"/>
          <w:rtl/>
          <w:lang w:eastAsia="en-US"/>
        </w:rPr>
        <w:t xml:space="preserve"> </w:t>
      </w:r>
      <w:r w:rsidR="00EF4C69" w:rsidRPr="00EF4C69">
        <w:rPr>
          <w:rFonts w:ascii="Arial" w:hAnsi="Arial" w:hint="cs"/>
          <w:b/>
          <w:bCs/>
          <w:u w:val="single"/>
          <w:rtl/>
          <w:lang w:eastAsia="en-US"/>
        </w:rPr>
        <w:t>עד למועד האחרון להגשת ההצעות</w:t>
      </w:r>
      <w:r w:rsidR="00EF4C69">
        <w:rPr>
          <w:rFonts w:ascii="Arial" w:hAnsi="Arial" w:hint="cs"/>
          <w:rtl/>
          <w:lang w:eastAsia="en-US"/>
        </w:rPr>
        <w:t xml:space="preserve"> </w:t>
      </w:r>
      <w:r>
        <w:rPr>
          <w:rFonts w:ascii="Arial" w:hAnsi="Arial" w:hint="cs"/>
          <w:rtl/>
          <w:lang w:eastAsia="en-US"/>
        </w:rPr>
        <w:t>לתיבת המכרזים</w:t>
      </w:r>
      <w:r w:rsidR="00EF4C69">
        <w:rPr>
          <w:rFonts w:ascii="Arial" w:hAnsi="Arial" w:hint="cs"/>
          <w:rtl/>
          <w:lang w:eastAsia="en-US"/>
        </w:rPr>
        <w:t xml:space="preserve"> </w:t>
      </w:r>
      <w:r>
        <w:rPr>
          <w:rFonts w:ascii="Arial" w:hAnsi="Arial" w:hint="cs"/>
          <w:rtl/>
          <w:lang w:eastAsia="en-US"/>
        </w:rPr>
        <w:t xml:space="preserve">במשרדי </w:t>
      </w:r>
      <w:proofErr w:type="spellStart"/>
      <w:r>
        <w:rPr>
          <w:rFonts w:ascii="Arial" w:hAnsi="Arial" w:hint="cs"/>
          <w:rtl/>
          <w:lang w:eastAsia="en-US"/>
        </w:rPr>
        <w:t>חשבות</w:t>
      </w:r>
      <w:proofErr w:type="spellEnd"/>
      <w:r>
        <w:rPr>
          <w:rFonts w:ascii="Arial" w:hAnsi="Arial" w:hint="cs"/>
          <w:rtl/>
          <w:lang w:eastAsia="en-US"/>
        </w:rPr>
        <w:t xml:space="preserve"> </w:t>
      </w:r>
      <w:proofErr w:type="spellStart"/>
      <w:r>
        <w:rPr>
          <w:rFonts w:ascii="Arial" w:hAnsi="Arial" w:hint="cs"/>
          <w:rtl/>
          <w:lang w:eastAsia="en-US"/>
        </w:rPr>
        <w:t>אב"ת</w:t>
      </w:r>
      <w:proofErr w:type="spellEnd"/>
      <w:r>
        <w:rPr>
          <w:rFonts w:ascii="Arial" w:hAnsi="Arial" w:hint="cs"/>
          <w:rtl/>
          <w:lang w:eastAsia="en-US"/>
        </w:rPr>
        <w:t xml:space="preserve">, בניין ויסמן, קריית אדמונד י' ספרא, ירושלים </w:t>
      </w:r>
      <w:r>
        <w:rPr>
          <w:rFonts w:ascii="Arial" w:hAnsi="Arial" w:hint="cs"/>
          <w:b/>
          <w:bCs/>
          <w:u w:val="single"/>
          <w:rtl/>
          <w:lang w:eastAsia="en-US"/>
        </w:rPr>
        <w:t>בלבד</w:t>
      </w:r>
      <w:r>
        <w:rPr>
          <w:rFonts w:ascii="Arial" w:hAnsi="Arial" w:hint="cs"/>
          <w:rtl/>
          <w:lang w:eastAsia="en-US"/>
        </w:rPr>
        <w:t xml:space="preserve">. </w:t>
      </w:r>
      <w:r w:rsidR="00EF4C69">
        <w:rPr>
          <w:rFonts w:ascii="Arial" w:hAnsi="Arial" w:hint="cs"/>
          <w:rtl/>
          <w:lang w:eastAsia="en-US"/>
        </w:rPr>
        <w:t xml:space="preserve">על המעטפה יש לציין את מספר ושם המכרז ואת שם המציע. </w:t>
      </w:r>
      <w:r>
        <w:rPr>
          <w:rFonts w:ascii="Arial" w:hAnsi="Arial" w:hint="cs"/>
          <w:rtl/>
          <w:lang w:eastAsia="en-US"/>
        </w:rPr>
        <w:t>אי הגשת הערבות באופן זה תביא לפסילת ההצעה.</w:t>
      </w:r>
    </w:p>
    <w:p w:rsidR="007F0926" w:rsidRPr="00322AF3" w:rsidRDefault="007F0926" w:rsidP="002B1B5C">
      <w:pPr>
        <w:bidi/>
        <w:spacing w:line="360" w:lineRule="auto"/>
        <w:rPr>
          <w:rFonts w:cs="David"/>
          <w:b/>
          <w:bCs/>
          <w:sz w:val="24"/>
          <w:szCs w:val="24"/>
          <w:u w:val="single"/>
          <w:lang w:eastAsia="en-US"/>
        </w:rPr>
      </w:pPr>
      <w:bookmarkStart w:id="2" w:name="_Ref289258590"/>
      <w:bookmarkStart w:id="3" w:name="_Ref289258829"/>
    </w:p>
    <w:p w:rsidR="007F0926" w:rsidRDefault="007F0926" w:rsidP="002B1B5C">
      <w:pPr>
        <w:numPr>
          <w:ilvl w:val="0"/>
          <w:numId w:val="4"/>
        </w:numPr>
        <w:bidi/>
        <w:spacing w:line="360" w:lineRule="auto"/>
        <w:ind w:left="567" w:hanging="567"/>
        <w:rPr>
          <w:rFonts w:cs="David"/>
          <w:b/>
          <w:bCs/>
          <w:sz w:val="24"/>
          <w:szCs w:val="24"/>
          <w:u w:val="single"/>
          <w:lang w:eastAsia="en-US"/>
        </w:rPr>
      </w:pPr>
      <w:r w:rsidRPr="006B7D43">
        <w:rPr>
          <w:rFonts w:cs="David"/>
          <w:b/>
          <w:bCs/>
          <w:sz w:val="24"/>
          <w:szCs w:val="24"/>
          <w:u w:val="single"/>
          <w:rtl/>
          <w:lang w:eastAsia="en-US"/>
        </w:rPr>
        <w:t>הצמדה והתייקרויות</w:t>
      </w:r>
      <w:r w:rsidRPr="006B7D43">
        <w:rPr>
          <w:rFonts w:cs="David"/>
          <w:b/>
          <w:bCs/>
          <w:sz w:val="24"/>
          <w:szCs w:val="24"/>
          <w:rtl/>
          <w:lang w:eastAsia="en-US"/>
        </w:rPr>
        <w:t>:</w:t>
      </w:r>
      <w:bookmarkEnd w:id="2"/>
      <w:r w:rsidRPr="006B7D43">
        <w:rPr>
          <w:rFonts w:cs="David" w:hint="cs"/>
          <w:b/>
          <w:bCs/>
          <w:sz w:val="24"/>
          <w:szCs w:val="24"/>
          <w:u w:val="single"/>
          <w:rtl/>
          <w:lang w:eastAsia="en-US"/>
        </w:rPr>
        <w:t xml:space="preserve"> </w:t>
      </w:r>
    </w:p>
    <w:p w:rsidR="007F0926" w:rsidRPr="006B7D43" w:rsidRDefault="007F0926" w:rsidP="001F36EE">
      <w:pPr>
        <w:pStyle w:val="12"/>
        <w:numPr>
          <w:ilvl w:val="1"/>
          <w:numId w:val="4"/>
        </w:numPr>
        <w:spacing w:line="360" w:lineRule="auto"/>
        <w:ind w:left="1134" w:hanging="567"/>
        <w:rPr>
          <w:rFonts w:ascii="Arial" w:hAnsi="Arial"/>
          <w:lang w:eastAsia="en-US"/>
        </w:rPr>
      </w:pPr>
      <w:r w:rsidRPr="006B7D43">
        <w:rPr>
          <w:rFonts w:ascii="Arial" w:hAnsi="Arial"/>
          <w:rtl/>
          <w:lang w:eastAsia="en-US"/>
        </w:rPr>
        <w:t>למחירים שיוצעו לעבודות שגמר ביצוען הנדרש הוא מעל</w:t>
      </w:r>
      <w:r w:rsidR="00B24C76">
        <w:rPr>
          <w:rFonts w:ascii="Arial" w:hAnsi="Arial" w:hint="cs"/>
          <w:rtl/>
          <w:lang w:eastAsia="en-US"/>
        </w:rPr>
        <w:t xml:space="preserve"> </w:t>
      </w:r>
      <w:r w:rsidRPr="006B7D43">
        <w:rPr>
          <w:rFonts w:ascii="Arial" w:hAnsi="Arial"/>
          <w:rtl/>
          <w:lang w:eastAsia="en-US"/>
        </w:rPr>
        <w:t>180</w:t>
      </w:r>
      <w:r w:rsidRPr="006B7D43">
        <w:rPr>
          <w:rFonts w:ascii="Arial" w:hAnsi="Arial"/>
          <w:color w:val="0000FF"/>
          <w:rtl/>
          <w:lang w:eastAsia="en-US"/>
        </w:rPr>
        <w:t xml:space="preserve"> </w:t>
      </w:r>
      <w:r w:rsidRPr="006B7D43">
        <w:rPr>
          <w:rFonts w:ascii="Arial" w:hAnsi="Arial"/>
          <w:rtl/>
          <w:lang w:eastAsia="en-US"/>
        </w:rPr>
        <w:t xml:space="preserve">יום, תשולם התייקרות כמפורט </w:t>
      </w:r>
      <w:r w:rsidRPr="006B7D43">
        <w:rPr>
          <w:rFonts w:ascii="Arial" w:hAnsi="Arial" w:hint="cs"/>
          <w:rtl/>
          <w:lang w:eastAsia="en-US"/>
        </w:rPr>
        <w:t>ב</w:t>
      </w:r>
      <w:r w:rsidR="00BC01D8">
        <w:rPr>
          <w:rFonts w:ascii="Arial" w:hAnsi="Arial" w:hint="cs"/>
          <w:rtl/>
          <w:lang w:eastAsia="en-US"/>
        </w:rPr>
        <w:t>הסכם</w:t>
      </w:r>
      <w:r w:rsidR="005446C8">
        <w:rPr>
          <w:rFonts w:ascii="Arial" w:hAnsi="Arial" w:hint="cs"/>
          <w:rtl/>
          <w:lang w:eastAsia="en-US"/>
        </w:rPr>
        <w:t>,</w:t>
      </w:r>
      <w:r w:rsidR="00BC01D8">
        <w:rPr>
          <w:rFonts w:ascii="Arial" w:hAnsi="Arial" w:hint="cs"/>
          <w:rtl/>
          <w:lang w:eastAsia="en-US"/>
        </w:rPr>
        <w:t xml:space="preserve"> </w:t>
      </w:r>
      <w:r w:rsidRPr="006B7D43">
        <w:rPr>
          <w:rFonts w:ascii="Arial" w:hAnsi="Arial" w:hint="cs"/>
          <w:rtl/>
          <w:lang w:eastAsia="en-US"/>
        </w:rPr>
        <w:t>כאשר מדד הבסיס יהיה כמצוין בסעיף</w:t>
      </w:r>
      <w:r w:rsidR="00B24C76">
        <w:rPr>
          <w:rFonts w:ascii="Arial" w:hAnsi="Arial" w:hint="cs"/>
          <w:rtl/>
          <w:lang w:eastAsia="en-US"/>
        </w:rPr>
        <w:t xml:space="preserve"> </w:t>
      </w:r>
      <w:r w:rsidRPr="006B7D43">
        <w:rPr>
          <w:rFonts w:ascii="Arial" w:hAnsi="Arial" w:hint="cs"/>
          <w:b/>
          <w:bCs/>
          <w:color w:val="0000FF"/>
          <w:rtl/>
          <w:lang w:eastAsia="en-US"/>
        </w:rPr>
        <w:t>1.12</w:t>
      </w:r>
      <w:r w:rsidRPr="006B7D43">
        <w:rPr>
          <w:rFonts w:ascii="Arial" w:hAnsi="Arial" w:hint="cs"/>
          <w:rtl/>
          <w:lang w:eastAsia="en-US"/>
        </w:rPr>
        <w:t xml:space="preserve"> לעיל.</w:t>
      </w:r>
    </w:p>
    <w:p w:rsidR="007F0926" w:rsidRDefault="007F0926" w:rsidP="002B1B5C">
      <w:pPr>
        <w:pStyle w:val="12"/>
        <w:numPr>
          <w:ilvl w:val="1"/>
          <w:numId w:val="4"/>
        </w:numPr>
        <w:spacing w:line="360" w:lineRule="auto"/>
        <w:ind w:left="1134" w:hanging="567"/>
        <w:rPr>
          <w:rFonts w:ascii="Arial" w:hAnsi="Arial"/>
          <w:lang w:eastAsia="en-US"/>
        </w:rPr>
      </w:pPr>
      <w:r w:rsidRPr="006B7D43">
        <w:rPr>
          <w:rFonts w:ascii="Arial" w:hAnsi="Arial"/>
          <w:rtl/>
          <w:lang w:eastAsia="en-US"/>
        </w:rPr>
        <w:t>למחירים שיוצעו לעבודות שגמר ביצוען הנדרש הוא עד</w:t>
      </w:r>
      <w:r w:rsidRPr="006B7D43">
        <w:rPr>
          <w:rFonts w:ascii="Arial" w:hAnsi="Arial"/>
          <w:b/>
          <w:bCs/>
          <w:color w:val="0000FF"/>
          <w:rtl/>
          <w:lang w:eastAsia="en-US"/>
        </w:rPr>
        <w:t xml:space="preserve"> 180</w:t>
      </w:r>
      <w:r w:rsidRPr="006B7D43">
        <w:rPr>
          <w:rFonts w:ascii="Arial" w:hAnsi="Arial"/>
          <w:rtl/>
          <w:lang w:eastAsia="en-US"/>
        </w:rPr>
        <w:t xml:space="preserve"> יום, לא תשולם התייקרות והמחיר המוצע יהיה סופי ומוחלט.</w:t>
      </w:r>
    </w:p>
    <w:p w:rsidR="00E32990" w:rsidRPr="006B7D43" w:rsidRDefault="00E32990" w:rsidP="00E32990">
      <w:pPr>
        <w:pStyle w:val="12"/>
        <w:spacing w:line="360" w:lineRule="auto"/>
        <w:rPr>
          <w:rFonts w:ascii="Arial" w:hAnsi="Arial"/>
          <w:lang w:eastAsia="en-US"/>
        </w:rPr>
      </w:pPr>
    </w:p>
    <w:p w:rsidR="00A571E8" w:rsidRDefault="00A571E8" w:rsidP="002B1B5C">
      <w:pPr>
        <w:numPr>
          <w:ilvl w:val="0"/>
          <w:numId w:val="4"/>
        </w:numPr>
        <w:bidi/>
        <w:spacing w:line="360" w:lineRule="auto"/>
        <w:ind w:left="567" w:hanging="567"/>
        <w:rPr>
          <w:rFonts w:cs="David"/>
          <w:b/>
          <w:bCs/>
          <w:sz w:val="24"/>
          <w:szCs w:val="24"/>
          <w:u w:val="single"/>
          <w:lang w:eastAsia="en-US"/>
        </w:rPr>
      </w:pPr>
      <w:r w:rsidRPr="000E3E96">
        <w:rPr>
          <w:rFonts w:cs="David"/>
          <w:b/>
          <w:bCs/>
          <w:sz w:val="24"/>
          <w:szCs w:val="24"/>
          <w:u w:val="single"/>
          <w:rtl/>
          <w:lang w:eastAsia="en-US"/>
        </w:rPr>
        <w:t>מפגש/סיור עם המציעים וההשתתפות בו</w:t>
      </w:r>
      <w:r w:rsidRPr="000E3E96">
        <w:rPr>
          <w:rFonts w:cs="David"/>
          <w:b/>
          <w:bCs/>
          <w:sz w:val="24"/>
          <w:szCs w:val="24"/>
          <w:rtl/>
          <w:lang w:eastAsia="en-US"/>
        </w:rPr>
        <w:t>:</w:t>
      </w:r>
      <w:r w:rsidRPr="000E3E96">
        <w:rPr>
          <w:rFonts w:cs="David" w:hint="cs"/>
          <w:b/>
          <w:bCs/>
          <w:sz w:val="24"/>
          <w:szCs w:val="24"/>
          <w:u w:val="single"/>
          <w:rtl/>
          <w:lang w:eastAsia="en-US"/>
        </w:rPr>
        <w:t xml:space="preserve"> </w:t>
      </w:r>
    </w:p>
    <w:p w:rsidR="0088485E" w:rsidRDefault="00A571E8" w:rsidP="002B1B5C">
      <w:pPr>
        <w:pStyle w:val="12"/>
        <w:numPr>
          <w:ilvl w:val="1"/>
          <w:numId w:val="4"/>
        </w:numPr>
        <w:spacing w:line="360" w:lineRule="auto"/>
        <w:ind w:left="1134" w:hanging="567"/>
        <w:rPr>
          <w:rFonts w:ascii="Arial" w:hAnsi="Arial"/>
          <w:lang w:eastAsia="en-US"/>
        </w:rPr>
      </w:pPr>
      <w:r w:rsidRPr="000E3E96">
        <w:rPr>
          <w:rFonts w:ascii="Arial" w:hAnsi="Arial"/>
          <w:rtl/>
          <w:lang w:eastAsia="en-US"/>
        </w:rPr>
        <w:t xml:space="preserve">מפגש/סיור מציעים יתקיים (ככל שיתקיים) במועד ובמקום כמצוין </w:t>
      </w:r>
      <w:r w:rsidRPr="000E3E96">
        <w:rPr>
          <w:rFonts w:ascii="Arial" w:hAnsi="Arial" w:hint="cs"/>
          <w:rtl/>
          <w:lang w:eastAsia="en-US"/>
        </w:rPr>
        <w:t>בסעיף</w:t>
      </w:r>
      <w:r w:rsidR="00B24C76">
        <w:rPr>
          <w:rFonts w:ascii="Arial" w:hAnsi="Arial" w:hint="cs"/>
          <w:rtl/>
          <w:lang w:eastAsia="en-US"/>
        </w:rPr>
        <w:t xml:space="preserve"> </w:t>
      </w:r>
      <w:r w:rsidRPr="000E3E96">
        <w:rPr>
          <w:rFonts w:ascii="Arial" w:hAnsi="Arial" w:hint="cs"/>
          <w:b/>
          <w:bCs/>
          <w:color w:val="0000FF"/>
          <w:rtl/>
          <w:lang w:eastAsia="en-US"/>
        </w:rPr>
        <w:t>1.8</w:t>
      </w:r>
      <w:r w:rsidR="00B24C76">
        <w:rPr>
          <w:rFonts w:ascii="Arial" w:hAnsi="Arial" w:hint="cs"/>
          <w:rtl/>
          <w:lang w:eastAsia="en-US"/>
        </w:rPr>
        <w:t xml:space="preserve"> </w:t>
      </w:r>
      <w:r w:rsidRPr="000E3E96">
        <w:rPr>
          <w:rFonts w:ascii="Arial" w:hAnsi="Arial" w:hint="cs"/>
          <w:rtl/>
          <w:lang w:eastAsia="en-US"/>
        </w:rPr>
        <w:t xml:space="preserve">לעיל </w:t>
      </w:r>
      <w:r w:rsidRPr="000E3E96">
        <w:rPr>
          <w:rFonts w:ascii="Arial" w:hAnsi="Arial"/>
          <w:rtl/>
          <w:lang w:eastAsia="en-US"/>
        </w:rPr>
        <w:t xml:space="preserve">. </w:t>
      </w:r>
    </w:p>
    <w:p w:rsidR="000822AF" w:rsidRPr="00802F58" w:rsidRDefault="00964A65" w:rsidP="000822AF">
      <w:pPr>
        <w:pStyle w:val="12"/>
        <w:numPr>
          <w:ilvl w:val="1"/>
          <w:numId w:val="4"/>
        </w:numPr>
        <w:spacing w:line="360" w:lineRule="auto"/>
        <w:ind w:left="1134" w:hanging="567"/>
        <w:rPr>
          <w:rFonts w:ascii="Arial" w:hAnsi="Arial"/>
          <w:lang w:eastAsia="en-US"/>
        </w:rPr>
      </w:pPr>
      <w:r w:rsidRPr="00802F58">
        <w:rPr>
          <w:rFonts w:ascii="Arial" w:hAnsi="Arial" w:hint="cs"/>
          <w:rtl/>
          <w:lang w:eastAsia="en-US"/>
        </w:rPr>
        <w:t>האוניברסיטה</w:t>
      </w:r>
      <w:r w:rsidR="00B24C76">
        <w:rPr>
          <w:rFonts w:ascii="Arial" w:hAnsi="Arial" w:hint="cs"/>
          <w:rtl/>
          <w:lang w:eastAsia="en-US"/>
        </w:rPr>
        <w:t xml:space="preserve"> </w:t>
      </w:r>
      <w:r w:rsidRPr="00802F58">
        <w:rPr>
          <w:rFonts w:ascii="Arial" w:hAnsi="Arial" w:hint="cs"/>
          <w:rtl/>
          <w:lang w:eastAsia="en-US"/>
        </w:rPr>
        <w:t>תהיה רשאית לפי שיקול דעתה הבלעדי לקיים סיור נוסף</w:t>
      </w:r>
      <w:r w:rsidR="00B24C76">
        <w:rPr>
          <w:rFonts w:ascii="Arial" w:hAnsi="Arial" w:hint="cs"/>
          <w:rtl/>
          <w:lang w:eastAsia="en-US"/>
        </w:rPr>
        <w:t>,</w:t>
      </w:r>
      <w:r w:rsidRPr="00802F58">
        <w:rPr>
          <w:rFonts w:ascii="Arial" w:hAnsi="Arial" w:hint="cs"/>
          <w:rtl/>
          <w:lang w:eastAsia="en-US"/>
        </w:rPr>
        <w:t xml:space="preserve"> במקרה כזה יכללו השאלות האמורות בסעיף 6.3 להלן גם את השאלות ככל שיעלו בסיור הנוסף . </w:t>
      </w:r>
    </w:p>
    <w:p w:rsidR="00A571E8" w:rsidRDefault="00A571E8" w:rsidP="001F36EE">
      <w:pPr>
        <w:pStyle w:val="12"/>
        <w:numPr>
          <w:ilvl w:val="1"/>
          <w:numId w:val="4"/>
        </w:numPr>
        <w:spacing w:line="360" w:lineRule="auto"/>
        <w:ind w:left="1134" w:hanging="567"/>
        <w:rPr>
          <w:rFonts w:ascii="Arial" w:hAnsi="Arial"/>
          <w:lang w:eastAsia="en-US"/>
        </w:rPr>
      </w:pPr>
      <w:r w:rsidRPr="000E3E96">
        <w:rPr>
          <w:rFonts w:ascii="Arial" w:hAnsi="Arial"/>
          <w:rtl/>
          <w:lang w:eastAsia="en-US"/>
        </w:rPr>
        <w:t>בכל מקרה, לא תהיה טענה למציע כי לא נתאפשר לו לבחון</w:t>
      </w:r>
      <w:r w:rsidR="002E70A4">
        <w:rPr>
          <w:rFonts w:ascii="Arial" w:hAnsi="Arial" w:hint="cs"/>
          <w:rtl/>
          <w:lang w:eastAsia="en-US"/>
        </w:rPr>
        <w:t xml:space="preserve"> ו/ או לקבל מידע</w:t>
      </w:r>
      <w:r w:rsidR="00B24C76">
        <w:rPr>
          <w:rFonts w:ascii="Arial" w:hAnsi="Arial" w:hint="cs"/>
          <w:rtl/>
          <w:lang w:eastAsia="en-US"/>
        </w:rPr>
        <w:t>,</w:t>
      </w:r>
      <w:r w:rsidR="002E70A4">
        <w:rPr>
          <w:rFonts w:ascii="Arial" w:hAnsi="Arial" w:hint="cs"/>
          <w:rtl/>
          <w:lang w:eastAsia="en-US"/>
        </w:rPr>
        <w:t xml:space="preserve"> תשובות ונתונים בקשר</w:t>
      </w:r>
      <w:r w:rsidR="001F36EE">
        <w:rPr>
          <w:rFonts w:ascii="Arial" w:hAnsi="Arial" w:hint="cs"/>
          <w:rtl/>
          <w:lang w:eastAsia="en-US"/>
        </w:rPr>
        <w:t xml:space="preserve"> </w:t>
      </w:r>
      <w:r w:rsidRPr="000E3E96">
        <w:rPr>
          <w:rFonts w:ascii="Arial" w:hAnsi="Arial"/>
          <w:rtl/>
          <w:lang w:eastAsia="en-US"/>
        </w:rPr>
        <w:t>לביצוע העבודות</w:t>
      </w:r>
      <w:r w:rsidR="002E70A4">
        <w:rPr>
          <w:rFonts w:ascii="Arial" w:hAnsi="Arial" w:hint="cs"/>
          <w:rtl/>
          <w:lang w:eastAsia="en-US"/>
        </w:rPr>
        <w:t xml:space="preserve"> והשירותים</w:t>
      </w:r>
      <w:r w:rsidRPr="000E3E96">
        <w:rPr>
          <w:rFonts w:ascii="Arial" w:hAnsi="Arial"/>
          <w:rtl/>
          <w:lang w:eastAsia="en-US"/>
        </w:rPr>
        <w:t xml:space="preserve"> נשוא</w:t>
      </w:r>
      <w:r w:rsidR="001F36EE">
        <w:rPr>
          <w:rFonts w:ascii="Arial" w:hAnsi="Arial" w:hint="cs"/>
          <w:rtl/>
          <w:lang w:eastAsia="en-US"/>
        </w:rPr>
        <w:t>י</w:t>
      </w:r>
      <w:r w:rsidRPr="000E3E96">
        <w:rPr>
          <w:rFonts w:ascii="Arial" w:hAnsi="Arial"/>
          <w:rtl/>
          <w:lang w:eastAsia="en-US"/>
        </w:rPr>
        <w:t xml:space="preserve"> הזמנה זו. אם תמצא האוניברסיטה לנכון לערוך פרוטוקול למפגש/לסיור,</w:t>
      </w:r>
      <w:r w:rsidR="00113A04">
        <w:rPr>
          <w:rFonts w:ascii="Arial" w:hAnsi="Arial" w:hint="cs"/>
          <w:rtl/>
          <w:lang w:eastAsia="en-US"/>
        </w:rPr>
        <w:t xml:space="preserve"> היא יכולה להחליט</w:t>
      </w:r>
      <w:r w:rsidR="00B24C76">
        <w:rPr>
          <w:rFonts w:ascii="Arial" w:hAnsi="Arial" w:hint="cs"/>
          <w:rtl/>
          <w:lang w:eastAsia="en-US"/>
        </w:rPr>
        <w:t xml:space="preserve"> </w:t>
      </w:r>
      <w:r w:rsidR="00113A04">
        <w:rPr>
          <w:rFonts w:ascii="Arial" w:hAnsi="Arial" w:hint="cs"/>
          <w:rtl/>
          <w:lang w:eastAsia="en-US"/>
        </w:rPr>
        <w:t>ש</w:t>
      </w:r>
      <w:r w:rsidRPr="000E3E96">
        <w:rPr>
          <w:rFonts w:ascii="Arial" w:hAnsi="Arial"/>
          <w:rtl/>
          <w:lang w:eastAsia="en-US"/>
        </w:rPr>
        <w:t>הוא ישלח למציעים ויהווה אף הוא, חלק בלתי נפרד ממסמכי ההזמנה.</w:t>
      </w:r>
    </w:p>
    <w:p w:rsidR="00A571E8" w:rsidRPr="000E3E96" w:rsidRDefault="00A571E8" w:rsidP="00E615A9">
      <w:pPr>
        <w:pStyle w:val="12"/>
        <w:numPr>
          <w:ilvl w:val="1"/>
          <w:numId w:val="4"/>
        </w:numPr>
        <w:spacing w:line="360" w:lineRule="auto"/>
        <w:ind w:left="1138" w:right="-90" w:hanging="567"/>
        <w:rPr>
          <w:b/>
          <w:bCs/>
          <w:rtl/>
        </w:rPr>
      </w:pPr>
      <w:r w:rsidRPr="000E3E96">
        <w:rPr>
          <w:rFonts w:ascii="Arial" w:hAnsi="Arial" w:hint="cs"/>
          <w:b/>
          <w:bCs/>
          <w:u w:val="single"/>
          <w:rtl/>
          <w:lang w:eastAsia="en-US"/>
        </w:rPr>
        <w:t>מקום המפגש/</w:t>
      </w:r>
      <w:r w:rsidRPr="000E3E96">
        <w:rPr>
          <w:rFonts w:ascii="Arial" w:hAnsi="Arial"/>
          <w:b/>
          <w:bCs/>
          <w:u w:val="single"/>
          <w:rtl/>
          <w:lang w:eastAsia="en-US"/>
        </w:rPr>
        <w:t xml:space="preserve">סיור </w:t>
      </w:r>
      <w:r w:rsidRPr="000E3E96">
        <w:rPr>
          <w:rFonts w:ascii="Arial" w:hAnsi="Arial" w:hint="cs"/>
          <w:b/>
          <w:bCs/>
          <w:u w:val="single"/>
          <w:rtl/>
          <w:lang w:eastAsia="en-US"/>
        </w:rPr>
        <w:t>עם ה</w:t>
      </w:r>
      <w:r w:rsidRPr="000E3E96">
        <w:rPr>
          <w:rFonts w:ascii="Arial" w:hAnsi="Arial"/>
          <w:b/>
          <w:bCs/>
          <w:u w:val="single"/>
          <w:rtl/>
          <w:lang w:eastAsia="en-US"/>
        </w:rPr>
        <w:t>מציעים</w:t>
      </w:r>
      <w:r w:rsidRPr="000E3E96">
        <w:rPr>
          <w:rFonts w:ascii="Arial" w:hAnsi="Arial"/>
          <w:rtl/>
          <w:lang w:eastAsia="en-US"/>
        </w:rPr>
        <w:t xml:space="preserve"> </w:t>
      </w:r>
      <w:r w:rsidRPr="000E3E96">
        <w:rPr>
          <w:rFonts w:ascii="Arial" w:hAnsi="Arial" w:hint="cs"/>
          <w:b/>
          <w:bCs/>
          <w:rtl/>
          <w:lang w:eastAsia="en-US"/>
        </w:rPr>
        <w:t xml:space="preserve">יהיה </w:t>
      </w:r>
      <w:r w:rsidRPr="000E3E96">
        <w:rPr>
          <w:rFonts w:ascii="Arial" w:hAnsi="Arial"/>
          <w:b/>
          <w:bCs/>
          <w:rtl/>
          <w:lang w:eastAsia="en-US"/>
        </w:rPr>
        <w:t xml:space="preserve">: </w:t>
      </w:r>
      <w:r w:rsidRPr="000E3E96">
        <w:rPr>
          <w:rFonts w:ascii="Arial" w:hAnsi="Arial" w:hint="cs"/>
          <w:b/>
          <w:bCs/>
          <w:rtl/>
          <w:lang w:eastAsia="en-US"/>
        </w:rPr>
        <w:t>כמצוין בסעיף</w:t>
      </w:r>
      <w:r w:rsidR="00B24C76">
        <w:rPr>
          <w:rFonts w:ascii="Arial" w:hAnsi="Arial" w:hint="cs"/>
          <w:b/>
          <w:bCs/>
          <w:rtl/>
          <w:lang w:eastAsia="en-US"/>
        </w:rPr>
        <w:t xml:space="preserve"> </w:t>
      </w:r>
      <w:r w:rsidRPr="000E3E96">
        <w:rPr>
          <w:rFonts w:ascii="Arial" w:hAnsi="Arial" w:hint="cs"/>
          <w:b/>
          <w:bCs/>
          <w:color w:val="0000FF"/>
          <w:rtl/>
          <w:lang w:eastAsia="en-US"/>
        </w:rPr>
        <w:t>1.8</w:t>
      </w:r>
      <w:r w:rsidRPr="000E3E96">
        <w:rPr>
          <w:rFonts w:ascii="Arial" w:hAnsi="Arial" w:hint="cs"/>
          <w:b/>
          <w:bCs/>
          <w:rtl/>
          <w:lang w:eastAsia="en-US"/>
        </w:rPr>
        <w:t xml:space="preserve"> </w:t>
      </w:r>
      <w:r w:rsidR="00E615A9">
        <w:rPr>
          <w:rFonts w:ascii="Arial" w:hAnsi="Arial" w:hint="cs"/>
          <w:b/>
          <w:bCs/>
          <w:rtl/>
          <w:lang w:eastAsia="en-US"/>
        </w:rPr>
        <w:t>לעיל</w:t>
      </w:r>
      <w:r w:rsidRPr="000E3E96">
        <w:rPr>
          <w:rFonts w:ascii="Arial" w:hAnsi="Arial" w:hint="cs"/>
          <w:b/>
          <w:bCs/>
          <w:rtl/>
          <w:lang w:eastAsia="en-US"/>
        </w:rPr>
        <w:t>.</w:t>
      </w:r>
      <w:r w:rsidRPr="000E3E96">
        <w:rPr>
          <w:color w:val="FF0000"/>
          <w:rtl/>
        </w:rPr>
        <w:t xml:space="preserve"> </w:t>
      </w:r>
    </w:p>
    <w:p w:rsidR="00A571E8" w:rsidRPr="000E3E96" w:rsidRDefault="00A571E8" w:rsidP="00B076DF">
      <w:pPr>
        <w:pStyle w:val="12"/>
        <w:numPr>
          <w:ilvl w:val="1"/>
          <w:numId w:val="4"/>
        </w:numPr>
        <w:spacing w:line="360" w:lineRule="auto"/>
        <w:ind w:left="1134" w:hanging="567"/>
        <w:rPr>
          <w:rFonts w:ascii="Arial" w:hAnsi="Arial"/>
          <w:b/>
          <w:bCs/>
          <w:u w:val="single"/>
          <w:lang w:eastAsia="en-US"/>
        </w:rPr>
      </w:pPr>
      <w:r w:rsidRPr="00B076DF">
        <w:rPr>
          <w:rFonts w:ascii="Arial" w:hAnsi="Arial"/>
          <w:b/>
          <w:bCs/>
          <w:rtl/>
          <w:lang w:eastAsia="en-US"/>
        </w:rPr>
        <w:t xml:space="preserve">להסדרת </w:t>
      </w:r>
      <w:r w:rsidRPr="00B076DF">
        <w:rPr>
          <w:rFonts w:ascii="Arial" w:hAnsi="Arial"/>
          <w:b/>
          <w:bCs/>
          <w:u w:val="single"/>
          <w:rtl/>
          <w:lang w:eastAsia="en-US"/>
        </w:rPr>
        <w:t>אישור הכניסה לסיור</w:t>
      </w:r>
      <w:r w:rsidRPr="000E3E96">
        <w:rPr>
          <w:rFonts w:hint="cs"/>
          <w:rtl/>
        </w:rPr>
        <w:t xml:space="preserve"> </w:t>
      </w:r>
      <w:r w:rsidRPr="000E3E96">
        <w:rPr>
          <w:rtl/>
        </w:rPr>
        <w:t xml:space="preserve">ולהכוונה למקום המפגש </w:t>
      </w:r>
      <w:r w:rsidRPr="000E3E96">
        <w:rPr>
          <w:rFonts w:ascii="Arial" w:hAnsi="Arial"/>
          <w:rtl/>
          <w:lang w:eastAsia="en-US"/>
        </w:rPr>
        <w:t xml:space="preserve">יש </w:t>
      </w:r>
      <w:r w:rsidRPr="000E3E96">
        <w:rPr>
          <w:rFonts w:ascii="Arial" w:hAnsi="Arial" w:hint="cs"/>
          <w:rtl/>
          <w:lang w:eastAsia="en-US"/>
        </w:rPr>
        <w:t xml:space="preserve">לפנות </w:t>
      </w:r>
      <w:r w:rsidR="00B076DF">
        <w:rPr>
          <w:rFonts w:ascii="Arial" w:hAnsi="Arial" w:hint="cs"/>
          <w:rtl/>
          <w:lang w:eastAsia="en-US"/>
        </w:rPr>
        <w:t>כ</w:t>
      </w:r>
      <w:r w:rsidRPr="000E3E96">
        <w:rPr>
          <w:rFonts w:ascii="Arial" w:hAnsi="Arial" w:hint="cs"/>
          <w:rtl/>
          <w:lang w:eastAsia="en-US"/>
        </w:rPr>
        <w:t>מצוין בסעיף</w:t>
      </w:r>
      <w:r w:rsidR="00B24C76">
        <w:rPr>
          <w:rFonts w:ascii="Arial" w:hAnsi="Arial" w:hint="cs"/>
          <w:rtl/>
          <w:lang w:eastAsia="en-US"/>
        </w:rPr>
        <w:t xml:space="preserve"> </w:t>
      </w:r>
      <w:r w:rsidRPr="000E3E96">
        <w:rPr>
          <w:rFonts w:ascii="Arial" w:hAnsi="Arial" w:hint="cs"/>
          <w:b/>
          <w:bCs/>
          <w:color w:val="0000FF"/>
          <w:rtl/>
          <w:lang w:eastAsia="en-US"/>
        </w:rPr>
        <w:t>1.17</w:t>
      </w:r>
      <w:r w:rsidRPr="000E3E96">
        <w:rPr>
          <w:rFonts w:ascii="Arial" w:hAnsi="Arial" w:hint="cs"/>
          <w:rtl/>
          <w:lang w:eastAsia="en-US"/>
        </w:rPr>
        <w:t xml:space="preserve"> </w:t>
      </w:r>
      <w:r w:rsidRPr="000E3E96">
        <w:rPr>
          <w:rFonts w:hint="cs"/>
          <w:rtl/>
        </w:rPr>
        <w:t>לעיל .</w:t>
      </w:r>
      <w:r w:rsidRPr="000E3E96">
        <w:rPr>
          <w:rtl/>
        </w:rPr>
        <w:t xml:space="preserve"> </w:t>
      </w:r>
    </w:p>
    <w:p w:rsidR="00A571E8" w:rsidRPr="000E3E96" w:rsidRDefault="00A571E8" w:rsidP="009D0EAD">
      <w:pPr>
        <w:pStyle w:val="12"/>
        <w:numPr>
          <w:ilvl w:val="1"/>
          <w:numId w:val="4"/>
        </w:numPr>
        <w:spacing w:line="360" w:lineRule="auto"/>
        <w:ind w:left="1134" w:hanging="567"/>
        <w:rPr>
          <w:rFonts w:ascii="Arial" w:hAnsi="Arial"/>
          <w:lang w:eastAsia="en-US"/>
        </w:rPr>
      </w:pPr>
      <w:r w:rsidRPr="00B076DF">
        <w:rPr>
          <w:rFonts w:ascii="Arial" w:hAnsi="Arial"/>
          <w:b/>
          <w:bCs/>
          <w:rtl/>
          <w:lang w:eastAsia="en-US"/>
        </w:rPr>
        <w:lastRenderedPageBreak/>
        <w:t xml:space="preserve">להסדרת </w:t>
      </w:r>
      <w:r w:rsidRPr="00B076DF">
        <w:rPr>
          <w:rFonts w:ascii="Arial" w:hAnsi="Arial"/>
          <w:b/>
          <w:bCs/>
          <w:u w:val="single"/>
          <w:rtl/>
          <w:lang w:eastAsia="en-US"/>
        </w:rPr>
        <w:t>אישור הכניסה</w:t>
      </w:r>
      <w:r w:rsidRPr="00B076DF">
        <w:rPr>
          <w:rFonts w:ascii="Arial" w:hAnsi="Arial"/>
          <w:b/>
          <w:bCs/>
          <w:rtl/>
          <w:lang w:eastAsia="en-US"/>
        </w:rPr>
        <w:t xml:space="preserve"> לקמפוס אדמונד י' ספרא בגבעת רם לשם </w:t>
      </w:r>
      <w:r w:rsidRPr="00B076DF">
        <w:rPr>
          <w:rFonts w:ascii="Arial" w:hAnsi="Arial"/>
          <w:b/>
          <w:bCs/>
          <w:u w:val="single"/>
          <w:rtl/>
          <w:lang w:eastAsia="en-US"/>
        </w:rPr>
        <w:t>להגשת ההצעה</w:t>
      </w:r>
      <w:r w:rsidR="009D0EAD">
        <w:rPr>
          <w:rFonts w:ascii="Arial" w:hAnsi="Arial" w:hint="cs"/>
          <w:b/>
          <w:bCs/>
          <w:u w:val="single"/>
          <w:rtl/>
          <w:lang w:eastAsia="en-US"/>
        </w:rPr>
        <w:t xml:space="preserve"> ו/או הערבות</w:t>
      </w:r>
      <w:r w:rsidRPr="00B076DF">
        <w:rPr>
          <w:rFonts w:ascii="Arial" w:hAnsi="Arial"/>
          <w:u w:val="single"/>
          <w:rtl/>
          <w:lang w:eastAsia="en-US"/>
        </w:rPr>
        <w:t>,</w:t>
      </w:r>
      <w:r w:rsidRPr="000E3E96">
        <w:rPr>
          <w:rFonts w:ascii="Arial" w:hAnsi="Arial"/>
          <w:rtl/>
          <w:lang w:eastAsia="en-US"/>
        </w:rPr>
        <w:t xml:space="preserve"> יש</w:t>
      </w:r>
      <w:r w:rsidR="005114FC">
        <w:rPr>
          <w:rFonts w:ascii="Arial" w:hAnsi="Arial" w:hint="cs"/>
          <w:rtl/>
          <w:lang w:eastAsia="en-US"/>
        </w:rPr>
        <w:t xml:space="preserve"> לפעול</w:t>
      </w:r>
      <w:r w:rsidRPr="000E3E96">
        <w:rPr>
          <w:rFonts w:ascii="Arial" w:hAnsi="Arial"/>
          <w:rtl/>
          <w:lang w:eastAsia="en-US"/>
        </w:rPr>
        <w:t xml:space="preserve"> </w:t>
      </w:r>
      <w:r w:rsidR="005446C8">
        <w:rPr>
          <w:rFonts w:ascii="Arial" w:hAnsi="Arial" w:hint="cs"/>
          <w:rtl/>
          <w:lang w:eastAsia="en-US"/>
        </w:rPr>
        <w:t>כמצוין ב</w:t>
      </w:r>
      <w:r w:rsidRPr="000E3E96">
        <w:rPr>
          <w:rFonts w:ascii="Arial" w:hAnsi="Arial" w:hint="cs"/>
          <w:rtl/>
          <w:lang w:eastAsia="en-US"/>
        </w:rPr>
        <w:t>סעיף</w:t>
      </w:r>
      <w:r w:rsidR="00B24C76">
        <w:rPr>
          <w:rFonts w:ascii="Arial" w:hAnsi="Arial" w:hint="cs"/>
          <w:rtl/>
          <w:lang w:eastAsia="en-US"/>
        </w:rPr>
        <w:t xml:space="preserve"> </w:t>
      </w:r>
      <w:r w:rsidRPr="000E3E96">
        <w:rPr>
          <w:rFonts w:ascii="Arial" w:hAnsi="Arial" w:hint="cs"/>
          <w:b/>
          <w:bCs/>
          <w:color w:val="0000FF"/>
          <w:rtl/>
          <w:lang w:eastAsia="en-US"/>
        </w:rPr>
        <w:t>1.17</w:t>
      </w:r>
      <w:r w:rsidRPr="000E3E96">
        <w:rPr>
          <w:rFonts w:ascii="Arial" w:hAnsi="Arial" w:hint="cs"/>
          <w:rtl/>
          <w:lang w:eastAsia="en-US"/>
        </w:rPr>
        <w:t xml:space="preserve"> לעיל .</w:t>
      </w:r>
    </w:p>
    <w:p w:rsidR="00A571E8" w:rsidRPr="000E3E96" w:rsidRDefault="00A571E8" w:rsidP="002B1B5C">
      <w:pPr>
        <w:pStyle w:val="12"/>
        <w:numPr>
          <w:ilvl w:val="1"/>
          <w:numId w:val="4"/>
        </w:numPr>
        <w:spacing w:line="360" w:lineRule="auto"/>
        <w:ind w:left="1134" w:hanging="567"/>
        <w:rPr>
          <w:rFonts w:ascii="Arial" w:hAnsi="Arial"/>
          <w:rtl/>
          <w:lang w:eastAsia="en-US"/>
        </w:rPr>
      </w:pPr>
      <w:r w:rsidRPr="000E3E96">
        <w:rPr>
          <w:rFonts w:ascii="Arial" w:hAnsi="Arial"/>
          <w:b/>
          <w:bCs/>
          <w:u w:val="single"/>
          <w:rtl/>
          <w:lang w:eastAsia="en-US"/>
        </w:rPr>
        <w:t>כללית</w:t>
      </w:r>
      <w:r w:rsidRPr="000E3E96">
        <w:rPr>
          <w:rFonts w:ascii="Arial" w:hAnsi="Arial"/>
          <w:b/>
          <w:bCs/>
          <w:rtl/>
          <w:lang w:eastAsia="en-US"/>
        </w:rPr>
        <w:t xml:space="preserve"> - </w:t>
      </w:r>
      <w:r w:rsidRPr="000E3E96">
        <w:rPr>
          <w:rFonts w:ascii="Arial" w:hAnsi="Arial"/>
          <w:rtl/>
          <w:lang w:eastAsia="en-US"/>
        </w:rPr>
        <w:t xml:space="preserve">להסדרת אישור הכניסה </w:t>
      </w:r>
      <w:r w:rsidRPr="000E3E96">
        <w:rPr>
          <w:rFonts w:ascii="Arial" w:hAnsi="Arial"/>
          <w:u w:val="single"/>
          <w:rtl/>
          <w:lang w:eastAsia="en-US"/>
        </w:rPr>
        <w:t>לכל קמפוס</w:t>
      </w:r>
      <w:r w:rsidRPr="000E3E96">
        <w:rPr>
          <w:rFonts w:ascii="Arial" w:hAnsi="Arial"/>
          <w:rtl/>
          <w:lang w:eastAsia="en-US"/>
        </w:rPr>
        <w:t xml:space="preserve">, יש לפנות למוקד הביטחון, בקמפוס בו המציע מעוניין לבקר, הנמצא בסמוך לכניסה הראשית בכל קמפוס. </w:t>
      </w:r>
    </w:p>
    <w:p w:rsidR="00A571E8" w:rsidRDefault="00A571E8" w:rsidP="002B1B5C">
      <w:pPr>
        <w:pStyle w:val="12"/>
        <w:spacing w:line="360" w:lineRule="auto"/>
        <w:ind w:left="1134" w:firstLine="0"/>
        <w:rPr>
          <w:rFonts w:ascii="Arial" w:hAnsi="Arial"/>
          <w:rtl/>
          <w:lang w:eastAsia="en-US"/>
        </w:rPr>
      </w:pPr>
      <w:r w:rsidRPr="000E3E96">
        <w:rPr>
          <w:rFonts w:ascii="Arial" w:hAnsi="Arial"/>
          <w:u w:val="single"/>
          <w:rtl/>
          <w:lang w:eastAsia="en-US"/>
        </w:rPr>
        <w:t>בעת הפניה למוקדי הביטחון או בשערי האוניברסיטה</w:t>
      </w:r>
      <w:r w:rsidR="00B24C76">
        <w:rPr>
          <w:rFonts w:ascii="Arial" w:hAnsi="Arial"/>
          <w:u w:val="single"/>
          <w:rtl/>
          <w:lang w:eastAsia="en-US"/>
        </w:rPr>
        <w:t xml:space="preserve"> </w:t>
      </w:r>
      <w:r w:rsidRPr="000E3E96">
        <w:rPr>
          <w:rFonts w:ascii="Arial" w:hAnsi="Arial"/>
          <w:u w:val="single"/>
          <w:rtl/>
          <w:lang w:eastAsia="en-US"/>
        </w:rPr>
        <w:t>יש להציג תעודה מזהה</w:t>
      </w:r>
      <w:r w:rsidRPr="000E3E96">
        <w:rPr>
          <w:rFonts w:ascii="Arial" w:hAnsi="Arial"/>
          <w:rtl/>
          <w:lang w:eastAsia="en-US"/>
        </w:rPr>
        <w:t>.</w:t>
      </w:r>
      <w:r w:rsidRPr="00322AF3">
        <w:rPr>
          <w:rFonts w:ascii="Arial" w:hAnsi="Arial"/>
          <w:rtl/>
          <w:lang w:eastAsia="en-US"/>
        </w:rPr>
        <w:t xml:space="preserve"> </w:t>
      </w:r>
    </w:p>
    <w:p w:rsidR="000822AF" w:rsidRDefault="000822AF" w:rsidP="002B1B5C">
      <w:pPr>
        <w:pStyle w:val="12"/>
        <w:spacing w:line="360" w:lineRule="auto"/>
        <w:ind w:left="1134" w:firstLine="0"/>
        <w:rPr>
          <w:rFonts w:ascii="Arial" w:hAnsi="Arial"/>
          <w:rtl/>
          <w:lang w:eastAsia="en-US"/>
        </w:rPr>
      </w:pPr>
    </w:p>
    <w:p w:rsidR="00315600" w:rsidRDefault="00B24C76" w:rsidP="00C87668">
      <w:pPr>
        <w:pStyle w:val="af5"/>
        <w:numPr>
          <w:ilvl w:val="0"/>
          <w:numId w:val="4"/>
        </w:numPr>
        <w:spacing w:line="360" w:lineRule="auto"/>
        <w:rPr>
          <w:b/>
          <w:bCs/>
          <w:u w:val="single"/>
          <w:lang w:eastAsia="en-US"/>
        </w:rPr>
      </w:pPr>
      <w:r>
        <w:rPr>
          <w:rFonts w:hint="cs"/>
          <w:b/>
          <w:bCs/>
          <w:rtl/>
          <w:lang w:eastAsia="en-US"/>
        </w:rPr>
        <w:t xml:space="preserve"> </w:t>
      </w:r>
      <w:r w:rsidR="00315600" w:rsidRPr="00C87668">
        <w:rPr>
          <w:b/>
          <w:bCs/>
          <w:u w:val="single"/>
          <w:rtl/>
          <w:lang w:eastAsia="en-US"/>
        </w:rPr>
        <w:t>שאלות הבהרה</w:t>
      </w:r>
      <w:r w:rsidR="00315600" w:rsidRPr="00C87668">
        <w:rPr>
          <w:b/>
          <w:bCs/>
          <w:rtl/>
          <w:lang w:eastAsia="en-US"/>
        </w:rPr>
        <w:t>:</w:t>
      </w:r>
      <w:bookmarkEnd w:id="3"/>
      <w:r w:rsidR="00466763" w:rsidRPr="00C87668">
        <w:rPr>
          <w:rFonts w:hint="cs"/>
          <w:b/>
          <w:bCs/>
          <w:u w:val="single"/>
          <w:rtl/>
          <w:lang w:eastAsia="en-US"/>
        </w:rPr>
        <w:t xml:space="preserve"> </w:t>
      </w:r>
    </w:p>
    <w:p w:rsidR="00315600" w:rsidRPr="00322AF3" w:rsidRDefault="00315600" w:rsidP="001C06C7">
      <w:pPr>
        <w:pStyle w:val="12"/>
        <w:spacing w:line="360" w:lineRule="auto"/>
        <w:ind w:firstLine="0"/>
      </w:pPr>
      <w:r w:rsidRPr="00322AF3">
        <w:rPr>
          <w:rtl/>
        </w:rPr>
        <w:t>לפני הגשת ההצעה, על המציע לבדוק את המפרטים וכתב הכמויות ונספחיהם ולהביא את שאלותיו</w:t>
      </w:r>
      <w:r w:rsidR="00B24C76">
        <w:rPr>
          <w:rtl/>
        </w:rPr>
        <w:t xml:space="preserve"> </w:t>
      </w:r>
      <w:r w:rsidRPr="00322AF3">
        <w:rPr>
          <w:rtl/>
        </w:rPr>
        <w:t>כמפורט להלן.</w:t>
      </w:r>
    </w:p>
    <w:p w:rsidR="00315600" w:rsidRPr="00322AF3" w:rsidRDefault="00315600" w:rsidP="004027F8">
      <w:pPr>
        <w:pStyle w:val="12"/>
        <w:numPr>
          <w:ilvl w:val="1"/>
          <w:numId w:val="4"/>
        </w:numPr>
        <w:spacing w:line="360" w:lineRule="auto"/>
        <w:ind w:left="1134" w:hanging="567"/>
        <w:rPr>
          <w:rFonts w:ascii="Arial" w:hAnsi="Arial"/>
          <w:b/>
          <w:bCs/>
          <w:lang w:eastAsia="en-US"/>
        </w:rPr>
      </w:pPr>
      <w:r w:rsidRPr="00322AF3">
        <w:rPr>
          <w:rFonts w:ascii="Arial" w:hAnsi="Arial"/>
          <w:rtl/>
          <w:lang w:eastAsia="en-US"/>
        </w:rPr>
        <w:t>שאלות הבהרה בקשר עם ההזמנה להציע הצעות ניתן להעביר בכתב בלבד, לרבות בדואר אלקטרוני, עד</w:t>
      </w:r>
      <w:r w:rsidR="00B24C76">
        <w:rPr>
          <w:rFonts w:ascii="Arial" w:hAnsi="Arial"/>
          <w:rtl/>
          <w:lang w:eastAsia="en-US"/>
        </w:rPr>
        <w:t xml:space="preserve"> </w:t>
      </w:r>
      <w:r w:rsidR="00EA7EE6" w:rsidRPr="00322AF3">
        <w:rPr>
          <w:rFonts w:ascii="Arial" w:hAnsi="Arial" w:hint="cs"/>
          <w:rtl/>
          <w:lang w:eastAsia="en-US"/>
        </w:rPr>
        <w:t>למועד המצוין בסעיף</w:t>
      </w:r>
      <w:r w:rsidR="00B24C76">
        <w:rPr>
          <w:rFonts w:ascii="Arial" w:hAnsi="Arial" w:hint="cs"/>
          <w:rtl/>
          <w:lang w:eastAsia="en-US"/>
        </w:rPr>
        <w:t xml:space="preserve"> </w:t>
      </w:r>
      <w:r w:rsidR="00BD27B3" w:rsidRPr="00BD27B3">
        <w:rPr>
          <w:rFonts w:ascii="Arial" w:hAnsi="Arial" w:hint="cs"/>
          <w:b/>
          <w:bCs/>
          <w:color w:val="0000FF"/>
          <w:rtl/>
          <w:lang w:eastAsia="en-US"/>
        </w:rPr>
        <w:t>1.9</w:t>
      </w:r>
      <w:r w:rsidR="00B24C76">
        <w:rPr>
          <w:rFonts w:ascii="Arial" w:hAnsi="Arial" w:hint="cs"/>
          <w:b/>
          <w:bCs/>
          <w:color w:val="0000FF"/>
          <w:rtl/>
          <w:lang w:eastAsia="en-US"/>
        </w:rPr>
        <w:t xml:space="preserve"> </w:t>
      </w:r>
      <w:r w:rsidR="00322AF3" w:rsidRPr="00322AF3">
        <w:rPr>
          <w:rFonts w:ascii="Arial" w:hAnsi="Arial" w:hint="cs"/>
          <w:rtl/>
          <w:lang w:eastAsia="en-US"/>
        </w:rPr>
        <w:t>לעיל</w:t>
      </w:r>
      <w:r w:rsidR="00EA7EE6" w:rsidRPr="00322AF3">
        <w:rPr>
          <w:rFonts w:ascii="Arial" w:hAnsi="Arial" w:hint="cs"/>
          <w:rtl/>
          <w:lang w:eastAsia="en-US"/>
        </w:rPr>
        <w:t>.</w:t>
      </w:r>
      <w:r w:rsidRPr="00322AF3">
        <w:rPr>
          <w:rFonts w:ascii="Arial" w:hAnsi="Arial"/>
          <w:b/>
          <w:bCs/>
          <w:rtl/>
          <w:lang w:eastAsia="en-US"/>
        </w:rPr>
        <w:t xml:space="preserve"> </w:t>
      </w:r>
    </w:p>
    <w:p w:rsidR="00315600" w:rsidRPr="00322AF3" w:rsidRDefault="00315600" w:rsidP="004027F8">
      <w:pPr>
        <w:pStyle w:val="12"/>
        <w:numPr>
          <w:ilvl w:val="1"/>
          <w:numId w:val="4"/>
        </w:numPr>
        <w:spacing w:line="360" w:lineRule="auto"/>
        <w:ind w:left="1134" w:hanging="567"/>
        <w:rPr>
          <w:rFonts w:ascii="Arial" w:hAnsi="Arial"/>
          <w:lang w:eastAsia="en-US"/>
        </w:rPr>
      </w:pPr>
      <w:r w:rsidRPr="00322AF3">
        <w:rPr>
          <w:rFonts w:ascii="Arial" w:hAnsi="Arial"/>
          <w:rtl/>
          <w:lang w:eastAsia="en-US"/>
        </w:rPr>
        <w:t>את השאלות כאמור יש להפנות למנהל הפרויקט</w:t>
      </w:r>
      <w:r w:rsidRPr="00322AF3">
        <w:rPr>
          <w:rFonts w:ascii="Arial" w:hAnsi="Arial"/>
          <w:b/>
          <w:bCs/>
          <w:color w:val="0000CC"/>
          <w:rtl/>
          <w:lang w:eastAsia="en-US"/>
        </w:rPr>
        <w:t xml:space="preserve"> </w:t>
      </w:r>
      <w:r w:rsidRPr="00322AF3">
        <w:rPr>
          <w:rFonts w:ascii="Arial" w:hAnsi="Arial"/>
          <w:rtl/>
          <w:lang w:eastAsia="en-US"/>
        </w:rPr>
        <w:t>האמור</w:t>
      </w:r>
      <w:r w:rsidR="00B24C76">
        <w:rPr>
          <w:rFonts w:ascii="Arial" w:hAnsi="Arial"/>
          <w:rtl/>
          <w:lang w:eastAsia="en-US"/>
        </w:rPr>
        <w:t xml:space="preserve"> </w:t>
      </w:r>
      <w:r w:rsidRPr="00322AF3">
        <w:rPr>
          <w:rFonts w:ascii="Arial" w:hAnsi="Arial"/>
          <w:rtl/>
          <w:lang w:eastAsia="en-US"/>
        </w:rPr>
        <w:t>בסעיף</w:t>
      </w:r>
      <w:r w:rsidR="00B24C76">
        <w:rPr>
          <w:rFonts w:ascii="Arial" w:hAnsi="Arial" w:hint="cs"/>
          <w:b/>
          <w:bCs/>
          <w:color w:val="0000FF"/>
          <w:rtl/>
          <w:lang w:eastAsia="en-US"/>
        </w:rPr>
        <w:t xml:space="preserve"> </w:t>
      </w:r>
      <w:r w:rsidR="00BD27B3" w:rsidRPr="00BD27B3">
        <w:rPr>
          <w:rFonts w:ascii="Arial" w:hAnsi="Arial" w:hint="cs"/>
          <w:b/>
          <w:bCs/>
          <w:color w:val="0000FF"/>
          <w:rtl/>
          <w:lang w:eastAsia="en-US"/>
        </w:rPr>
        <w:t>1.7</w:t>
      </w:r>
      <w:r w:rsidR="00B24C76">
        <w:rPr>
          <w:rFonts w:ascii="Arial" w:hAnsi="Arial" w:hint="cs"/>
          <w:b/>
          <w:bCs/>
          <w:color w:val="0000FF"/>
          <w:rtl/>
          <w:lang w:eastAsia="en-US"/>
        </w:rPr>
        <w:t xml:space="preserve"> </w:t>
      </w:r>
      <w:r w:rsidRPr="00322AF3">
        <w:rPr>
          <w:rFonts w:ascii="Arial" w:hAnsi="Arial"/>
          <w:rtl/>
          <w:lang w:eastAsia="en-US"/>
        </w:rPr>
        <w:t>לעיל.</w:t>
      </w:r>
    </w:p>
    <w:p w:rsidR="00315600" w:rsidRPr="00322AF3" w:rsidRDefault="00315600" w:rsidP="003259FF">
      <w:pPr>
        <w:pStyle w:val="12"/>
        <w:numPr>
          <w:ilvl w:val="1"/>
          <w:numId w:val="4"/>
        </w:numPr>
        <w:spacing w:line="360" w:lineRule="auto"/>
        <w:ind w:left="1134" w:hanging="567"/>
        <w:rPr>
          <w:rFonts w:ascii="Arial" w:hAnsi="Arial"/>
          <w:rtl/>
          <w:lang w:eastAsia="en-US"/>
        </w:rPr>
      </w:pPr>
      <w:r w:rsidRPr="00322AF3">
        <w:rPr>
          <w:rFonts w:ascii="Arial" w:hAnsi="Arial"/>
          <w:rtl/>
          <w:lang w:eastAsia="en-US"/>
        </w:rPr>
        <w:t xml:space="preserve">שאלות הבהרה והתשובות עליהן (ככל שהאוניברסיטה תמצא לנכון להשיב להן), </w:t>
      </w:r>
      <w:r w:rsidR="003259FF">
        <w:rPr>
          <w:rFonts w:ascii="Arial" w:hAnsi="Arial" w:hint="cs"/>
          <w:rtl/>
          <w:lang w:eastAsia="en-US"/>
        </w:rPr>
        <w:t xml:space="preserve">יתפרסמו באתר האינטרנט של האוניברסיטה בכתובת </w:t>
      </w:r>
      <w:r w:rsidR="003259FF">
        <w:rPr>
          <w:rFonts w:ascii="Arial" w:hAnsi="Arial"/>
          <w:lang w:eastAsia="en-US"/>
        </w:rPr>
        <w:t>tenders.huji.ac.il</w:t>
      </w:r>
      <w:r w:rsidRPr="00322AF3">
        <w:rPr>
          <w:rFonts w:ascii="Arial" w:hAnsi="Arial"/>
          <w:rtl/>
          <w:lang w:eastAsia="en-US"/>
        </w:rPr>
        <w:t xml:space="preserve"> והם יחשבו כחלק ממסמכי ההזמנה. לא יהיה כל תוקף לתשובה או לכל מענה שאינו כאמור.</w:t>
      </w:r>
    </w:p>
    <w:p w:rsidR="00315600" w:rsidRDefault="00315600" w:rsidP="003259FF">
      <w:pPr>
        <w:pStyle w:val="12"/>
        <w:numPr>
          <w:ilvl w:val="1"/>
          <w:numId w:val="4"/>
        </w:numPr>
        <w:spacing w:line="360" w:lineRule="auto"/>
        <w:ind w:left="1120" w:hanging="553"/>
        <w:rPr>
          <w:rFonts w:ascii="Arial" w:hAnsi="Arial"/>
          <w:lang w:eastAsia="en-US"/>
        </w:rPr>
      </w:pPr>
      <w:r w:rsidRPr="00322AF3">
        <w:rPr>
          <w:rFonts w:ascii="Arial" w:hAnsi="Arial"/>
          <w:rtl/>
          <w:lang w:eastAsia="en-US"/>
        </w:rPr>
        <w:t xml:space="preserve">האוניברסיטה רשאית, על פי שיקול דעתה, לאחר פרסום ההזמנה, להודיע </w:t>
      </w:r>
      <w:r w:rsidR="003259FF">
        <w:rPr>
          <w:rFonts w:ascii="Arial" w:hAnsi="Arial" w:hint="cs"/>
          <w:rtl/>
          <w:lang w:eastAsia="en-US"/>
        </w:rPr>
        <w:t>באתר האינטרנט</w:t>
      </w:r>
      <w:r w:rsidRPr="00322AF3">
        <w:rPr>
          <w:rFonts w:ascii="Arial" w:hAnsi="Arial"/>
          <w:rtl/>
          <w:lang w:eastAsia="en-US"/>
        </w:rPr>
        <w:t xml:space="preserve"> </w:t>
      </w:r>
      <w:r w:rsidR="003259FF">
        <w:rPr>
          <w:rFonts w:ascii="Arial" w:hAnsi="Arial" w:hint="cs"/>
          <w:rtl/>
          <w:lang w:eastAsia="en-US"/>
        </w:rPr>
        <w:t xml:space="preserve">של האוניברסיטה, בכתובת המופיעה מעלה, </w:t>
      </w:r>
      <w:r w:rsidRPr="00322AF3">
        <w:rPr>
          <w:rFonts w:ascii="Arial" w:hAnsi="Arial"/>
          <w:rtl/>
          <w:lang w:eastAsia="en-US"/>
        </w:rPr>
        <w:t>על תיקונים, הבהרות, שינויים ותוספות בתנאי ההזמנה, ומעת שהודיעה על כך יהוו אלו חלק בלתי נפרד ממסמכי ההזמנה. המציע יצרף למסמכי הצעתו את הודעת האוניברסיטה וכל מסמך שהוסף כאמור, כשהם חתומים בחתימתו, לאישור קבלתם, הבנתם, והבאת האמור בהם בחשבון במסגרת הצעתו.</w:t>
      </w:r>
    </w:p>
    <w:p w:rsidR="000822AF" w:rsidRPr="00322AF3" w:rsidRDefault="000822AF" w:rsidP="000822AF">
      <w:pPr>
        <w:pStyle w:val="12"/>
        <w:spacing w:line="360" w:lineRule="auto"/>
        <w:ind w:left="1120" w:firstLine="0"/>
        <w:rPr>
          <w:rFonts w:ascii="Arial" w:hAnsi="Arial"/>
          <w:lang w:eastAsia="en-US"/>
        </w:rPr>
      </w:pPr>
    </w:p>
    <w:p w:rsidR="00315600" w:rsidRDefault="00315600" w:rsidP="00C87668">
      <w:pPr>
        <w:numPr>
          <w:ilvl w:val="0"/>
          <w:numId w:val="4"/>
        </w:numPr>
        <w:bidi/>
        <w:spacing w:line="360" w:lineRule="auto"/>
        <w:ind w:left="544" w:hanging="544"/>
        <w:rPr>
          <w:rFonts w:cs="David"/>
          <w:b/>
          <w:bCs/>
          <w:sz w:val="24"/>
          <w:szCs w:val="24"/>
          <w:u w:val="single"/>
          <w:lang w:eastAsia="en-US"/>
        </w:rPr>
      </w:pPr>
      <w:bookmarkStart w:id="4" w:name="_Ref289258512"/>
      <w:r w:rsidRPr="00322AF3">
        <w:rPr>
          <w:rFonts w:cs="David"/>
          <w:b/>
          <w:bCs/>
          <w:sz w:val="24"/>
          <w:szCs w:val="24"/>
          <w:u w:val="single"/>
          <w:rtl/>
          <w:lang w:eastAsia="en-US"/>
        </w:rPr>
        <w:t>המקום והמועד להגשת הצעות</w:t>
      </w:r>
      <w:r w:rsidRPr="00322AF3">
        <w:rPr>
          <w:rFonts w:cs="David"/>
          <w:b/>
          <w:bCs/>
          <w:sz w:val="24"/>
          <w:szCs w:val="24"/>
          <w:rtl/>
          <w:lang w:eastAsia="en-US"/>
        </w:rPr>
        <w:t>:</w:t>
      </w:r>
      <w:bookmarkEnd w:id="4"/>
      <w:r w:rsidR="00466763">
        <w:rPr>
          <w:rFonts w:cs="David" w:hint="cs"/>
          <w:b/>
          <w:bCs/>
          <w:sz w:val="24"/>
          <w:szCs w:val="24"/>
          <w:u w:val="single"/>
          <w:rtl/>
          <w:lang w:eastAsia="en-US"/>
        </w:rPr>
        <w:t xml:space="preserve"> </w:t>
      </w:r>
    </w:p>
    <w:p w:rsidR="00315600" w:rsidRPr="00322AF3" w:rsidRDefault="00315600" w:rsidP="00567343">
      <w:pPr>
        <w:pStyle w:val="12"/>
        <w:spacing w:line="360" w:lineRule="auto"/>
        <w:ind w:left="553" w:firstLine="14"/>
        <w:rPr>
          <w:b/>
          <w:bCs/>
          <w:rtl/>
        </w:rPr>
      </w:pPr>
      <w:r w:rsidRPr="00322AF3">
        <w:rPr>
          <w:rtl/>
        </w:rPr>
        <w:t>על המציע להגיש הצעתו</w:t>
      </w:r>
      <w:r w:rsidR="00567343">
        <w:rPr>
          <w:rFonts w:hint="cs"/>
          <w:rtl/>
        </w:rPr>
        <w:t xml:space="preserve"> באמצעות תוכנת </w:t>
      </w:r>
      <w:proofErr w:type="spellStart"/>
      <w:r w:rsidR="00567343">
        <w:rPr>
          <w:rFonts w:hint="cs"/>
          <w:rtl/>
        </w:rPr>
        <w:t>רמדורנט</w:t>
      </w:r>
      <w:proofErr w:type="spellEnd"/>
      <w:r w:rsidRPr="00322AF3">
        <w:rPr>
          <w:rtl/>
        </w:rPr>
        <w:t xml:space="preserve">, </w:t>
      </w:r>
      <w:r w:rsidR="00567343">
        <w:rPr>
          <w:rFonts w:hint="cs"/>
          <w:rtl/>
        </w:rPr>
        <w:t>עד ל</w:t>
      </w:r>
      <w:r w:rsidR="00B440EE">
        <w:rPr>
          <w:rFonts w:hint="cs"/>
          <w:rtl/>
        </w:rPr>
        <w:t>תאריך הקבוע בסעי</w:t>
      </w:r>
      <w:r w:rsidR="00304432">
        <w:rPr>
          <w:rFonts w:hint="cs"/>
          <w:rtl/>
        </w:rPr>
        <w:t>ף</w:t>
      </w:r>
      <w:r w:rsidR="00B24C76">
        <w:rPr>
          <w:rFonts w:hint="cs"/>
          <w:rtl/>
        </w:rPr>
        <w:t xml:space="preserve"> </w:t>
      </w:r>
      <w:r w:rsidR="00BD27B3" w:rsidRPr="00ED795E">
        <w:rPr>
          <w:rFonts w:hint="cs"/>
          <w:b/>
          <w:bCs/>
          <w:color w:val="0000FF"/>
          <w:rtl/>
        </w:rPr>
        <w:t>1.14</w:t>
      </w:r>
      <w:r w:rsidR="00B24C76">
        <w:rPr>
          <w:rFonts w:hint="cs"/>
          <w:b/>
          <w:bCs/>
          <w:color w:val="0000FF"/>
          <w:rtl/>
        </w:rPr>
        <w:t xml:space="preserve"> </w:t>
      </w:r>
      <w:r w:rsidR="00304432" w:rsidRPr="00304432">
        <w:rPr>
          <w:rFonts w:hint="cs"/>
          <w:rtl/>
        </w:rPr>
        <w:t>ובסעיף</w:t>
      </w:r>
      <w:r w:rsidR="00B24C76">
        <w:rPr>
          <w:rFonts w:hint="cs"/>
          <w:rtl/>
        </w:rPr>
        <w:t xml:space="preserve"> </w:t>
      </w:r>
      <w:r w:rsidR="00ED795E" w:rsidRPr="00ED795E">
        <w:rPr>
          <w:rFonts w:hint="cs"/>
          <w:b/>
          <w:bCs/>
          <w:color w:val="0000FF"/>
          <w:rtl/>
        </w:rPr>
        <w:t>1.15</w:t>
      </w:r>
      <w:r w:rsidR="00304432">
        <w:rPr>
          <w:rFonts w:hint="cs"/>
          <w:b/>
          <w:bCs/>
          <w:color w:val="0000FF"/>
          <w:rtl/>
        </w:rPr>
        <w:t xml:space="preserve"> </w:t>
      </w:r>
      <w:r w:rsidR="00B440EE">
        <w:rPr>
          <w:rFonts w:hint="cs"/>
          <w:rtl/>
        </w:rPr>
        <w:t>לעיל.</w:t>
      </w:r>
    </w:p>
    <w:p w:rsidR="00315600" w:rsidRPr="00322AF3" w:rsidRDefault="00567343" w:rsidP="004B0BFC">
      <w:pPr>
        <w:pStyle w:val="12"/>
        <w:spacing w:line="360" w:lineRule="auto"/>
        <w:ind w:firstLine="0"/>
        <w:rPr>
          <w:rtl/>
        </w:rPr>
      </w:pPr>
      <w:r>
        <w:rPr>
          <w:rFonts w:hint="cs"/>
          <w:rtl/>
        </w:rPr>
        <w:t xml:space="preserve">על מנת להגיש הצעה על המציע להירשם מראש. מציע ששילם את דמי ההשתתפות כאמור בסעיף </w:t>
      </w:r>
      <w:r w:rsidRPr="00567343">
        <w:rPr>
          <w:rFonts w:hint="cs"/>
          <w:b/>
          <w:bCs/>
          <w:color w:val="0000FF"/>
          <w:rtl/>
        </w:rPr>
        <w:t>1.10</w:t>
      </w:r>
      <w:r>
        <w:rPr>
          <w:rFonts w:hint="cs"/>
          <w:rtl/>
        </w:rPr>
        <w:t xml:space="preserve"> לעיל יפנה בדוא"ל לגיל ח' עמית, </w:t>
      </w:r>
      <w:hyperlink r:id="rId13" w:history="1">
        <w:r w:rsidRPr="00246A66">
          <w:rPr>
            <w:rStyle w:val="Hyperlink"/>
            <w:rFonts w:cs="David"/>
          </w:rPr>
          <w:t>gilha@savion.huji.ac.il</w:t>
        </w:r>
      </w:hyperlink>
      <w:r>
        <w:rPr>
          <w:rFonts w:hint="cs"/>
          <w:rtl/>
        </w:rPr>
        <w:t>. מובהר בזאת כי לטיפול בפניות אלו זמן סבב ויש לפנות בבקשה לבצע את הרישום לפחות 3 ימי עסקים לפני המועד האחרון להגשת ההצעות.</w:t>
      </w:r>
    </w:p>
    <w:p w:rsidR="00315600" w:rsidRDefault="00315600" w:rsidP="00E615A9">
      <w:pPr>
        <w:pStyle w:val="12"/>
        <w:tabs>
          <w:tab w:val="right" w:pos="5116"/>
        </w:tabs>
        <w:spacing w:line="360" w:lineRule="auto"/>
        <w:ind w:firstLine="0"/>
        <w:rPr>
          <w:rtl/>
        </w:rPr>
      </w:pPr>
      <w:r w:rsidRPr="00322AF3">
        <w:rPr>
          <w:rtl/>
        </w:rPr>
        <w:t xml:space="preserve">לפרטים </w:t>
      </w:r>
      <w:r w:rsidR="00CE731B">
        <w:rPr>
          <w:rFonts w:hint="cs"/>
          <w:rtl/>
        </w:rPr>
        <w:t>ול</w:t>
      </w:r>
      <w:r w:rsidR="00CE731B" w:rsidRPr="00322AF3">
        <w:rPr>
          <w:rtl/>
        </w:rPr>
        <w:t>בירורים</w:t>
      </w:r>
      <w:r w:rsidR="00CE731B">
        <w:rPr>
          <w:rFonts w:hint="cs"/>
          <w:rtl/>
        </w:rPr>
        <w:t xml:space="preserve"> </w:t>
      </w:r>
      <w:r w:rsidRPr="00322AF3">
        <w:rPr>
          <w:rtl/>
        </w:rPr>
        <w:t xml:space="preserve">נוספים בדבר </w:t>
      </w:r>
      <w:r w:rsidRPr="007875BA">
        <w:rPr>
          <w:b/>
          <w:bCs/>
          <w:rtl/>
        </w:rPr>
        <w:t>טפסי ההזמנה</w:t>
      </w:r>
      <w:r w:rsidR="00B440EE">
        <w:rPr>
          <w:rtl/>
        </w:rPr>
        <w:t xml:space="preserve"> ניתן ל</w:t>
      </w:r>
      <w:r w:rsidR="00E355DC">
        <w:rPr>
          <w:rFonts w:hint="cs"/>
          <w:rtl/>
        </w:rPr>
        <w:t>פנות ל</w:t>
      </w:r>
      <w:r w:rsidR="00B440EE">
        <w:rPr>
          <w:rFonts w:hint="cs"/>
          <w:rtl/>
        </w:rPr>
        <w:t xml:space="preserve">מצוין </w:t>
      </w:r>
      <w:r w:rsidRPr="00322AF3">
        <w:rPr>
          <w:rtl/>
        </w:rPr>
        <w:t>בסעיף</w:t>
      </w:r>
      <w:r w:rsidR="00B24C76">
        <w:rPr>
          <w:rFonts w:hint="cs"/>
          <w:rtl/>
        </w:rPr>
        <w:t xml:space="preserve"> </w:t>
      </w:r>
      <w:r w:rsidR="00ED795E" w:rsidRPr="00ED795E">
        <w:rPr>
          <w:rFonts w:hint="cs"/>
          <w:b/>
          <w:bCs/>
          <w:color w:val="0000FF"/>
          <w:rtl/>
        </w:rPr>
        <w:t>1.18</w:t>
      </w:r>
      <w:r w:rsidR="00B24C76">
        <w:rPr>
          <w:rFonts w:hint="cs"/>
          <w:rtl/>
        </w:rPr>
        <w:t xml:space="preserve"> </w:t>
      </w:r>
      <w:r w:rsidRPr="00322AF3">
        <w:rPr>
          <w:rtl/>
        </w:rPr>
        <w:t>לעיל</w:t>
      </w:r>
      <w:r w:rsidRPr="00322AF3">
        <w:rPr>
          <w:color w:val="0000FF"/>
          <w:rtl/>
        </w:rPr>
        <w:t>.</w:t>
      </w:r>
    </w:p>
    <w:p w:rsidR="00466A67" w:rsidRDefault="00466A67" w:rsidP="00E615A9">
      <w:pPr>
        <w:pStyle w:val="12"/>
        <w:tabs>
          <w:tab w:val="right" w:pos="5116"/>
        </w:tabs>
        <w:spacing w:line="360" w:lineRule="auto"/>
        <w:ind w:firstLine="0"/>
        <w:rPr>
          <w:rtl/>
        </w:rPr>
      </w:pPr>
      <w:r>
        <w:rPr>
          <w:rFonts w:hint="cs"/>
          <w:rtl/>
        </w:rPr>
        <w:t xml:space="preserve">מובהר בזאת כי אין להגיש את הצעת המחיר יחד עם המסמכים הסרוקים, אלא רק באמצעות כתב הכמויות המקוון בתוכנת </w:t>
      </w:r>
      <w:proofErr w:type="spellStart"/>
      <w:r>
        <w:rPr>
          <w:rFonts w:hint="cs"/>
          <w:rtl/>
        </w:rPr>
        <w:t>הרמדורנט</w:t>
      </w:r>
      <w:proofErr w:type="spellEnd"/>
      <w:r>
        <w:rPr>
          <w:rFonts w:hint="cs"/>
          <w:rtl/>
        </w:rPr>
        <w:t>.</w:t>
      </w:r>
    </w:p>
    <w:p w:rsidR="000822AF" w:rsidRDefault="000822AF" w:rsidP="00E615A9">
      <w:pPr>
        <w:pStyle w:val="12"/>
        <w:tabs>
          <w:tab w:val="right" w:pos="5116"/>
        </w:tabs>
        <w:spacing w:line="360" w:lineRule="auto"/>
        <w:ind w:firstLine="0"/>
        <w:rPr>
          <w:rtl/>
        </w:rPr>
      </w:pPr>
    </w:p>
    <w:p w:rsidR="00315600" w:rsidRDefault="00960E24" w:rsidP="00C87668">
      <w:pPr>
        <w:numPr>
          <w:ilvl w:val="0"/>
          <w:numId w:val="4"/>
        </w:numPr>
        <w:bidi/>
        <w:spacing w:line="360" w:lineRule="auto"/>
        <w:ind w:left="567" w:hanging="567"/>
        <w:rPr>
          <w:rFonts w:cs="David"/>
          <w:b/>
          <w:bCs/>
          <w:sz w:val="24"/>
          <w:szCs w:val="24"/>
          <w:u w:val="single"/>
          <w:lang w:eastAsia="en-US"/>
        </w:rPr>
      </w:pPr>
      <w:r>
        <w:rPr>
          <w:rFonts w:cs="David" w:hint="cs"/>
          <w:b/>
          <w:bCs/>
          <w:sz w:val="24"/>
          <w:szCs w:val="24"/>
          <w:u w:val="single"/>
          <w:rtl/>
          <w:lang w:eastAsia="en-US"/>
        </w:rPr>
        <w:t>תנאי סף ו</w:t>
      </w:r>
      <w:r w:rsidR="00315600" w:rsidRPr="00322AF3">
        <w:rPr>
          <w:rFonts w:cs="David"/>
          <w:b/>
          <w:bCs/>
          <w:sz w:val="24"/>
          <w:szCs w:val="24"/>
          <w:u w:val="single"/>
          <w:rtl/>
          <w:lang w:eastAsia="en-US"/>
        </w:rPr>
        <w:t>מסמכים להגשה עם ההצעה</w:t>
      </w:r>
      <w:r w:rsidR="00315600" w:rsidRPr="00322AF3">
        <w:rPr>
          <w:rFonts w:cs="David"/>
          <w:b/>
          <w:bCs/>
          <w:sz w:val="24"/>
          <w:szCs w:val="24"/>
          <w:rtl/>
          <w:lang w:eastAsia="en-US"/>
        </w:rPr>
        <w:t>:</w:t>
      </w:r>
      <w:r w:rsidR="00466763">
        <w:rPr>
          <w:rFonts w:cs="David" w:hint="cs"/>
          <w:b/>
          <w:bCs/>
          <w:sz w:val="24"/>
          <w:szCs w:val="24"/>
          <w:u w:val="single"/>
          <w:rtl/>
          <w:lang w:eastAsia="en-US"/>
        </w:rPr>
        <w:t xml:space="preserve"> </w:t>
      </w:r>
    </w:p>
    <w:p w:rsidR="00315600" w:rsidRPr="00322AF3" w:rsidRDefault="00315600" w:rsidP="001C06C7">
      <w:pPr>
        <w:pStyle w:val="12"/>
        <w:spacing w:line="360" w:lineRule="auto"/>
        <w:ind w:firstLine="0"/>
        <w:rPr>
          <w:rtl/>
        </w:rPr>
      </w:pPr>
      <w:r w:rsidRPr="00322AF3">
        <w:rPr>
          <w:rtl/>
        </w:rPr>
        <w:t>המציע יצרף להצעתו את המסמכים הבאים:</w:t>
      </w:r>
    </w:p>
    <w:p w:rsidR="00315600" w:rsidRPr="00322AF3" w:rsidRDefault="00315600" w:rsidP="00113A04">
      <w:pPr>
        <w:pStyle w:val="12"/>
        <w:numPr>
          <w:ilvl w:val="1"/>
          <w:numId w:val="4"/>
        </w:numPr>
        <w:ind w:left="1134" w:right="-284" w:hanging="567"/>
        <w:rPr>
          <w:rFonts w:ascii="Arial" w:hAnsi="Arial"/>
          <w:lang w:eastAsia="en-US"/>
        </w:rPr>
      </w:pPr>
      <w:r w:rsidRPr="00322AF3">
        <w:rPr>
          <w:rFonts w:ascii="Arial" w:hAnsi="Arial"/>
          <w:rtl/>
          <w:lang w:eastAsia="en-US"/>
        </w:rPr>
        <w:t>ערבות בנקאית להבטחת ההצעה כמפורט בסעיף</w:t>
      </w:r>
      <w:r w:rsidRPr="00322AF3">
        <w:rPr>
          <w:rFonts w:ascii="Arial" w:hAnsi="Arial"/>
          <w:color w:val="0000FF"/>
          <w:rtl/>
          <w:lang w:eastAsia="en-US"/>
        </w:rPr>
        <w:t xml:space="preserve"> </w:t>
      </w:r>
      <w:r w:rsidRPr="00322AF3">
        <w:rPr>
          <w:rFonts w:ascii="Arial" w:hAnsi="Arial"/>
          <w:b/>
          <w:bCs/>
          <w:color w:val="0000FF"/>
          <w:rtl/>
          <w:lang w:eastAsia="en-US"/>
        </w:rPr>
        <w:t>3</w:t>
      </w:r>
      <w:r w:rsidRPr="00322AF3">
        <w:rPr>
          <w:rFonts w:ascii="Arial" w:hAnsi="Arial"/>
          <w:rtl/>
          <w:lang w:eastAsia="en-US"/>
        </w:rPr>
        <w:t xml:space="preserve"> לעיל</w:t>
      </w:r>
      <w:r w:rsidRPr="00322AF3">
        <w:rPr>
          <w:rFonts w:ascii="Arial" w:hAnsi="Arial"/>
          <w:b/>
          <w:bCs/>
          <w:color w:val="0000CC"/>
          <w:rtl/>
          <w:lang w:eastAsia="en-US"/>
        </w:rPr>
        <w:t>.</w:t>
      </w:r>
      <w:r w:rsidRPr="00322AF3">
        <w:rPr>
          <w:rFonts w:ascii="Arial" w:hAnsi="Arial"/>
          <w:rtl/>
          <w:lang w:eastAsia="en-US"/>
        </w:rPr>
        <w:t xml:space="preserve"> </w:t>
      </w:r>
    </w:p>
    <w:p w:rsidR="00315600" w:rsidRPr="00322AF3" w:rsidRDefault="00315600" w:rsidP="000822AF">
      <w:pPr>
        <w:pStyle w:val="12"/>
        <w:numPr>
          <w:ilvl w:val="1"/>
          <w:numId w:val="4"/>
        </w:numPr>
        <w:ind w:left="1134" w:hanging="567"/>
        <w:rPr>
          <w:rFonts w:ascii="Arial" w:hAnsi="Arial"/>
          <w:rtl/>
          <w:lang w:eastAsia="en-US"/>
        </w:rPr>
      </w:pPr>
      <w:r w:rsidRPr="00322AF3">
        <w:rPr>
          <w:rFonts w:ascii="Arial" w:hAnsi="Arial"/>
          <w:rtl/>
          <w:lang w:eastAsia="en-US"/>
        </w:rPr>
        <w:t xml:space="preserve">אישור מפקיד השומה או רואה חשבון על ניהול חשבונות כדין, בהתאם להוראות חוק עסקאות גופים ציבוריים, </w:t>
      </w:r>
      <w:proofErr w:type="spellStart"/>
      <w:r w:rsidRPr="00322AF3">
        <w:rPr>
          <w:rFonts w:ascii="Arial" w:hAnsi="Arial"/>
          <w:rtl/>
          <w:lang w:eastAsia="en-US"/>
        </w:rPr>
        <w:t>התשל"ו</w:t>
      </w:r>
      <w:proofErr w:type="spellEnd"/>
      <w:r w:rsidRPr="00322AF3">
        <w:rPr>
          <w:rFonts w:ascii="Arial" w:hAnsi="Arial"/>
          <w:rtl/>
          <w:lang w:eastAsia="en-US"/>
        </w:rPr>
        <w:t xml:space="preserve"> - 1976 ואישור על ניכוי מס במקור. </w:t>
      </w:r>
    </w:p>
    <w:p w:rsidR="00053C37" w:rsidRPr="009F07ED" w:rsidRDefault="00BA3421" w:rsidP="000822AF">
      <w:pPr>
        <w:pStyle w:val="12"/>
        <w:numPr>
          <w:ilvl w:val="1"/>
          <w:numId w:val="4"/>
        </w:numPr>
        <w:ind w:left="1134" w:right="-90" w:hanging="567"/>
        <w:rPr>
          <w:rFonts w:ascii="Arial" w:hAnsi="Arial"/>
          <w:rtl/>
          <w:lang w:eastAsia="en-US"/>
        </w:rPr>
      </w:pPr>
      <w:r>
        <w:rPr>
          <w:rFonts w:ascii="Arial" w:hAnsi="Arial" w:hint="cs"/>
          <w:rtl/>
          <w:lang w:eastAsia="en-US"/>
        </w:rPr>
        <w:t>אישור</w:t>
      </w:r>
      <w:r w:rsidR="00315600" w:rsidRPr="009F07ED">
        <w:rPr>
          <w:rFonts w:ascii="Arial" w:hAnsi="Arial"/>
          <w:rtl/>
          <w:lang w:eastAsia="en-US"/>
        </w:rPr>
        <w:t xml:space="preserve"> רישום אצל רשם הקבלנים ו/או רישום במרשם אחר המעיד על הכשרתו,</w:t>
      </w:r>
      <w:r w:rsidR="0031638A" w:rsidRPr="009F07ED">
        <w:rPr>
          <w:rFonts w:ascii="Arial" w:hAnsi="Arial" w:hint="cs"/>
          <w:rtl/>
          <w:lang w:eastAsia="en-US"/>
        </w:rPr>
        <w:t xml:space="preserve"> </w:t>
      </w:r>
      <w:r w:rsidR="00315600" w:rsidRPr="009F07ED">
        <w:rPr>
          <w:rFonts w:ascii="Arial" w:hAnsi="Arial"/>
          <w:rtl/>
          <w:lang w:eastAsia="en-US"/>
        </w:rPr>
        <w:t>סיווגו והיקף פעילותו</w:t>
      </w:r>
      <w:r w:rsidR="00B24C76">
        <w:rPr>
          <w:rFonts w:ascii="Arial" w:hAnsi="Arial"/>
          <w:rtl/>
          <w:lang w:eastAsia="en-US"/>
        </w:rPr>
        <w:t xml:space="preserve"> </w:t>
      </w:r>
      <w:r w:rsidR="00315600" w:rsidRPr="009F07ED">
        <w:rPr>
          <w:rFonts w:ascii="Arial" w:hAnsi="Arial"/>
          <w:rtl/>
          <w:lang w:eastAsia="en-US"/>
        </w:rPr>
        <w:t>של המציע</w:t>
      </w:r>
      <w:r w:rsidR="009F07ED">
        <w:rPr>
          <w:rFonts w:ascii="Arial" w:hAnsi="Arial" w:hint="cs"/>
          <w:rtl/>
          <w:lang w:eastAsia="en-US"/>
        </w:rPr>
        <w:t xml:space="preserve">, </w:t>
      </w:r>
      <w:r w:rsidR="009F07ED" w:rsidRPr="0016462A">
        <w:rPr>
          <w:rFonts w:ascii="Arial" w:hAnsi="Arial" w:hint="cs"/>
          <w:b/>
          <w:bCs/>
          <w:color w:val="0000CC"/>
          <w:rtl/>
          <w:lang w:eastAsia="en-US"/>
        </w:rPr>
        <w:t>כך שיתאים להיקף העבודה הנדרשת המכרז זה</w:t>
      </w:r>
      <w:r w:rsidR="009F07ED" w:rsidRPr="0016462A">
        <w:rPr>
          <w:rFonts w:ascii="Arial" w:hAnsi="Arial" w:hint="cs"/>
          <w:b/>
          <w:bCs/>
          <w:rtl/>
          <w:lang w:eastAsia="en-US"/>
        </w:rPr>
        <w:t>.</w:t>
      </w:r>
    </w:p>
    <w:p w:rsidR="00315600" w:rsidRDefault="00315600" w:rsidP="000822AF">
      <w:pPr>
        <w:pStyle w:val="12"/>
        <w:numPr>
          <w:ilvl w:val="1"/>
          <w:numId w:val="4"/>
        </w:numPr>
        <w:ind w:left="1134" w:hanging="567"/>
        <w:rPr>
          <w:rFonts w:ascii="Arial" w:hAnsi="Arial"/>
          <w:lang w:eastAsia="en-US"/>
        </w:rPr>
      </w:pPr>
      <w:bookmarkStart w:id="5" w:name="_Ref289258726"/>
      <w:r w:rsidRPr="00322AF3">
        <w:rPr>
          <w:rFonts w:ascii="Arial" w:hAnsi="Arial"/>
          <w:rtl/>
          <w:lang w:eastAsia="en-US"/>
        </w:rPr>
        <w:t>אישורים על ניסיון, ותק והיקף כספי כדלהלן:</w:t>
      </w:r>
      <w:bookmarkEnd w:id="5"/>
    </w:p>
    <w:p w:rsidR="000822AF" w:rsidRPr="000822AF" w:rsidRDefault="00315600" w:rsidP="00BD3E16">
      <w:pPr>
        <w:pStyle w:val="12"/>
        <w:numPr>
          <w:ilvl w:val="2"/>
          <w:numId w:val="4"/>
        </w:numPr>
        <w:tabs>
          <w:tab w:val="right" w:pos="1876"/>
        </w:tabs>
        <w:ind w:left="1885" w:hanging="756"/>
        <w:rPr>
          <w:rStyle w:val="default"/>
          <w:rFonts w:cs="David"/>
        </w:rPr>
      </w:pPr>
      <w:r w:rsidRPr="000822AF">
        <w:rPr>
          <w:rStyle w:val="default"/>
          <w:rFonts w:cs="David"/>
          <w:b/>
          <w:bCs/>
          <w:u w:val="single"/>
          <w:rtl/>
        </w:rPr>
        <w:t>ותק</w:t>
      </w:r>
      <w:r w:rsidR="00C87357" w:rsidRPr="000822AF">
        <w:rPr>
          <w:rStyle w:val="default"/>
          <w:rFonts w:cs="David"/>
          <w:rtl/>
        </w:rPr>
        <w:t xml:space="preserve"> - הצהרה, החתומה ע"י עו"ד</w:t>
      </w:r>
      <w:r w:rsidR="00342CE3" w:rsidRPr="000822AF">
        <w:rPr>
          <w:rStyle w:val="default"/>
          <w:rFonts w:cs="David" w:hint="cs"/>
          <w:rtl/>
        </w:rPr>
        <w:t xml:space="preserve"> / רו"ח</w:t>
      </w:r>
      <w:r w:rsidRPr="000822AF">
        <w:rPr>
          <w:rStyle w:val="default"/>
          <w:rFonts w:cs="David"/>
          <w:rtl/>
        </w:rPr>
        <w:t xml:space="preserve">, כי למציע ותק של </w:t>
      </w:r>
      <w:r w:rsidRPr="000822AF">
        <w:rPr>
          <w:rStyle w:val="default"/>
          <w:rFonts w:cs="David"/>
          <w:u w:val="single"/>
          <w:rtl/>
        </w:rPr>
        <w:t>חמש</w:t>
      </w:r>
      <w:r w:rsidRPr="000822AF">
        <w:rPr>
          <w:rStyle w:val="default"/>
          <w:rFonts w:cs="David"/>
          <w:rtl/>
        </w:rPr>
        <w:t xml:space="preserve"> שנים </w:t>
      </w:r>
      <w:r w:rsidR="00BD3E16">
        <w:rPr>
          <w:rStyle w:val="default"/>
          <w:rFonts w:cs="David" w:hint="cs"/>
          <w:rtl/>
        </w:rPr>
        <w:t>לפחות</w:t>
      </w:r>
      <w:r w:rsidR="00BD3E16" w:rsidRPr="000822AF">
        <w:rPr>
          <w:rStyle w:val="default"/>
          <w:rFonts w:cs="David"/>
          <w:rtl/>
        </w:rPr>
        <w:t xml:space="preserve"> </w:t>
      </w:r>
      <w:r w:rsidRPr="000822AF">
        <w:rPr>
          <w:rStyle w:val="default"/>
          <w:rFonts w:cs="David"/>
          <w:rtl/>
        </w:rPr>
        <w:t>בתחום</w:t>
      </w:r>
      <w:r w:rsidR="00BD3E16">
        <w:rPr>
          <w:rStyle w:val="default"/>
          <w:rFonts w:cs="David" w:hint="cs"/>
          <w:rtl/>
        </w:rPr>
        <w:t xml:space="preserve"> </w:t>
      </w:r>
      <w:r w:rsidRPr="000822AF">
        <w:rPr>
          <w:rStyle w:val="default"/>
          <w:rFonts w:cs="David"/>
          <w:rtl/>
        </w:rPr>
        <w:t>הרלוונטי להתקשרות במכרז.</w:t>
      </w:r>
    </w:p>
    <w:p w:rsidR="00315600" w:rsidRPr="00322AF3" w:rsidRDefault="00315600" w:rsidP="00F1174B">
      <w:pPr>
        <w:pStyle w:val="12"/>
        <w:numPr>
          <w:ilvl w:val="2"/>
          <w:numId w:val="4"/>
        </w:numPr>
        <w:tabs>
          <w:tab w:val="right" w:pos="1876"/>
        </w:tabs>
        <w:ind w:left="1885" w:hanging="756"/>
      </w:pPr>
      <w:r w:rsidRPr="00322AF3">
        <w:rPr>
          <w:rStyle w:val="default"/>
          <w:rFonts w:cs="David"/>
          <w:b/>
          <w:bCs/>
          <w:u w:val="single"/>
          <w:rtl/>
        </w:rPr>
        <w:lastRenderedPageBreak/>
        <w:t>ניסיון קודם</w:t>
      </w:r>
      <w:r w:rsidR="00C87357">
        <w:rPr>
          <w:rStyle w:val="default"/>
          <w:rFonts w:cs="David"/>
          <w:rtl/>
        </w:rPr>
        <w:t xml:space="preserve"> - הצהרה, החתומה ע"י עו"ד</w:t>
      </w:r>
      <w:r w:rsidR="00342CE3">
        <w:rPr>
          <w:rStyle w:val="default"/>
          <w:rFonts w:cs="David" w:hint="cs"/>
          <w:rtl/>
        </w:rPr>
        <w:t xml:space="preserve"> / רו"ח</w:t>
      </w:r>
      <w:r w:rsidRPr="00322AF3">
        <w:rPr>
          <w:rStyle w:val="default"/>
          <w:rFonts w:cs="David"/>
          <w:rtl/>
        </w:rPr>
        <w:t>,</w:t>
      </w:r>
      <w:r w:rsidR="00B24C76">
        <w:rPr>
          <w:rStyle w:val="default"/>
          <w:rFonts w:cs="David" w:hint="cs"/>
          <w:rtl/>
        </w:rPr>
        <w:t xml:space="preserve"> </w:t>
      </w:r>
      <w:r w:rsidRPr="00322AF3">
        <w:rPr>
          <w:rStyle w:val="default"/>
          <w:rFonts w:cs="David"/>
          <w:rtl/>
        </w:rPr>
        <w:t xml:space="preserve">כי המציע ביצע עבודה אחת קודמת בהיקף כספי או כמותי </w:t>
      </w:r>
      <w:r w:rsidR="00F1174B">
        <w:rPr>
          <w:rStyle w:val="default"/>
          <w:rFonts w:cs="David" w:hint="cs"/>
          <w:rtl/>
        </w:rPr>
        <w:t xml:space="preserve">כמפורט בסעיף </w:t>
      </w:r>
      <w:r w:rsidR="00F1174B" w:rsidRPr="00F1174B">
        <w:rPr>
          <w:rFonts w:ascii="Arial" w:hAnsi="Arial" w:hint="cs"/>
          <w:b/>
          <w:bCs/>
          <w:color w:val="0000CC"/>
          <w:rtl/>
          <w:lang w:eastAsia="en-US"/>
        </w:rPr>
        <w:t>1.21</w:t>
      </w:r>
      <w:r w:rsidRPr="00322AF3">
        <w:rPr>
          <w:rStyle w:val="default"/>
          <w:rFonts w:cs="David"/>
          <w:rtl/>
        </w:rPr>
        <w:t xml:space="preserve">, או כי המציע ביצע עד שלוש עבודות קודמות, שההיקף הכספי או כמותי של כל אחת מהן שווה למחצית ההיקף </w:t>
      </w:r>
      <w:r w:rsidR="00F1174B">
        <w:rPr>
          <w:rStyle w:val="default"/>
          <w:rFonts w:cs="David" w:hint="cs"/>
          <w:rtl/>
        </w:rPr>
        <w:t>ה</w:t>
      </w:r>
      <w:r w:rsidRPr="00322AF3">
        <w:rPr>
          <w:rStyle w:val="default"/>
          <w:rFonts w:cs="David"/>
          <w:rtl/>
        </w:rPr>
        <w:t xml:space="preserve">אמור. </w:t>
      </w:r>
    </w:p>
    <w:p w:rsidR="00315600" w:rsidRPr="00322AF3" w:rsidRDefault="00315600" w:rsidP="00BD3E16">
      <w:pPr>
        <w:pStyle w:val="12"/>
        <w:tabs>
          <w:tab w:val="right" w:pos="1876"/>
        </w:tabs>
        <w:ind w:left="1833" w:firstLine="0"/>
        <w:rPr>
          <w:rStyle w:val="default"/>
          <w:rFonts w:cs="David"/>
          <w:rtl/>
        </w:rPr>
      </w:pPr>
      <w:r w:rsidRPr="00322AF3">
        <w:rPr>
          <w:rFonts w:ascii="Arial" w:hAnsi="Arial"/>
          <w:rtl/>
          <w:lang w:eastAsia="en-US"/>
        </w:rPr>
        <w:t xml:space="preserve"> הצהרה בגין </w:t>
      </w:r>
      <w:r w:rsidR="00BD3E16">
        <w:rPr>
          <w:rFonts w:ascii="Arial" w:hAnsi="Arial" w:hint="cs"/>
          <w:b/>
          <w:bCs/>
          <w:rtl/>
          <w:lang w:eastAsia="en-US"/>
        </w:rPr>
        <w:t xml:space="preserve">סעיף 8.4.1 וסעיף 8.4.2, </w:t>
      </w:r>
      <w:r w:rsidRPr="00322AF3">
        <w:rPr>
          <w:rFonts w:ascii="Arial" w:hAnsi="Arial"/>
          <w:rtl/>
          <w:lang w:eastAsia="en-US"/>
        </w:rPr>
        <w:t>יוגשו בנוסח</w:t>
      </w:r>
      <w:r w:rsidR="00E275BF">
        <w:rPr>
          <w:rFonts w:ascii="Arial" w:hAnsi="Arial" w:hint="cs"/>
          <w:color w:val="0000CC"/>
          <w:rtl/>
          <w:lang w:eastAsia="en-US"/>
        </w:rPr>
        <w:t xml:space="preserve"> </w:t>
      </w:r>
      <w:r w:rsidR="001265DF" w:rsidRPr="0016462A">
        <w:rPr>
          <w:rFonts w:ascii="Arial" w:hAnsi="Arial"/>
          <w:b/>
          <w:bCs/>
          <w:color w:val="0000CC"/>
          <w:u w:val="single"/>
          <w:shd w:val="clear" w:color="auto" w:fill="D6E3BC" w:themeFill="accent3" w:themeFillTint="66"/>
          <w:rtl/>
          <w:lang w:eastAsia="en-US"/>
        </w:rPr>
        <w:t>נספח</w:t>
      </w:r>
      <w:r w:rsidR="00B24C76">
        <w:rPr>
          <w:rFonts w:ascii="Arial" w:hAnsi="Arial"/>
          <w:b/>
          <w:bCs/>
          <w:color w:val="0000CC"/>
          <w:u w:val="single"/>
          <w:shd w:val="clear" w:color="auto" w:fill="D6E3BC" w:themeFill="accent3" w:themeFillTint="66"/>
          <w:rtl/>
          <w:lang w:eastAsia="en-US"/>
        </w:rPr>
        <w:t xml:space="preserve"> </w:t>
      </w:r>
      <w:r w:rsidR="0099476C" w:rsidRPr="0016462A">
        <w:rPr>
          <w:rFonts w:ascii="Arial" w:hAnsi="Arial" w:hint="cs"/>
          <w:b/>
          <w:bCs/>
          <w:color w:val="0000CC"/>
          <w:u w:val="single"/>
          <w:shd w:val="clear" w:color="auto" w:fill="D6E3BC" w:themeFill="accent3" w:themeFillTint="66"/>
          <w:rtl/>
          <w:lang w:eastAsia="en-US"/>
        </w:rPr>
        <w:t>ב</w:t>
      </w:r>
      <w:r w:rsidR="001265DF" w:rsidRPr="0016462A">
        <w:rPr>
          <w:rFonts w:ascii="Arial" w:hAnsi="Arial" w:hint="cs"/>
          <w:b/>
          <w:bCs/>
          <w:color w:val="0000CC"/>
          <w:u w:val="single"/>
          <w:shd w:val="clear" w:color="auto" w:fill="D6E3BC" w:themeFill="accent3" w:themeFillTint="66"/>
          <w:rtl/>
          <w:lang w:eastAsia="en-US"/>
        </w:rPr>
        <w:t>' המצורף להזמנה זו</w:t>
      </w:r>
      <w:r w:rsidR="001265DF" w:rsidRPr="0016462A">
        <w:rPr>
          <w:rStyle w:val="default"/>
          <w:rFonts w:cs="David" w:hint="cs"/>
          <w:b/>
          <w:bCs/>
          <w:rtl/>
        </w:rPr>
        <w:t>.</w:t>
      </w:r>
    </w:p>
    <w:p w:rsidR="00630B54" w:rsidRPr="00322AF3" w:rsidRDefault="00630B54" w:rsidP="0089566B">
      <w:pPr>
        <w:pStyle w:val="12"/>
        <w:numPr>
          <w:ilvl w:val="2"/>
          <w:numId w:val="4"/>
        </w:numPr>
        <w:spacing w:line="360" w:lineRule="auto"/>
        <w:ind w:left="1843" w:hanging="687"/>
        <w:rPr>
          <w:rStyle w:val="default"/>
          <w:rFonts w:cs="David"/>
        </w:rPr>
      </w:pPr>
      <w:r w:rsidRPr="00E355DC">
        <w:rPr>
          <w:rStyle w:val="default"/>
          <w:rFonts w:cs="David"/>
          <w:b/>
          <w:bCs/>
          <w:u w:val="single"/>
          <w:rtl/>
        </w:rPr>
        <w:t>היקף מחזור כספי</w:t>
      </w:r>
      <w:r w:rsidRPr="00322AF3">
        <w:rPr>
          <w:rStyle w:val="default"/>
          <w:rFonts w:cs="David"/>
          <w:rtl/>
        </w:rPr>
        <w:t xml:space="preserve"> - הצהרה, החתומה ע"י </w:t>
      </w:r>
      <w:r>
        <w:rPr>
          <w:rStyle w:val="default"/>
          <w:rFonts w:cs="David"/>
          <w:rtl/>
        </w:rPr>
        <w:t>רו"ח</w:t>
      </w:r>
      <w:r w:rsidRPr="00322AF3">
        <w:rPr>
          <w:rStyle w:val="default"/>
          <w:rFonts w:cs="David"/>
          <w:rtl/>
        </w:rPr>
        <w:t>, כי למציע מחזור כספי שנתי בשיעור</w:t>
      </w:r>
      <w:r w:rsidR="00B24C76">
        <w:rPr>
          <w:rStyle w:val="default"/>
          <w:rFonts w:cs="David" w:hint="cs"/>
          <w:rtl/>
        </w:rPr>
        <w:t xml:space="preserve"> </w:t>
      </w:r>
      <w:r w:rsidRPr="003F4014">
        <w:rPr>
          <w:rFonts w:ascii="Arial" w:hAnsi="Arial"/>
          <w:b/>
          <w:bCs/>
          <w:color w:val="0000CC"/>
          <w:u w:val="single"/>
          <w:rtl/>
          <w:lang w:eastAsia="en-US"/>
        </w:rPr>
        <w:t>של</w:t>
      </w:r>
      <w:r w:rsidRPr="003F4014">
        <w:rPr>
          <w:rFonts w:ascii="Arial" w:hAnsi="Arial" w:hint="cs"/>
          <w:b/>
          <w:bCs/>
          <w:color w:val="0000CC"/>
          <w:u w:val="single"/>
          <w:rtl/>
          <w:lang w:eastAsia="en-US"/>
        </w:rPr>
        <w:t xml:space="preserve">א יפחת </w:t>
      </w:r>
      <w:r w:rsidR="00F1174B">
        <w:rPr>
          <w:rFonts w:ascii="Arial" w:hAnsi="Arial" w:hint="cs"/>
          <w:b/>
          <w:bCs/>
          <w:color w:val="0000CC"/>
          <w:u w:val="single"/>
          <w:rtl/>
          <w:lang w:eastAsia="en-US"/>
        </w:rPr>
        <w:t>מההיקף המפורט בסעיף 1.21</w:t>
      </w:r>
      <w:r>
        <w:rPr>
          <w:rStyle w:val="default"/>
          <w:rFonts w:cs="David" w:hint="cs"/>
          <w:rtl/>
        </w:rPr>
        <w:t>,</w:t>
      </w:r>
      <w:r w:rsidRPr="00322AF3">
        <w:rPr>
          <w:rStyle w:val="default"/>
          <w:rFonts w:cs="David"/>
          <w:rtl/>
        </w:rPr>
        <w:t xml:space="preserve"> </w:t>
      </w:r>
      <w:r w:rsidR="0089566B">
        <w:rPr>
          <w:rStyle w:val="default"/>
          <w:rFonts w:cs="David" w:hint="cs"/>
          <w:u w:val="single"/>
          <w:rtl/>
        </w:rPr>
        <w:t>בממוצע שנתי, ב</w:t>
      </w:r>
      <w:r w:rsidR="0089566B" w:rsidRPr="00322AF3">
        <w:rPr>
          <w:rStyle w:val="default"/>
          <w:rFonts w:cs="David"/>
          <w:u w:val="single"/>
          <w:rtl/>
        </w:rPr>
        <w:t>שלוש השנים שקדמו להתקשרות</w:t>
      </w:r>
      <w:r w:rsidR="0089566B">
        <w:rPr>
          <w:rStyle w:val="default"/>
          <w:rFonts w:cs="David" w:hint="cs"/>
          <w:rtl/>
        </w:rPr>
        <w:t>.</w:t>
      </w:r>
    </w:p>
    <w:p w:rsidR="00315600" w:rsidRDefault="00630B54" w:rsidP="00630B54">
      <w:pPr>
        <w:pStyle w:val="12"/>
        <w:ind w:left="1843" w:firstLine="0"/>
        <w:rPr>
          <w:rFonts w:ascii="Arial" w:hAnsi="Arial"/>
          <w:lang w:eastAsia="en-US"/>
        </w:rPr>
      </w:pPr>
      <w:r>
        <w:rPr>
          <w:rFonts w:ascii="Arial" w:hAnsi="Arial" w:hint="cs"/>
          <w:rtl/>
          <w:lang w:eastAsia="en-US"/>
        </w:rPr>
        <w:t>ה</w:t>
      </w:r>
      <w:r w:rsidR="00315600" w:rsidRPr="00630B54">
        <w:rPr>
          <w:rFonts w:ascii="Arial" w:hAnsi="Arial"/>
          <w:rtl/>
          <w:lang w:eastAsia="en-US"/>
        </w:rPr>
        <w:t xml:space="preserve">צהרה בגין סעיף זה תוגש בנוסח </w:t>
      </w:r>
      <w:r w:rsidR="001265DF" w:rsidRPr="00630B54">
        <w:rPr>
          <w:rFonts w:ascii="Arial" w:hAnsi="Arial"/>
          <w:b/>
          <w:bCs/>
          <w:color w:val="0000CC"/>
          <w:u w:val="single"/>
          <w:shd w:val="clear" w:color="auto" w:fill="D6E3BC" w:themeFill="accent3" w:themeFillTint="66"/>
          <w:rtl/>
          <w:lang w:eastAsia="en-US"/>
        </w:rPr>
        <w:t xml:space="preserve">נספח </w:t>
      </w:r>
      <w:r w:rsidR="0099476C" w:rsidRPr="00630B54">
        <w:rPr>
          <w:rFonts w:ascii="Arial" w:hAnsi="Arial" w:hint="cs"/>
          <w:b/>
          <w:bCs/>
          <w:color w:val="0000CC"/>
          <w:u w:val="single"/>
          <w:shd w:val="clear" w:color="auto" w:fill="D6E3BC" w:themeFill="accent3" w:themeFillTint="66"/>
          <w:rtl/>
          <w:lang w:eastAsia="en-US"/>
        </w:rPr>
        <w:t>ג</w:t>
      </w:r>
      <w:r w:rsidR="001265DF" w:rsidRPr="00630B54">
        <w:rPr>
          <w:rFonts w:ascii="Arial" w:hAnsi="Arial" w:hint="cs"/>
          <w:b/>
          <w:bCs/>
          <w:color w:val="0000CC"/>
          <w:u w:val="single"/>
          <w:shd w:val="clear" w:color="auto" w:fill="D6E3BC" w:themeFill="accent3" w:themeFillTint="66"/>
          <w:rtl/>
          <w:lang w:eastAsia="en-US"/>
        </w:rPr>
        <w:t>' המצורף להזמנה זו</w:t>
      </w:r>
      <w:r w:rsidR="00315600" w:rsidRPr="00630B54">
        <w:rPr>
          <w:rFonts w:ascii="Arial" w:hAnsi="Arial"/>
          <w:b/>
          <w:bCs/>
          <w:rtl/>
          <w:lang w:eastAsia="en-US"/>
        </w:rPr>
        <w:t>.</w:t>
      </w:r>
    </w:p>
    <w:p w:rsidR="00630B54" w:rsidRPr="00630B54" w:rsidRDefault="00630B54" w:rsidP="00630B54">
      <w:pPr>
        <w:pStyle w:val="12"/>
        <w:ind w:left="1843" w:firstLine="0"/>
        <w:rPr>
          <w:rFonts w:ascii="Arial" w:hAnsi="Arial"/>
          <w:rtl/>
          <w:lang w:eastAsia="en-US"/>
        </w:rPr>
      </w:pPr>
    </w:p>
    <w:p w:rsidR="00630B54" w:rsidRDefault="00630B54" w:rsidP="00630B54">
      <w:pPr>
        <w:pStyle w:val="12"/>
        <w:ind w:left="1143" w:firstLine="13"/>
        <w:rPr>
          <w:rFonts w:ascii="Arial" w:hAnsi="Arial"/>
          <w:rtl/>
          <w:lang w:eastAsia="en-US"/>
        </w:rPr>
      </w:pPr>
      <w:r>
        <w:rPr>
          <w:rFonts w:ascii="Arial" w:hAnsi="Arial" w:hint="cs"/>
          <w:rtl/>
          <w:lang w:eastAsia="en-US"/>
        </w:rPr>
        <w:t xml:space="preserve"> </w:t>
      </w:r>
      <w:r w:rsidR="00315600" w:rsidRPr="006F5FC3">
        <w:rPr>
          <w:rFonts w:ascii="Arial" w:hAnsi="Arial"/>
          <w:rtl/>
          <w:lang w:eastAsia="en-US"/>
        </w:rPr>
        <w:t xml:space="preserve">הדרישות לערכים כספיים </w:t>
      </w:r>
      <w:r w:rsidR="00BA3421" w:rsidRPr="006F5FC3">
        <w:rPr>
          <w:rFonts w:ascii="Arial" w:hAnsi="Arial" w:hint="cs"/>
          <w:rtl/>
          <w:lang w:eastAsia="en-US"/>
        </w:rPr>
        <w:t xml:space="preserve">והיקפי עבודה בסעיף 8.3 ובסעיף 8.4 הנ"ל, יהיו </w:t>
      </w:r>
      <w:r w:rsidR="00315600" w:rsidRPr="006F5FC3">
        <w:rPr>
          <w:rFonts w:ascii="Arial" w:hAnsi="Arial"/>
          <w:rtl/>
          <w:lang w:eastAsia="en-US"/>
        </w:rPr>
        <w:t>מבוססים על</w:t>
      </w:r>
    </w:p>
    <w:p w:rsidR="00630B54" w:rsidRDefault="00630B54" w:rsidP="00630B54">
      <w:pPr>
        <w:pStyle w:val="12"/>
        <w:ind w:left="1143" w:firstLine="13"/>
        <w:rPr>
          <w:rFonts w:ascii="Arial" w:hAnsi="Arial"/>
          <w:rtl/>
          <w:lang w:eastAsia="en-US"/>
        </w:rPr>
      </w:pPr>
      <w:r>
        <w:rPr>
          <w:rFonts w:ascii="Arial" w:hAnsi="Arial" w:hint="cs"/>
          <w:rtl/>
          <w:lang w:eastAsia="en-US"/>
        </w:rPr>
        <w:t xml:space="preserve"> </w:t>
      </w:r>
      <w:r w:rsidR="00315600" w:rsidRPr="006F5FC3">
        <w:rPr>
          <w:rFonts w:ascii="Arial" w:hAnsi="Arial"/>
          <w:rtl/>
          <w:lang w:eastAsia="en-US"/>
        </w:rPr>
        <w:t>העבודה שבמכרז</w:t>
      </w:r>
      <w:r w:rsidR="00BA3421" w:rsidRPr="006F5FC3">
        <w:rPr>
          <w:rFonts w:ascii="Arial" w:hAnsi="Arial" w:hint="cs"/>
          <w:rtl/>
          <w:lang w:eastAsia="en-US"/>
        </w:rPr>
        <w:t xml:space="preserve"> זה</w:t>
      </w:r>
      <w:r w:rsidR="00315600" w:rsidRPr="006F5FC3">
        <w:rPr>
          <w:rFonts w:ascii="Arial" w:hAnsi="Arial"/>
          <w:rtl/>
          <w:lang w:eastAsia="en-US"/>
        </w:rPr>
        <w:t xml:space="preserve">, </w:t>
      </w:r>
      <w:r w:rsidR="00BA3421" w:rsidRPr="006F5FC3">
        <w:rPr>
          <w:rFonts w:ascii="Arial" w:hAnsi="Arial" w:hint="cs"/>
          <w:rtl/>
          <w:lang w:eastAsia="en-US"/>
        </w:rPr>
        <w:t>ו</w:t>
      </w:r>
      <w:r w:rsidR="00315600" w:rsidRPr="006F5FC3">
        <w:rPr>
          <w:rFonts w:ascii="Arial" w:hAnsi="Arial"/>
          <w:rtl/>
          <w:lang w:eastAsia="en-US"/>
        </w:rPr>
        <w:t xml:space="preserve">יהיו נגזרת של הצעת המציע והיקפה הכספי, אלא אם כן צוין </w:t>
      </w:r>
    </w:p>
    <w:p w:rsidR="009B74BB" w:rsidRPr="006F5FC3" w:rsidRDefault="00630B54" w:rsidP="00630B54">
      <w:pPr>
        <w:pStyle w:val="12"/>
        <w:ind w:left="1143" w:firstLine="13"/>
        <w:rPr>
          <w:rStyle w:val="default"/>
          <w:rFonts w:cs="David"/>
          <w:b/>
          <w:bCs/>
          <w:rtl/>
        </w:rPr>
      </w:pPr>
      <w:r>
        <w:rPr>
          <w:rFonts w:ascii="Arial" w:hAnsi="Arial" w:hint="cs"/>
          <w:rtl/>
          <w:lang w:eastAsia="en-US"/>
        </w:rPr>
        <w:t xml:space="preserve"> </w:t>
      </w:r>
      <w:r w:rsidR="00315600" w:rsidRPr="006F5FC3">
        <w:rPr>
          <w:rFonts w:ascii="Arial" w:hAnsi="Arial"/>
          <w:rtl/>
          <w:lang w:eastAsia="en-US"/>
        </w:rPr>
        <w:t>מפורשות אחרת</w:t>
      </w:r>
      <w:r w:rsidR="00315600" w:rsidRPr="006F5FC3">
        <w:rPr>
          <w:rStyle w:val="default"/>
          <w:rFonts w:cs="David"/>
          <w:b/>
          <w:bCs/>
          <w:rtl/>
        </w:rPr>
        <w:t>.</w:t>
      </w:r>
      <w:r w:rsidR="00B24C76">
        <w:rPr>
          <w:rStyle w:val="default"/>
          <w:rFonts w:cs="David" w:hint="cs"/>
          <w:b/>
          <w:bCs/>
          <w:rtl/>
        </w:rPr>
        <w:t xml:space="preserve"> </w:t>
      </w:r>
    </w:p>
    <w:p w:rsidR="00315600" w:rsidRDefault="00315600" w:rsidP="0099476C">
      <w:pPr>
        <w:pStyle w:val="12"/>
        <w:numPr>
          <w:ilvl w:val="2"/>
          <w:numId w:val="4"/>
        </w:numPr>
        <w:ind w:left="1847" w:hanging="709"/>
        <w:rPr>
          <w:rStyle w:val="default"/>
          <w:rFonts w:cs="David"/>
        </w:rPr>
      </w:pPr>
      <w:r w:rsidRPr="00322AF3">
        <w:rPr>
          <w:rStyle w:val="default"/>
          <w:rFonts w:cs="David"/>
          <w:rtl/>
        </w:rPr>
        <w:t>הצהרת המציע</w:t>
      </w:r>
      <w:r w:rsidR="00B24C76">
        <w:rPr>
          <w:rStyle w:val="default"/>
          <w:rFonts w:cs="David"/>
          <w:rtl/>
        </w:rPr>
        <w:t>,</w:t>
      </w:r>
      <w:r w:rsidRPr="00322AF3">
        <w:rPr>
          <w:rStyle w:val="default"/>
          <w:rFonts w:cs="David"/>
          <w:rtl/>
        </w:rPr>
        <w:t xml:space="preserve"> </w:t>
      </w:r>
      <w:r w:rsidR="001265DF" w:rsidRPr="00E275BF">
        <w:rPr>
          <w:rFonts w:ascii="Arial" w:hAnsi="Arial"/>
          <w:rtl/>
          <w:lang w:eastAsia="en-US"/>
        </w:rPr>
        <w:t xml:space="preserve">בנוסח </w:t>
      </w:r>
      <w:r w:rsidR="001265DF" w:rsidRPr="0016462A">
        <w:rPr>
          <w:rFonts w:ascii="Arial" w:hAnsi="Arial"/>
          <w:b/>
          <w:bCs/>
          <w:color w:val="0000CC"/>
          <w:u w:val="single"/>
          <w:shd w:val="clear" w:color="auto" w:fill="D6E3BC" w:themeFill="accent3" w:themeFillTint="66"/>
          <w:rtl/>
          <w:lang w:eastAsia="en-US"/>
        </w:rPr>
        <w:t xml:space="preserve">נספח </w:t>
      </w:r>
      <w:r w:rsidR="0099476C" w:rsidRPr="0016462A">
        <w:rPr>
          <w:rFonts w:ascii="Arial" w:hAnsi="Arial" w:hint="cs"/>
          <w:b/>
          <w:bCs/>
          <w:color w:val="0000CC"/>
          <w:u w:val="single"/>
          <w:shd w:val="clear" w:color="auto" w:fill="D6E3BC" w:themeFill="accent3" w:themeFillTint="66"/>
          <w:rtl/>
          <w:lang w:eastAsia="en-US"/>
        </w:rPr>
        <w:t>ד</w:t>
      </w:r>
      <w:r w:rsidR="001265DF" w:rsidRPr="0016462A">
        <w:rPr>
          <w:rFonts w:ascii="Arial" w:hAnsi="Arial" w:hint="cs"/>
          <w:b/>
          <w:bCs/>
          <w:color w:val="0000CC"/>
          <w:u w:val="single"/>
          <w:shd w:val="clear" w:color="auto" w:fill="D6E3BC" w:themeFill="accent3" w:themeFillTint="66"/>
          <w:rtl/>
          <w:lang w:eastAsia="en-US"/>
        </w:rPr>
        <w:t>' המצורף להזמנה זו</w:t>
      </w:r>
      <w:r w:rsidRPr="0016462A">
        <w:rPr>
          <w:rStyle w:val="default"/>
          <w:rFonts w:cs="David"/>
          <w:b/>
          <w:bCs/>
          <w:color w:val="0000CC"/>
          <w:rtl/>
        </w:rPr>
        <w:t>.</w:t>
      </w:r>
    </w:p>
    <w:p w:rsidR="00315600" w:rsidRPr="00322AF3" w:rsidRDefault="00315600" w:rsidP="000822AF">
      <w:pPr>
        <w:pStyle w:val="12"/>
        <w:numPr>
          <w:ilvl w:val="1"/>
          <w:numId w:val="4"/>
        </w:numPr>
        <w:spacing w:line="276" w:lineRule="auto"/>
        <w:ind w:left="1134" w:hanging="567"/>
        <w:rPr>
          <w:rFonts w:ascii="Arial" w:hAnsi="Arial"/>
          <w:lang w:eastAsia="en-US"/>
        </w:rPr>
      </w:pPr>
      <w:r w:rsidRPr="00322AF3">
        <w:rPr>
          <w:rFonts w:ascii="Arial" w:hAnsi="Arial"/>
          <w:rtl/>
          <w:lang w:eastAsia="en-US"/>
        </w:rPr>
        <w:t xml:space="preserve">שאלות הבהרה והתשובות להן שהועברו למציע ע"י האוניברסיטה. </w:t>
      </w:r>
    </w:p>
    <w:p w:rsidR="00315600" w:rsidRPr="00322AF3" w:rsidRDefault="00315600" w:rsidP="000822AF">
      <w:pPr>
        <w:pStyle w:val="12"/>
        <w:numPr>
          <w:ilvl w:val="1"/>
          <w:numId w:val="4"/>
        </w:numPr>
        <w:spacing w:line="276" w:lineRule="auto"/>
        <w:ind w:left="1124" w:hanging="562"/>
        <w:rPr>
          <w:rFonts w:ascii="Arial" w:hAnsi="Arial"/>
          <w:lang w:eastAsia="en-US"/>
        </w:rPr>
      </w:pPr>
      <w:r w:rsidRPr="00322AF3">
        <w:rPr>
          <w:rFonts w:ascii="Arial" w:hAnsi="Arial"/>
          <w:rtl/>
          <w:lang w:eastAsia="en-US"/>
        </w:rPr>
        <w:t xml:space="preserve">תעודות איכות לעבודות ומוצרים - </w:t>
      </w:r>
      <w:r w:rsidRPr="00B30A62">
        <w:rPr>
          <w:rFonts w:ascii="Cambria" w:hAnsi="Cambria"/>
          <w:b/>
          <w:bCs/>
          <w:sz w:val="22"/>
          <w:szCs w:val="22"/>
          <w:lang w:eastAsia="en-US"/>
        </w:rPr>
        <w:t>ISO</w:t>
      </w:r>
      <w:r w:rsidR="00B24C76">
        <w:rPr>
          <w:rFonts w:ascii="Cambria" w:hAnsi="Cambria"/>
          <w:sz w:val="22"/>
          <w:szCs w:val="22"/>
          <w:rtl/>
          <w:lang w:eastAsia="en-US"/>
        </w:rPr>
        <w:t xml:space="preserve"> </w:t>
      </w:r>
      <w:r w:rsidRPr="00322AF3">
        <w:rPr>
          <w:rFonts w:ascii="Arial" w:hAnsi="Arial"/>
          <w:rtl/>
          <w:lang w:eastAsia="en-US"/>
        </w:rPr>
        <w:t>ואישורי מכון התקנים ככל שאלה ישנן.</w:t>
      </w:r>
    </w:p>
    <w:p w:rsidR="00315600" w:rsidRPr="0016462A" w:rsidRDefault="00315600" w:rsidP="000822AF">
      <w:pPr>
        <w:pStyle w:val="12"/>
        <w:numPr>
          <w:ilvl w:val="1"/>
          <w:numId w:val="4"/>
        </w:numPr>
        <w:spacing w:line="276" w:lineRule="auto"/>
        <w:ind w:left="1124" w:hanging="562"/>
        <w:rPr>
          <w:rFonts w:ascii="Arial" w:hAnsi="Arial"/>
          <w:b/>
          <w:bCs/>
          <w:lang w:eastAsia="en-US"/>
        </w:rPr>
      </w:pPr>
      <w:r w:rsidRPr="00322AF3">
        <w:rPr>
          <w:rFonts w:ascii="Arial" w:hAnsi="Arial"/>
          <w:rtl/>
          <w:lang w:eastAsia="en-US"/>
        </w:rPr>
        <w:t xml:space="preserve">אישור על קיום ביטוחים, חתום ע"י </w:t>
      </w:r>
      <w:r w:rsidR="0037075B">
        <w:rPr>
          <w:rFonts w:ascii="Arial" w:hAnsi="Arial" w:hint="cs"/>
          <w:rtl/>
          <w:lang w:eastAsia="en-US"/>
        </w:rPr>
        <w:t xml:space="preserve">המציע. המציע שיזכה יתבקש להחתים את </w:t>
      </w:r>
      <w:r w:rsidRPr="00322AF3">
        <w:rPr>
          <w:rFonts w:ascii="Arial" w:hAnsi="Arial"/>
          <w:rtl/>
          <w:lang w:eastAsia="en-US"/>
        </w:rPr>
        <w:t xml:space="preserve">חברת הביטוח (ולא סוכן הביטוח) </w:t>
      </w:r>
      <w:r w:rsidR="005928F4" w:rsidRPr="0016462A">
        <w:rPr>
          <w:rStyle w:val="default"/>
          <w:rFonts w:cs="David" w:hint="cs"/>
          <w:b/>
          <w:bCs/>
          <w:color w:val="0000CC"/>
          <w:u w:val="single"/>
          <w:shd w:val="clear" w:color="auto" w:fill="F2DBDB" w:themeFill="accent2" w:themeFillTint="33"/>
          <w:rtl/>
        </w:rPr>
        <w:t>בנוסח המצורף להסכם ההתקשרות כנספח ג' של ההסכם</w:t>
      </w:r>
    </w:p>
    <w:p w:rsidR="00315600" w:rsidRPr="00322AF3" w:rsidRDefault="00315600" w:rsidP="00113A04">
      <w:pPr>
        <w:pStyle w:val="12"/>
        <w:numPr>
          <w:ilvl w:val="1"/>
          <w:numId w:val="4"/>
        </w:numPr>
        <w:spacing w:line="276" w:lineRule="auto"/>
        <w:ind w:left="1124" w:hanging="562"/>
        <w:rPr>
          <w:rFonts w:ascii="Arial" w:hAnsi="Arial"/>
          <w:lang w:eastAsia="en-US"/>
        </w:rPr>
      </w:pPr>
      <w:r w:rsidRPr="00322AF3">
        <w:rPr>
          <w:rFonts w:ascii="Arial" w:hAnsi="Arial"/>
          <w:rtl/>
          <w:lang w:eastAsia="en-US"/>
        </w:rPr>
        <w:t>פלט עדכני מרשם החברות/שותפויות או אחר, לגבי המציע.</w:t>
      </w:r>
    </w:p>
    <w:p w:rsidR="00315600" w:rsidRPr="0016462A" w:rsidRDefault="00315600" w:rsidP="000822AF">
      <w:pPr>
        <w:pStyle w:val="12"/>
        <w:numPr>
          <w:ilvl w:val="1"/>
          <w:numId w:val="4"/>
        </w:numPr>
        <w:spacing w:line="276" w:lineRule="auto"/>
        <w:ind w:left="1124" w:hanging="562"/>
        <w:rPr>
          <w:rFonts w:ascii="Arial" w:hAnsi="Arial"/>
          <w:b/>
          <w:bCs/>
          <w:lang w:eastAsia="en-US"/>
        </w:rPr>
      </w:pPr>
      <w:r w:rsidRPr="00322AF3">
        <w:rPr>
          <w:rFonts w:ascii="Arial" w:hAnsi="Arial"/>
          <w:rtl/>
          <w:lang w:eastAsia="en-US"/>
        </w:rPr>
        <w:t xml:space="preserve">נהלי הבטיחות לביצוע עבודות בניה ועבודות הנדסיות ממולא וחתום על ידו </w:t>
      </w:r>
      <w:r w:rsidR="005928F4" w:rsidRPr="0016462A">
        <w:rPr>
          <w:rStyle w:val="default"/>
          <w:rFonts w:cs="David" w:hint="cs"/>
          <w:b/>
          <w:bCs/>
          <w:color w:val="0000CC"/>
          <w:u w:val="single"/>
          <w:shd w:val="clear" w:color="auto" w:fill="F2DBDB" w:themeFill="accent2" w:themeFillTint="33"/>
          <w:rtl/>
        </w:rPr>
        <w:t>בנוסח המצורף להסכם ההתקשרות כנספח ד' של ההסכם</w:t>
      </w:r>
    </w:p>
    <w:p w:rsidR="00315600" w:rsidRPr="00322AF3" w:rsidRDefault="00315600" w:rsidP="000822AF">
      <w:pPr>
        <w:pStyle w:val="12"/>
        <w:numPr>
          <w:ilvl w:val="1"/>
          <w:numId w:val="4"/>
        </w:numPr>
        <w:spacing w:line="276" w:lineRule="auto"/>
        <w:ind w:left="1124" w:hanging="562"/>
        <w:rPr>
          <w:rFonts w:ascii="Arial" w:hAnsi="Arial"/>
          <w:lang w:eastAsia="en-US"/>
        </w:rPr>
      </w:pPr>
      <w:r w:rsidRPr="00322AF3">
        <w:rPr>
          <w:rFonts w:ascii="Arial" w:hAnsi="Arial"/>
          <w:rtl/>
          <w:lang w:eastAsia="en-US"/>
        </w:rPr>
        <w:t>פירוט נתונים רלוונטיים על המציע כגון: יכולות מקצועיות, ניסיון, המלצות, רשימת פרויקטים בתחום השירות שבוצעו בשלוש השנים האחרונות בהיקפים דומים ואנשי קשר בגופים הנ"ל.</w:t>
      </w:r>
    </w:p>
    <w:p w:rsidR="00315600" w:rsidRPr="00322AF3" w:rsidRDefault="00315600" w:rsidP="000822AF">
      <w:pPr>
        <w:pStyle w:val="12"/>
        <w:numPr>
          <w:ilvl w:val="1"/>
          <w:numId w:val="4"/>
        </w:numPr>
        <w:spacing w:line="276" w:lineRule="auto"/>
        <w:ind w:left="1124" w:hanging="580"/>
        <w:rPr>
          <w:rFonts w:ascii="Arial" w:hAnsi="Arial"/>
          <w:lang w:eastAsia="en-US"/>
        </w:rPr>
      </w:pPr>
      <w:r w:rsidRPr="00322AF3">
        <w:rPr>
          <w:rFonts w:ascii="Arial" w:hAnsi="Arial"/>
          <w:rtl/>
          <w:lang w:eastAsia="en-US"/>
        </w:rPr>
        <w:t xml:space="preserve">הזמנה זו על כל נספחיה לרבות, ההסכם, תוכניות ושרטוטים, מפרטים, כתבי כמויות </w:t>
      </w:r>
      <w:r w:rsidR="00241A82">
        <w:rPr>
          <w:rFonts w:ascii="Arial" w:hAnsi="Arial" w:hint="cs"/>
          <w:rtl/>
          <w:lang w:eastAsia="en-US"/>
        </w:rPr>
        <w:t xml:space="preserve">(ללא מחירים) </w:t>
      </w:r>
      <w:r w:rsidRPr="00322AF3">
        <w:rPr>
          <w:rFonts w:ascii="Arial" w:hAnsi="Arial"/>
          <w:rtl/>
          <w:lang w:eastAsia="en-US"/>
        </w:rPr>
        <w:t>וכל מסמך הנדרש בהם</w:t>
      </w:r>
      <w:r w:rsidRPr="00322AF3">
        <w:rPr>
          <w:rFonts w:ascii="Arial" w:hAnsi="Arial"/>
          <w:b/>
          <w:bCs/>
          <w:rtl/>
          <w:lang w:eastAsia="en-US"/>
        </w:rPr>
        <w:t xml:space="preserve">, </w:t>
      </w:r>
      <w:r w:rsidRPr="00322AF3">
        <w:rPr>
          <w:rFonts w:ascii="Arial" w:hAnsi="Arial"/>
          <w:b/>
          <w:bCs/>
          <w:u w:val="single"/>
          <w:rtl/>
          <w:lang w:eastAsia="en-US"/>
        </w:rPr>
        <w:t>כשהם חתומים על ידי בעל הסמכות לחייב את המציע</w:t>
      </w:r>
      <w:r w:rsidRPr="00322AF3">
        <w:rPr>
          <w:rFonts w:ascii="Arial" w:hAnsi="Arial"/>
          <w:rtl/>
          <w:lang w:eastAsia="en-US"/>
        </w:rPr>
        <w:t>.</w:t>
      </w:r>
    </w:p>
    <w:p w:rsidR="00E32990" w:rsidRDefault="00E32990" w:rsidP="00E32990">
      <w:pPr>
        <w:pStyle w:val="12"/>
        <w:numPr>
          <w:ilvl w:val="1"/>
          <w:numId w:val="4"/>
        </w:numPr>
        <w:spacing w:line="276" w:lineRule="auto"/>
        <w:ind w:left="1138" w:hanging="571"/>
        <w:textAlignment w:val="auto"/>
        <w:rPr>
          <w:rFonts w:ascii="Arial" w:hAnsi="Arial" w:hint="cs"/>
          <w:lang w:eastAsia="en-US"/>
        </w:rPr>
      </w:pPr>
      <w:r>
        <w:rPr>
          <w:rFonts w:ascii="Arial" w:hAnsi="Arial" w:hint="cs"/>
          <w:u w:val="single"/>
          <w:rtl/>
          <w:lang w:eastAsia="en-US"/>
        </w:rPr>
        <w:t xml:space="preserve">ההצעה הכספית של המציע באופן שנדרשה בהזמנה זו, שתימסר באופן אלקטרוני באמצעות מערכת </w:t>
      </w:r>
      <w:proofErr w:type="spellStart"/>
      <w:r>
        <w:rPr>
          <w:rFonts w:ascii="Arial" w:hAnsi="Arial" w:hint="cs"/>
          <w:u w:val="single"/>
          <w:rtl/>
          <w:lang w:eastAsia="en-US"/>
        </w:rPr>
        <w:t>רמדורנט</w:t>
      </w:r>
      <w:proofErr w:type="spellEnd"/>
      <w:r>
        <w:rPr>
          <w:rFonts w:ascii="Arial" w:hAnsi="Arial" w:hint="cs"/>
          <w:rtl/>
          <w:lang w:eastAsia="en-US"/>
        </w:rPr>
        <w:t>.</w:t>
      </w:r>
      <w:r w:rsidR="00241A82">
        <w:rPr>
          <w:rFonts w:ascii="Arial" w:hAnsi="Arial" w:hint="cs"/>
          <w:rtl/>
          <w:lang w:eastAsia="en-US"/>
        </w:rPr>
        <w:t xml:space="preserve"> אין לצרף את הצעת המחיר בכל דרך אחרת (לדוג'</w:t>
      </w:r>
      <w:r w:rsidR="00466A67">
        <w:rPr>
          <w:rFonts w:ascii="Arial" w:hAnsi="Arial" w:hint="cs"/>
          <w:rtl/>
          <w:lang w:eastAsia="en-US"/>
        </w:rPr>
        <w:t>;</w:t>
      </w:r>
      <w:r w:rsidR="00241A82">
        <w:rPr>
          <w:rFonts w:ascii="Arial" w:hAnsi="Arial" w:hint="cs"/>
          <w:rtl/>
          <w:lang w:eastAsia="en-US"/>
        </w:rPr>
        <w:t xml:space="preserve"> סרוקה או מודפסת), מלבד הגשתה באמצעות תוכנת </w:t>
      </w:r>
      <w:proofErr w:type="spellStart"/>
      <w:r w:rsidR="00241A82">
        <w:rPr>
          <w:rFonts w:ascii="Arial" w:hAnsi="Arial" w:hint="cs"/>
          <w:rtl/>
          <w:lang w:eastAsia="en-US"/>
        </w:rPr>
        <w:t>הרמדור</w:t>
      </w:r>
      <w:proofErr w:type="spellEnd"/>
      <w:r w:rsidR="00241A82">
        <w:rPr>
          <w:rFonts w:ascii="Arial" w:hAnsi="Arial" w:hint="cs"/>
          <w:rtl/>
          <w:lang w:eastAsia="en-US"/>
        </w:rPr>
        <w:t xml:space="preserve"> נט, על כתב הכמויות המקוון.</w:t>
      </w:r>
    </w:p>
    <w:p w:rsidR="008552AB" w:rsidRPr="008552AB" w:rsidRDefault="008552AB" w:rsidP="00E32990">
      <w:pPr>
        <w:pStyle w:val="12"/>
        <w:numPr>
          <w:ilvl w:val="1"/>
          <w:numId w:val="4"/>
        </w:numPr>
        <w:spacing w:line="276" w:lineRule="auto"/>
        <w:ind w:left="1138" w:hanging="571"/>
        <w:textAlignment w:val="auto"/>
        <w:rPr>
          <w:rFonts w:ascii="Arial" w:hAnsi="Arial"/>
          <w:lang w:eastAsia="en-US"/>
        </w:rPr>
      </w:pPr>
      <w:bookmarkStart w:id="6" w:name="_Ref467767638"/>
      <w:r w:rsidRPr="008552AB">
        <w:rPr>
          <w:rFonts w:ascii="Arial" w:hAnsi="Arial" w:hint="cs"/>
          <w:rtl/>
          <w:lang w:eastAsia="en-US"/>
        </w:rPr>
        <w:t>קבלנים שמקום מושבם באילת וזכאים לפטור ממס ערך מוסף, יצרפו אישור בהתאם מרשויות המס.</w:t>
      </w:r>
      <w:bookmarkEnd w:id="6"/>
    </w:p>
    <w:p w:rsidR="00315600" w:rsidRDefault="00315600" w:rsidP="000822AF">
      <w:pPr>
        <w:pStyle w:val="12"/>
        <w:numPr>
          <w:ilvl w:val="1"/>
          <w:numId w:val="4"/>
        </w:numPr>
        <w:spacing w:line="276" w:lineRule="auto"/>
        <w:ind w:left="1124" w:hanging="598"/>
        <w:rPr>
          <w:lang w:eastAsia="en-US"/>
        </w:rPr>
      </w:pPr>
      <w:r w:rsidRPr="00322AF3">
        <w:rPr>
          <w:b/>
          <w:bCs/>
          <w:u w:val="single"/>
          <w:rtl/>
          <w:lang w:eastAsia="en-US"/>
        </w:rPr>
        <w:t>רשאים להגיש הצעה מי שעומד בדרישות מסעיף</w:t>
      </w:r>
      <w:r w:rsidRPr="00322AF3">
        <w:rPr>
          <w:b/>
          <w:bCs/>
          <w:color w:val="0000CC"/>
        </w:rPr>
        <w:t xml:space="preserve"> </w:t>
      </w:r>
      <w:r w:rsidRPr="00322AF3">
        <w:rPr>
          <w:b/>
          <w:bCs/>
          <w:color w:val="0000FF"/>
          <w:rtl/>
        </w:rPr>
        <w:t>8.1</w:t>
      </w:r>
      <w:r w:rsidRPr="00322AF3">
        <w:rPr>
          <w:rtl/>
          <w:lang w:eastAsia="en-US"/>
        </w:rPr>
        <w:t xml:space="preserve"> עד</w:t>
      </w:r>
      <w:r w:rsidRPr="00322AF3">
        <w:rPr>
          <w:b/>
          <w:bCs/>
          <w:rtl/>
          <w:lang w:eastAsia="en-US"/>
        </w:rPr>
        <w:t xml:space="preserve"> </w:t>
      </w:r>
      <w:r w:rsidRPr="00322AF3">
        <w:rPr>
          <w:b/>
          <w:bCs/>
          <w:color w:val="0000FF"/>
          <w:rtl/>
          <w:lang w:eastAsia="en-US"/>
        </w:rPr>
        <w:t>8.4</w:t>
      </w:r>
      <w:r w:rsidRPr="00322AF3">
        <w:rPr>
          <w:b/>
          <w:bCs/>
          <w:rtl/>
          <w:lang w:eastAsia="en-US"/>
        </w:rPr>
        <w:t>.</w:t>
      </w:r>
      <w:r w:rsidRPr="00322AF3">
        <w:rPr>
          <w:rtl/>
          <w:lang w:eastAsia="en-US"/>
        </w:rPr>
        <w:t xml:space="preserve"> אין בהגשת מסמכים האמורים בסעיפים אלו בלבד, כדי לפטור את המציע מהגשת כל יתר המסמכים הנדרשים בסעיף זה.</w:t>
      </w:r>
    </w:p>
    <w:p w:rsidR="00227C78" w:rsidRDefault="00227C78" w:rsidP="00227C78">
      <w:pPr>
        <w:pStyle w:val="12"/>
        <w:spacing w:line="276" w:lineRule="auto"/>
        <w:ind w:left="1124" w:firstLine="0"/>
        <w:rPr>
          <w:lang w:eastAsia="en-US"/>
        </w:rPr>
      </w:pPr>
    </w:p>
    <w:p w:rsidR="00E32990" w:rsidRDefault="00E32990" w:rsidP="00567343">
      <w:pPr>
        <w:pStyle w:val="12"/>
        <w:numPr>
          <w:ilvl w:val="1"/>
          <w:numId w:val="4"/>
        </w:numPr>
        <w:spacing w:line="276" w:lineRule="auto"/>
        <w:textAlignment w:val="auto"/>
        <w:rPr>
          <w:lang w:eastAsia="en-US"/>
        </w:rPr>
      </w:pPr>
      <w:r>
        <w:rPr>
          <w:rFonts w:hint="cs"/>
          <w:b/>
          <w:bCs/>
          <w:u w:val="single"/>
          <w:rtl/>
          <w:lang w:eastAsia="en-US"/>
        </w:rPr>
        <w:t>כל המסמכים</w:t>
      </w:r>
      <w:r w:rsidR="004B0BFC">
        <w:rPr>
          <w:rFonts w:hint="cs"/>
          <w:b/>
          <w:bCs/>
          <w:u w:val="single"/>
          <w:rtl/>
          <w:lang w:eastAsia="en-US"/>
        </w:rPr>
        <w:t>, למעט הערבות,</w:t>
      </w:r>
      <w:r>
        <w:rPr>
          <w:rFonts w:hint="cs"/>
          <w:b/>
          <w:bCs/>
          <w:u w:val="single"/>
          <w:rtl/>
          <w:lang w:eastAsia="en-US"/>
        </w:rPr>
        <w:t xml:space="preserve"> יוגשו כצרופות אלקטרוניות במערכת </w:t>
      </w:r>
      <w:proofErr w:type="spellStart"/>
      <w:r>
        <w:rPr>
          <w:rFonts w:hint="cs"/>
          <w:b/>
          <w:bCs/>
          <w:u w:val="single"/>
          <w:rtl/>
          <w:lang w:eastAsia="en-US"/>
        </w:rPr>
        <w:t>רמדורנט</w:t>
      </w:r>
      <w:proofErr w:type="spellEnd"/>
      <w:r>
        <w:rPr>
          <w:rFonts w:hint="cs"/>
          <w:b/>
          <w:bCs/>
          <w:u w:val="single"/>
          <w:rtl/>
          <w:lang w:eastAsia="en-US"/>
        </w:rPr>
        <w:t>.</w:t>
      </w:r>
      <w:r w:rsidR="00281D0D">
        <w:rPr>
          <w:rFonts w:hint="cs"/>
          <w:rtl/>
          <w:lang w:eastAsia="en-US"/>
        </w:rPr>
        <w:t xml:space="preserve"> יש לוודא כי המסמכים הוגשו ומופיעים במערכת, לאחר הגשת ההצעה. לסיוע טכני ניתן לפנות </w:t>
      </w:r>
      <w:proofErr w:type="spellStart"/>
      <w:r w:rsidR="00281D0D">
        <w:rPr>
          <w:rFonts w:hint="cs"/>
          <w:rtl/>
          <w:lang w:eastAsia="en-US"/>
        </w:rPr>
        <w:t>לרמדורנט</w:t>
      </w:r>
      <w:proofErr w:type="spellEnd"/>
      <w:r w:rsidR="00281D0D">
        <w:rPr>
          <w:rFonts w:hint="cs"/>
          <w:rtl/>
          <w:lang w:eastAsia="en-US"/>
        </w:rPr>
        <w:t xml:space="preserve"> בטלפון 03-7667777. </w:t>
      </w:r>
    </w:p>
    <w:p w:rsidR="000822AF" w:rsidRPr="00E32990" w:rsidRDefault="000822AF" w:rsidP="000822AF">
      <w:pPr>
        <w:pStyle w:val="12"/>
        <w:ind w:left="1124" w:firstLine="0"/>
        <w:rPr>
          <w:b/>
          <w:bCs/>
          <w:u w:val="single"/>
          <w:rtl/>
          <w:lang w:eastAsia="en-US"/>
        </w:rPr>
      </w:pPr>
    </w:p>
    <w:p w:rsidR="000822AF" w:rsidRDefault="00315600" w:rsidP="0052417B">
      <w:pPr>
        <w:numPr>
          <w:ilvl w:val="0"/>
          <w:numId w:val="4"/>
        </w:numPr>
        <w:bidi/>
        <w:spacing w:line="360" w:lineRule="auto"/>
        <w:ind w:left="567" w:hanging="567"/>
        <w:rPr>
          <w:rFonts w:cs="David"/>
          <w:b/>
          <w:bCs/>
          <w:sz w:val="24"/>
          <w:szCs w:val="24"/>
          <w:u w:val="single"/>
          <w:lang w:eastAsia="en-US"/>
        </w:rPr>
      </w:pPr>
      <w:r w:rsidRPr="00322AF3">
        <w:rPr>
          <w:rFonts w:cs="David"/>
          <w:b/>
          <w:bCs/>
          <w:sz w:val="24"/>
          <w:szCs w:val="24"/>
          <w:u w:val="single"/>
          <w:rtl/>
          <w:lang w:eastAsia="en-US"/>
        </w:rPr>
        <w:t>בחינת ההצעות</w:t>
      </w:r>
      <w:r w:rsidRPr="00322AF3">
        <w:rPr>
          <w:rFonts w:cs="David"/>
          <w:b/>
          <w:bCs/>
          <w:sz w:val="24"/>
          <w:szCs w:val="24"/>
          <w:rtl/>
          <w:lang w:eastAsia="en-US"/>
        </w:rPr>
        <w:t>:</w:t>
      </w:r>
      <w:r w:rsidRPr="00322AF3">
        <w:rPr>
          <w:rFonts w:cs="David"/>
          <w:b/>
          <w:bCs/>
          <w:sz w:val="24"/>
          <w:szCs w:val="24"/>
          <w:u w:val="single"/>
          <w:rtl/>
          <w:lang w:eastAsia="en-US"/>
        </w:rPr>
        <w:t xml:space="preserve"> </w:t>
      </w:r>
    </w:p>
    <w:p w:rsidR="00315600" w:rsidRPr="00322AF3" w:rsidRDefault="00315600" w:rsidP="00C87668">
      <w:pPr>
        <w:pStyle w:val="12"/>
        <w:numPr>
          <w:ilvl w:val="1"/>
          <w:numId w:val="4"/>
        </w:numPr>
        <w:spacing w:line="360" w:lineRule="auto"/>
        <w:ind w:left="1138" w:hanging="567"/>
        <w:rPr>
          <w:rFonts w:ascii="Arial" w:hAnsi="Arial"/>
          <w:lang w:eastAsia="en-US"/>
        </w:rPr>
      </w:pPr>
      <w:r w:rsidRPr="00322AF3">
        <w:rPr>
          <w:rFonts w:ascii="Arial" w:hAnsi="Arial"/>
          <w:rtl/>
          <w:lang w:eastAsia="en-US"/>
        </w:rPr>
        <w:t xml:space="preserve">לצורך בחינת האפשרות להתקשר בהסכם עם מי מהמציעים, רשאית האוניברסיטה לשקול בין היתר גם את השיקולים הבאים: </w:t>
      </w:r>
    </w:p>
    <w:p w:rsidR="00315600" w:rsidRPr="00322AF3" w:rsidRDefault="00315600" w:rsidP="00454B09">
      <w:pPr>
        <w:pStyle w:val="12"/>
        <w:spacing w:line="360" w:lineRule="auto"/>
        <w:ind w:left="1138" w:firstLine="0"/>
        <w:rPr>
          <w:rFonts w:ascii="Arial" w:hAnsi="Arial"/>
          <w:rtl/>
          <w:lang w:eastAsia="en-US"/>
        </w:rPr>
      </w:pPr>
      <w:r w:rsidRPr="00322AF3">
        <w:rPr>
          <w:rFonts w:ascii="Arial" w:hAnsi="Arial"/>
          <w:rtl/>
          <w:lang w:eastAsia="en-US"/>
        </w:rPr>
        <w:t>המחירים,</w:t>
      </w:r>
      <w:r w:rsidR="00466A67">
        <w:rPr>
          <w:rFonts w:ascii="Arial" w:hAnsi="Arial" w:hint="cs"/>
          <w:rtl/>
          <w:lang w:eastAsia="en-US"/>
        </w:rPr>
        <w:t xml:space="preserve"> </w:t>
      </w:r>
      <w:r w:rsidRPr="00322AF3">
        <w:rPr>
          <w:rFonts w:ascii="Arial" w:hAnsi="Arial"/>
          <w:rtl/>
          <w:lang w:eastAsia="en-US"/>
        </w:rPr>
        <w:t xml:space="preserve">שיעורי ההנחות המוצעים, טיב פריטי ההצעה, איתנות פיננסית ויכולת כלכלית של המציע, ניסיון מוכח של המציע לרבות ניסיון של קבלני משנה מטעמו, ניסיון שלילי, ניסיון עבר של האוניברסיטה עם המציע, המלצות, אמינות, מוניטין של המציע וכל שיקול ענייני אחר שתימצא לנכון, לפי ראות עיניה ועל פי שיקול דעתה הבלעדי והמוחלט. </w:t>
      </w:r>
    </w:p>
    <w:p w:rsidR="00315600" w:rsidRPr="00322AF3" w:rsidRDefault="00315600" w:rsidP="00E23C11">
      <w:pPr>
        <w:pStyle w:val="12"/>
        <w:spacing w:line="360" w:lineRule="auto"/>
        <w:ind w:left="1138" w:firstLine="0"/>
        <w:rPr>
          <w:rFonts w:ascii="Arial" w:hAnsi="Arial"/>
          <w:lang w:eastAsia="en-US"/>
        </w:rPr>
      </w:pPr>
      <w:r w:rsidRPr="00322AF3">
        <w:rPr>
          <w:rFonts w:ascii="Arial" w:hAnsi="Arial"/>
          <w:rtl/>
          <w:lang w:eastAsia="en-US"/>
        </w:rPr>
        <w:t>מובהר בזאת כי לבחינת ההצעה, האוניברסיטה רשאית לתת משקל לכל אחד מהמבחנים הנ"ל.</w:t>
      </w:r>
    </w:p>
    <w:p w:rsidR="00315600" w:rsidRPr="00E615A9" w:rsidRDefault="00315600" w:rsidP="00E615A9">
      <w:pPr>
        <w:pStyle w:val="12"/>
        <w:numPr>
          <w:ilvl w:val="1"/>
          <w:numId w:val="4"/>
        </w:numPr>
        <w:spacing w:line="360" w:lineRule="auto"/>
        <w:ind w:left="1129" w:hanging="588"/>
        <w:rPr>
          <w:b/>
          <w:bCs/>
          <w:color w:val="0000FF"/>
        </w:rPr>
      </w:pPr>
      <w:r w:rsidRPr="00322AF3">
        <w:rPr>
          <w:rtl/>
        </w:rPr>
        <w:t xml:space="preserve">היה והאוניברסיטה החליטה לעשות כן, יינתנו משקלות לכל אחד מהמרכיבים כמפורט </w:t>
      </w:r>
      <w:r w:rsidR="00886EDF">
        <w:rPr>
          <w:rFonts w:hint="cs"/>
          <w:rtl/>
        </w:rPr>
        <w:t>בסעיף</w:t>
      </w:r>
      <w:r w:rsidR="00B24C76">
        <w:rPr>
          <w:rFonts w:hint="cs"/>
          <w:rtl/>
        </w:rPr>
        <w:t xml:space="preserve"> </w:t>
      </w:r>
      <w:r w:rsidR="009533E0" w:rsidRPr="00E615A9">
        <w:rPr>
          <w:rFonts w:hint="cs"/>
          <w:b/>
          <w:bCs/>
          <w:color w:val="0000FF"/>
          <w:rtl/>
        </w:rPr>
        <w:t>1.19</w:t>
      </w:r>
      <w:r w:rsidR="00B24C76">
        <w:rPr>
          <w:rFonts w:hint="cs"/>
          <w:b/>
          <w:bCs/>
          <w:color w:val="0000FF"/>
          <w:rtl/>
        </w:rPr>
        <w:t xml:space="preserve"> </w:t>
      </w:r>
      <w:r w:rsidR="001F36EE">
        <w:rPr>
          <w:rFonts w:hint="cs"/>
          <w:rtl/>
        </w:rPr>
        <w:t>לעיל</w:t>
      </w:r>
      <w:r w:rsidR="00886EDF" w:rsidRPr="00E615A9">
        <w:rPr>
          <w:rFonts w:hint="cs"/>
          <w:b/>
          <w:bCs/>
          <w:color w:val="0000FF"/>
          <w:rtl/>
        </w:rPr>
        <w:t>.</w:t>
      </w:r>
    </w:p>
    <w:p w:rsidR="00851C30" w:rsidRPr="00851C30" w:rsidRDefault="00886EDF" w:rsidP="00B24C76">
      <w:pPr>
        <w:pStyle w:val="12"/>
        <w:spacing w:line="360" w:lineRule="auto"/>
        <w:ind w:left="1138" w:firstLine="0"/>
        <w:rPr>
          <w:rtl/>
          <w:lang w:eastAsia="en-US"/>
        </w:rPr>
      </w:pPr>
      <w:r w:rsidRPr="00851C30">
        <w:rPr>
          <w:rFonts w:hint="cs"/>
          <w:rtl/>
          <w:lang w:eastAsia="en-US"/>
        </w:rPr>
        <w:lastRenderedPageBreak/>
        <w:t>בבדיק</w:t>
      </w:r>
      <w:r w:rsidR="005144FB" w:rsidRPr="00851C30">
        <w:rPr>
          <w:rFonts w:hint="cs"/>
          <w:rtl/>
          <w:lang w:eastAsia="en-US"/>
        </w:rPr>
        <w:t>ו</w:t>
      </w:r>
      <w:r w:rsidRPr="00851C30">
        <w:rPr>
          <w:rFonts w:hint="cs"/>
          <w:rtl/>
          <w:lang w:eastAsia="en-US"/>
        </w:rPr>
        <w:t>ת</w:t>
      </w:r>
      <w:r w:rsidR="00B24C76">
        <w:rPr>
          <w:rFonts w:hint="cs"/>
          <w:rtl/>
          <w:lang w:eastAsia="en-US"/>
        </w:rPr>
        <w:t xml:space="preserve"> </w:t>
      </w:r>
      <w:r w:rsidR="005144FB" w:rsidRPr="00851C30">
        <w:rPr>
          <w:rFonts w:hint="cs"/>
          <w:rtl/>
          <w:lang w:eastAsia="en-US"/>
        </w:rPr>
        <w:t>של מרכיבים</w:t>
      </w:r>
      <w:r w:rsidR="00B24C76">
        <w:rPr>
          <w:rFonts w:hint="cs"/>
          <w:rtl/>
          <w:lang w:eastAsia="en-US"/>
        </w:rPr>
        <w:t xml:space="preserve"> </w:t>
      </w:r>
      <w:r w:rsidR="005144FB" w:rsidRPr="00851C30">
        <w:rPr>
          <w:rFonts w:hint="cs"/>
          <w:rtl/>
          <w:lang w:eastAsia="en-US"/>
        </w:rPr>
        <w:t xml:space="preserve">אלה יבחנו </w:t>
      </w:r>
      <w:r w:rsidRPr="00851C30">
        <w:rPr>
          <w:rFonts w:hint="cs"/>
          <w:rtl/>
          <w:lang w:eastAsia="en-US"/>
        </w:rPr>
        <w:t>הפרמטרים</w:t>
      </w:r>
      <w:r w:rsidR="005144FB" w:rsidRPr="00851C30">
        <w:rPr>
          <w:rFonts w:hint="cs"/>
          <w:rtl/>
          <w:lang w:eastAsia="en-US"/>
        </w:rPr>
        <w:t xml:space="preserve"> של</w:t>
      </w:r>
      <w:r w:rsidR="00B24C76">
        <w:rPr>
          <w:rFonts w:hint="cs"/>
          <w:rtl/>
          <w:lang w:eastAsia="en-US"/>
        </w:rPr>
        <w:t>,</w:t>
      </w:r>
      <w:r w:rsidR="005144FB" w:rsidRPr="00851C30">
        <w:rPr>
          <w:rFonts w:hint="cs"/>
          <w:rtl/>
          <w:lang w:eastAsia="en-US"/>
        </w:rPr>
        <w:t xml:space="preserve"> איכות</w:t>
      </w:r>
      <w:r w:rsidR="00B24C76">
        <w:rPr>
          <w:rFonts w:hint="cs"/>
          <w:rtl/>
          <w:lang w:eastAsia="en-US"/>
        </w:rPr>
        <w:t>,</w:t>
      </w:r>
      <w:r w:rsidR="00851C30" w:rsidRPr="00851C30">
        <w:rPr>
          <w:rFonts w:hint="cs"/>
          <w:rtl/>
          <w:lang w:eastAsia="en-US"/>
        </w:rPr>
        <w:t xml:space="preserve"> </w:t>
      </w:r>
      <w:r w:rsidRPr="00851C30">
        <w:rPr>
          <w:rtl/>
          <w:lang w:eastAsia="en-US"/>
        </w:rPr>
        <w:t>טיב העבודה</w:t>
      </w:r>
      <w:r w:rsidR="00B24C76">
        <w:rPr>
          <w:rFonts w:hint="cs"/>
          <w:rtl/>
          <w:lang w:eastAsia="en-US"/>
        </w:rPr>
        <w:t xml:space="preserve"> </w:t>
      </w:r>
      <w:r w:rsidR="00851C30" w:rsidRPr="00851C30">
        <w:rPr>
          <w:rFonts w:hint="cs"/>
          <w:rtl/>
          <w:lang w:eastAsia="en-US"/>
        </w:rPr>
        <w:t>ניסיון המציע</w:t>
      </w:r>
      <w:r w:rsidR="00B24C76">
        <w:rPr>
          <w:rFonts w:hint="cs"/>
          <w:rtl/>
          <w:lang w:eastAsia="en-US"/>
        </w:rPr>
        <w:t>,</w:t>
      </w:r>
      <w:r w:rsidR="00851C30" w:rsidRPr="00851C30">
        <w:rPr>
          <w:rFonts w:hint="cs"/>
          <w:rtl/>
          <w:lang w:eastAsia="en-US"/>
        </w:rPr>
        <w:t xml:space="preserve"> עמידה במפרטים ודרישות של עבודות וכל פרמטר נוסף בעל משמעות והשלכה על טיב המציע ואיכותו.</w:t>
      </w:r>
    </w:p>
    <w:p w:rsidR="00315600" w:rsidRPr="00851C30" w:rsidRDefault="00851C30" w:rsidP="009B1ED5">
      <w:pPr>
        <w:pStyle w:val="12"/>
        <w:spacing w:line="360" w:lineRule="auto"/>
        <w:ind w:left="1138" w:firstLine="0"/>
        <w:rPr>
          <w:rtl/>
        </w:rPr>
      </w:pPr>
      <w:r w:rsidRPr="00851C30">
        <w:rPr>
          <w:rFonts w:hint="cs"/>
          <w:rtl/>
          <w:lang w:eastAsia="en-US"/>
        </w:rPr>
        <w:t>האוניברסיטה שומרת לעצמה את הזכות</w:t>
      </w:r>
      <w:r w:rsidR="00B24C76">
        <w:rPr>
          <w:rFonts w:hint="cs"/>
          <w:rtl/>
          <w:lang w:eastAsia="en-US"/>
        </w:rPr>
        <w:t xml:space="preserve"> </w:t>
      </w:r>
      <w:r w:rsidRPr="00851C30">
        <w:rPr>
          <w:rFonts w:hint="cs"/>
          <w:rtl/>
          <w:lang w:eastAsia="en-US"/>
        </w:rPr>
        <w:t>לבצע ביקורים באתרי עבודה של המציע</w:t>
      </w:r>
      <w:r w:rsidR="00B24C76">
        <w:rPr>
          <w:rFonts w:hint="cs"/>
          <w:rtl/>
          <w:lang w:eastAsia="en-US"/>
        </w:rPr>
        <w:t>,</w:t>
      </w:r>
      <w:r w:rsidRPr="00851C30">
        <w:rPr>
          <w:rFonts w:hint="cs"/>
          <w:rtl/>
          <w:lang w:eastAsia="en-US"/>
        </w:rPr>
        <w:t xml:space="preserve"> לנהל שיחות עם נותני עבודה קודמים ולאסוף מידע שיסייע בידה לקבל</w:t>
      </w:r>
      <w:r w:rsidR="00B24C76">
        <w:rPr>
          <w:rFonts w:hint="cs"/>
          <w:rtl/>
          <w:lang w:eastAsia="en-US"/>
        </w:rPr>
        <w:t xml:space="preserve"> </w:t>
      </w:r>
      <w:r w:rsidRPr="00851C30">
        <w:rPr>
          <w:rFonts w:hint="cs"/>
          <w:rtl/>
          <w:lang w:eastAsia="en-US"/>
        </w:rPr>
        <w:t>מצג נכון</w:t>
      </w:r>
      <w:r w:rsidR="00B24C76">
        <w:rPr>
          <w:rFonts w:hint="cs"/>
          <w:rtl/>
          <w:lang w:eastAsia="en-US"/>
        </w:rPr>
        <w:t xml:space="preserve"> </w:t>
      </w:r>
      <w:r>
        <w:rPr>
          <w:rFonts w:hint="cs"/>
          <w:rtl/>
          <w:lang w:eastAsia="en-US"/>
        </w:rPr>
        <w:t xml:space="preserve">ומקיף </w:t>
      </w:r>
      <w:r w:rsidRPr="00851C30">
        <w:rPr>
          <w:rFonts w:hint="cs"/>
          <w:rtl/>
          <w:lang w:eastAsia="en-US"/>
        </w:rPr>
        <w:t>לגבי איכותו של המציע.</w:t>
      </w:r>
    </w:p>
    <w:p w:rsidR="00851C30" w:rsidRDefault="00851C30" w:rsidP="00B24C76">
      <w:pPr>
        <w:pStyle w:val="12"/>
        <w:spacing w:line="360" w:lineRule="auto"/>
        <w:ind w:left="1138" w:firstLine="0"/>
        <w:rPr>
          <w:rtl/>
        </w:rPr>
      </w:pPr>
      <w:r w:rsidRPr="00851C30">
        <w:rPr>
          <w:rFonts w:hint="cs"/>
          <w:rtl/>
        </w:rPr>
        <w:t>כמו כן י</w:t>
      </w:r>
      <w:r w:rsidR="00EF65D8">
        <w:rPr>
          <w:rFonts w:hint="cs"/>
          <w:rtl/>
        </w:rPr>
        <w:t>י</w:t>
      </w:r>
      <w:r w:rsidRPr="00851C30">
        <w:rPr>
          <w:rFonts w:hint="cs"/>
          <w:rtl/>
        </w:rPr>
        <w:t xml:space="preserve">בדק חוסנו הפיננסי של המציע בהסתמך על מערכות מידע הקיימות בשוק, בנקים, </w:t>
      </w:r>
      <w:r w:rsidRPr="00E23C11">
        <w:rPr>
          <w:rFonts w:hint="cs"/>
          <w:sz w:val="22"/>
          <w:szCs w:val="22"/>
        </w:rPr>
        <w:t>B</w:t>
      </w:r>
      <w:r w:rsidRPr="00E23C11">
        <w:rPr>
          <w:sz w:val="22"/>
          <w:szCs w:val="22"/>
        </w:rPr>
        <w:t>DI</w:t>
      </w:r>
      <w:r w:rsidR="00EF65D8">
        <w:rPr>
          <w:rFonts w:hint="cs"/>
          <w:rtl/>
        </w:rPr>
        <w:t xml:space="preserve"> </w:t>
      </w:r>
      <w:r w:rsidRPr="00851C30">
        <w:rPr>
          <w:rFonts w:hint="cs"/>
          <w:rtl/>
        </w:rPr>
        <w:t>ואחרים.</w:t>
      </w:r>
    </w:p>
    <w:p w:rsidR="001A62E7" w:rsidRPr="00322AF3" w:rsidRDefault="001A62E7" w:rsidP="001F36EE">
      <w:pPr>
        <w:pStyle w:val="af5"/>
        <w:numPr>
          <w:ilvl w:val="1"/>
          <w:numId w:val="4"/>
        </w:numPr>
        <w:spacing w:line="360" w:lineRule="auto"/>
        <w:ind w:left="1066" w:hanging="504"/>
        <w:rPr>
          <w:lang w:eastAsia="en-US"/>
        </w:rPr>
      </w:pPr>
      <w:r w:rsidRPr="00322AF3">
        <w:rPr>
          <w:rtl/>
        </w:rPr>
        <w:t xml:space="preserve">האוניברסיטה רשאית </w:t>
      </w:r>
      <w:r>
        <w:rPr>
          <w:rFonts w:hint="cs"/>
          <w:rtl/>
        </w:rPr>
        <w:t>להחליט כי במכרז בו נקבעו משקלות נוספים למחיר, תיערך הבדיקה וההשוואה לגבי המשקלות האחרים, אצל חלק מהמציעים בלבד, וזאת בהתייחס לבדיקות קודמות שבוצעו עבור המציע בשנה האחרונה ו</w:t>
      </w:r>
      <w:r>
        <w:rPr>
          <w:rFonts w:hint="cs"/>
          <w:rtl/>
          <w:lang w:eastAsia="en-US"/>
        </w:rPr>
        <w:t>/או הצעות כספיות בהן קיים פער גבוה בהשוואה להצעות המיטביות.</w:t>
      </w:r>
    </w:p>
    <w:p w:rsidR="00315600" w:rsidRPr="00322AF3" w:rsidRDefault="00964A65" w:rsidP="001F36EE">
      <w:pPr>
        <w:pStyle w:val="af5"/>
        <w:numPr>
          <w:ilvl w:val="1"/>
          <w:numId w:val="4"/>
        </w:numPr>
        <w:spacing w:line="360" w:lineRule="auto"/>
        <w:ind w:left="1093" w:right="-28" w:hanging="540"/>
        <w:rPr>
          <w:lang w:eastAsia="en-US"/>
        </w:rPr>
      </w:pPr>
      <w:r>
        <w:rPr>
          <w:rFonts w:hint="cs"/>
          <w:rtl/>
          <w:lang w:eastAsia="en-US"/>
        </w:rPr>
        <w:t>צוות מקצועי שאינו חשוף להצעות הכספיות</w:t>
      </w:r>
      <w:r w:rsidR="00B24C76">
        <w:rPr>
          <w:rFonts w:hint="cs"/>
          <w:rtl/>
          <w:lang w:eastAsia="en-US"/>
        </w:rPr>
        <w:t xml:space="preserve"> </w:t>
      </w:r>
      <w:r w:rsidR="0095291E">
        <w:rPr>
          <w:rFonts w:hint="cs"/>
          <w:rtl/>
          <w:lang w:eastAsia="en-US"/>
        </w:rPr>
        <w:t xml:space="preserve">יבצע </w:t>
      </w:r>
      <w:r>
        <w:rPr>
          <w:rFonts w:hint="cs"/>
          <w:rtl/>
          <w:lang w:eastAsia="en-US"/>
        </w:rPr>
        <w:t>הערכה</w:t>
      </w:r>
      <w:r w:rsidR="00802F58">
        <w:rPr>
          <w:rFonts w:hint="cs"/>
          <w:rtl/>
          <w:lang w:eastAsia="en-US"/>
        </w:rPr>
        <w:t xml:space="preserve">, </w:t>
      </w:r>
      <w:r w:rsidR="0095291E">
        <w:rPr>
          <w:rFonts w:hint="cs"/>
          <w:rtl/>
          <w:lang w:eastAsia="en-US"/>
        </w:rPr>
        <w:t xml:space="preserve">על פי שאלון מובנה, </w:t>
      </w:r>
      <w:r>
        <w:rPr>
          <w:rFonts w:hint="cs"/>
          <w:rtl/>
          <w:lang w:eastAsia="en-US"/>
        </w:rPr>
        <w:t xml:space="preserve">שלפיה יקבע ציון האיכות </w:t>
      </w:r>
      <w:r w:rsidR="0095291E">
        <w:rPr>
          <w:rFonts w:hint="cs"/>
          <w:rtl/>
          <w:lang w:eastAsia="en-US"/>
        </w:rPr>
        <w:t>למציעים.</w:t>
      </w:r>
    </w:p>
    <w:p w:rsidR="00315600" w:rsidRPr="0002259E" w:rsidRDefault="00315600" w:rsidP="00E615A9">
      <w:pPr>
        <w:pStyle w:val="af5"/>
        <w:numPr>
          <w:ilvl w:val="1"/>
          <w:numId w:val="4"/>
        </w:numPr>
        <w:spacing w:line="360" w:lineRule="auto"/>
        <w:ind w:left="1093" w:right="-28" w:hanging="540"/>
        <w:rPr>
          <w:lang w:eastAsia="en-US"/>
        </w:rPr>
      </w:pPr>
      <w:r w:rsidRPr="0002259E">
        <w:rPr>
          <w:rtl/>
          <w:lang w:eastAsia="en-US"/>
        </w:rPr>
        <w:t>רק הצעות שקיבלו, סה"כ ציון כולל של</w:t>
      </w:r>
      <w:r w:rsidRPr="0088485E">
        <w:rPr>
          <w:b/>
          <w:bCs/>
          <w:color w:val="0033CC"/>
          <w:rtl/>
          <w:lang w:eastAsia="en-US"/>
        </w:rPr>
        <w:t xml:space="preserve"> 75</w:t>
      </w:r>
      <w:r w:rsidRPr="007F0926">
        <w:rPr>
          <w:b/>
          <w:bCs/>
          <w:color w:val="0033CC"/>
          <w:rtl/>
          <w:lang w:eastAsia="en-US"/>
        </w:rPr>
        <w:t>%</w:t>
      </w:r>
      <w:r w:rsidRPr="0002259E">
        <w:rPr>
          <w:rtl/>
          <w:lang w:eastAsia="en-US"/>
        </w:rPr>
        <w:t xml:space="preserve"> ויותר </w:t>
      </w:r>
      <w:r w:rsidR="00EF65D8" w:rsidRPr="0002259E">
        <w:rPr>
          <w:rFonts w:hint="cs"/>
          <w:rtl/>
          <w:lang w:eastAsia="en-US"/>
        </w:rPr>
        <w:t xml:space="preserve">במבחנים הנוספים </w:t>
      </w:r>
      <w:r w:rsidRPr="0002259E">
        <w:rPr>
          <w:rtl/>
          <w:lang w:eastAsia="en-US"/>
        </w:rPr>
        <w:t>ולא פחות מציון של</w:t>
      </w:r>
      <w:r w:rsidR="00B24C76">
        <w:rPr>
          <w:rtl/>
          <w:lang w:eastAsia="en-US"/>
        </w:rPr>
        <w:t xml:space="preserve"> </w:t>
      </w:r>
      <w:r w:rsidRPr="0088485E">
        <w:rPr>
          <w:b/>
          <w:bCs/>
          <w:color w:val="0033CC"/>
          <w:rtl/>
          <w:lang w:eastAsia="en-US"/>
        </w:rPr>
        <w:t>60</w:t>
      </w:r>
      <w:r w:rsidRPr="007F0926">
        <w:rPr>
          <w:b/>
          <w:bCs/>
          <w:color w:val="0033CC"/>
          <w:rtl/>
          <w:lang w:eastAsia="en-US"/>
        </w:rPr>
        <w:t>%</w:t>
      </w:r>
      <w:r w:rsidR="00B24C76">
        <w:rPr>
          <w:rFonts w:hint="cs"/>
          <w:rtl/>
          <w:lang w:eastAsia="en-US"/>
        </w:rPr>
        <w:t xml:space="preserve"> </w:t>
      </w:r>
      <w:r w:rsidRPr="0002259E">
        <w:rPr>
          <w:rtl/>
          <w:lang w:eastAsia="en-US"/>
        </w:rPr>
        <w:t>בכל אחד מסעיפי המשנה שלו, י</w:t>
      </w:r>
      <w:r w:rsidR="00E355DC" w:rsidRPr="0002259E">
        <w:rPr>
          <w:rFonts w:hint="cs"/>
          <w:rtl/>
          <w:lang w:eastAsia="en-US"/>
        </w:rPr>
        <w:t>שוקלל הציון שלהם עם ציון המחיר.</w:t>
      </w:r>
      <w:r w:rsidRPr="0002259E">
        <w:rPr>
          <w:lang w:eastAsia="en-US"/>
        </w:rPr>
        <w:t xml:space="preserve"> </w:t>
      </w:r>
    </w:p>
    <w:p w:rsidR="00315600" w:rsidRDefault="00315600" w:rsidP="001F36EE">
      <w:pPr>
        <w:pStyle w:val="af5"/>
        <w:numPr>
          <w:ilvl w:val="1"/>
          <w:numId w:val="4"/>
        </w:numPr>
        <w:spacing w:line="360" w:lineRule="auto"/>
        <w:ind w:left="1045" w:hanging="483"/>
        <w:rPr>
          <w:lang w:eastAsia="en-US"/>
        </w:rPr>
      </w:pPr>
      <w:r w:rsidRPr="00322AF3">
        <w:rPr>
          <w:rtl/>
        </w:rPr>
        <w:t>האוניברסיטה רשאית</w:t>
      </w:r>
      <w:r w:rsidRPr="00322AF3">
        <w:rPr>
          <w:rtl/>
          <w:lang w:eastAsia="en-US"/>
        </w:rPr>
        <w:t xml:space="preserve"> ל</w:t>
      </w:r>
      <w:r w:rsidR="00E355DC">
        <w:rPr>
          <w:rFonts w:hint="cs"/>
          <w:rtl/>
          <w:lang w:eastAsia="en-US"/>
        </w:rPr>
        <w:t>קבוע את ציון האיכות של הקבלנים, על בסיס הערכות האיכות שניתנו להם במכרזים קודמים.</w:t>
      </w:r>
    </w:p>
    <w:p w:rsidR="000D71F8" w:rsidRDefault="000D71F8" w:rsidP="005928F4">
      <w:pPr>
        <w:pStyle w:val="af5"/>
        <w:numPr>
          <w:ilvl w:val="1"/>
          <w:numId w:val="4"/>
        </w:numPr>
        <w:spacing w:line="360" w:lineRule="auto"/>
        <w:ind w:left="1045" w:hanging="483"/>
        <w:rPr>
          <w:lang w:eastAsia="en-US"/>
        </w:rPr>
      </w:pPr>
      <w:r w:rsidRPr="005928F4">
        <w:rPr>
          <w:rFonts w:hint="cs"/>
          <w:rtl/>
          <w:lang w:eastAsia="en-US"/>
        </w:rPr>
        <w:t>במכרז לרכישת ציוד תבחן האוניברסיטה את ההצעות ודירוגן מבחינת האיכות</w:t>
      </w:r>
      <w:r w:rsidR="009B1ED5" w:rsidRPr="005928F4">
        <w:rPr>
          <w:rFonts w:hint="cs"/>
          <w:rtl/>
          <w:lang w:eastAsia="en-US"/>
        </w:rPr>
        <w:t>,</w:t>
      </w:r>
      <w:r w:rsidRPr="005928F4">
        <w:rPr>
          <w:rFonts w:hint="cs"/>
          <w:rtl/>
          <w:lang w:eastAsia="en-US"/>
        </w:rPr>
        <w:t xml:space="preserve"> בתמיכ</w:t>
      </w:r>
      <w:r w:rsidR="009B1ED5" w:rsidRPr="005928F4">
        <w:rPr>
          <w:rFonts w:hint="cs"/>
          <w:rtl/>
          <w:lang w:eastAsia="en-US"/>
        </w:rPr>
        <w:t>ה</w:t>
      </w:r>
      <w:r w:rsidRPr="005928F4">
        <w:rPr>
          <w:rFonts w:hint="cs"/>
          <w:rtl/>
          <w:lang w:eastAsia="en-US"/>
        </w:rPr>
        <w:t xml:space="preserve"> ועל בסיס המלצות היועצים</w:t>
      </w:r>
      <w:r w:rsidR="00B24C76">
        <w:rPr>
          <w:rFonts w:hint="cs"/>
          <w:rtl/>
          <w:lang w:eastAsia="en-US"/>
        </w:rPr>
        <w:t xml:space="preserve"> </w:t>
      </w:r>
      <w:r w:rsidRPr="005928F4">
        <w:rPr>
          <w:rFonts w:hint="cs"/>
          <w:rtl/>
          <w:lang w:eastAsia="en-US"/>
        </w:rPr>
        <w:t>המקצועיים</w:t>
      </w:r>
      <w:r w:rsidR="00B24C76">
        <w:rPr>
          <w:rFonts w:hint="cs"/>
          <w:rtl/>
          <w:lang w:eastAsia="en-US"/>
        </w:rPr>
        <w:t xml:space="preserve"> </w:t>
      </w:r>
      <w:r w:rsidRPr="005928F4">
        <w:rPr>
          <w:rFonts w:hint="cs"/>
          <w:rtl/>
          <w:lang w:eastAsia="en-US"/>
        </w:rPr>
        <w:t>שלה</w:t>
      </w:r>
      <w:r w:rsidR="00B24C76">
        <w:rPr>
          <w:rFonts w:hint="cs"/>
          <w:rtl/>
          <w:lang w:eastAsia="en-US"/>
        </w:rPr>
        <w:t xml:space="preserve"> </w:t>
      </w:r>
      <w:r w:rsidRPr="005928F4">
        <w:rPr>
          <w:rFonts w:hint="cs"/>
          <w:rtl/>
          <w:lang w:eastAsia="en-US"/>
        </w:rPr>
        <w:t>ובהתאם לכך תהיה רשאית לבחור בכל הצעה שהיא.</w:t>
      </w:r>
    </w:p>
    <w:p w:rsidR="00963B04" w:rsidRDefault="00963B04" w:rsidP="005928F4">
      <w:pPr>
        <w:pStyle w:val="af5"/>
        <w:numPr>
          <w:ilvl w:val="1"/>
          <w:numId w:val="4"/>
        </w:numPr>
        <w:spacing w:line="360" w:lineRule="auto"/>
        <w:ind w:left="1045" w:hanging="483"/>
        <w:rPr>
          <w:rFonts w:hint="cs"/>
          <w:lang w:eastAsia="en-US"/>
        </w:rPr>
      </w:pPr>
      <w:r w:rsidRPr="00963B04">
        <w:rPr>
          <w:rFonts w:hint="cs"/>
          <w:color w:val="000000"/>
          <w:rtl/>
        </w:rPr>
        <w:t>במכרזים שבהם נכלל תמחור מרכיב של שירות מעבר למחיר המוצר ו/או העבודה עצמה, שומרת לעצמה האוניברסיטה את הזכות לבחור את ההצעה הזוכה לפי מחיר המוצר ו/או העבודה, או לפי מחיר המוצר ו/או העבודה בתוספת מחירי השירות, לפי שיקול דעתה הבלעדי.</w:t>
      </w:r>
    </w:p>
    <w:p w:rsidR="008552AB" w:rsidRPr="00963B04" w:rsidRDefault="008552AB" w:rsidP="008552AB">
      <w:pPr>
        <w:pStyle w:val="af5"/>
        <w:numPr>
          <w:ilvl w:val="1"/>
          <w:numId w:val="4"/>
        </w:numPr>
        <w:spacing w:line="360" w:lineRule="auto"/>
        <w:ind w:left="1045" w:hanging="483"/>
        <w:rPr>
          <w:lang w:eastAsia="en-US"/>
        </w:rPr>
      </w:pPr>
      <w:r>
        <w:rPr>
          <w:rFonts w:hint="cs"/>
          <w:rtl/>
          <w:lang w:eastAsia="en-US"/>
        </w:rPr>
        <w:t xml:space="preserve">הצעתם הכספית של קבלנים הזכאים לפטור ממע"מ, ויציגו אישור בהתאם (ראה סעיף </w:t>
      </w:r>
      <w:r>
        <w:rPr>
          <w:rtl/>
          <w:lang w:eastAsia="en-US"/>
        </w:rPr>
        <w:fldChar w:fldCharType="begin"/>
      </w:r>
      <w:r>
        <w:rPr>
          <w:rtl/>
          <w:lang w:eastAsia="en-US"/>
        </w:rPr>
        <w:instrText xml:space="preserve"> </w:instrText>
      </w:r>
      <w:r>
        <w:rPr>
          <w:rFonts w:hint="cs"/>
          <w:lang w:eastAsia="en-US"/>
        </w:rPr>
        <w:instrText>REF</w:instrText>
      </w:r>
      <w:r>
        <w:rPr>
          <w:rFonts w:hint="cs"/>
          <w:rtl/>
          <w:lang w:eastAsia="en-US"/>
        </w:rPr>
        <w:instrText xml:space="preserve"> _</w:instrText>
      </w:r>
      <w:r>
        <w:rPr>
          <w:rFonts w:hint="cs"/>
          <w:lang w:eastAsia="en-US"/>
        </w:rPr>
        <w:instrText>Ref467767638 \r \h</w:instrText>
      </w:r>
      <w:r>
        <w:rPr>
          <w:rtl/>
          <w:lang w:eastAsia="en-US"/>
        </w:rPr>
        <w:instrText xml:space="preserve"> </w:instrText>
      </w:r>
      <w:r>
        <w:rPr>
          <w:rtl/>
          <w:lang w:eastAsia="en-US"/>
        </w:rPr>
      </w:r>
      <w:r w:rsidR="00CF16B5">
        <w:rPr>
          <w:rtl/>
          <w:lang w:eastAsia="en-US"/>
        </w:rPr>
        <w:instrText xml:space="preserve"> \* </w:instrText>
      </w:r>
      <w:r w:rsidR="00CF16B5">
        <w:rPr>
          <w:lang w:eastAsia="en-US"/>
        </w:rPr>
        <w:instrText>MERGEFORMAT</w:instrText>
      </w:r>
      <w:r w:rsidR="00CF16B5">
        <w:rPr>
          <w:rtl/>
          <w:lang w:eastAsia="en-US"/>
        </w:rPr>
        <w:instrText xml:space="preserve"> </w:instrText>
      </w:r>
      <w:r>
        <w:rPr>
          <w:rtl/>
          <w:lang w:eastAsia="en-US"/>
        </w:rPr>
        <w:fldChar w:fldCharType="separate"/>
      </w:r>
      <w:r>
        <w:rPr>
          <w:cs/>
          <w:lang w:eastAsia="en-US"/>
        </w:rPr>
        <w:t>‎</w:t>
      </w:r>
      <w:r w:rsidRPr="00CF16B5">
        <w:rPr>
          <w:b/>
          <w:bCs/>
          <w:color w:val="0033CC"/>
          <w:lang w:eastAsia="en-US"/>
        </w:rPr>
        <w:t>8.13</w:t>
      </w:r>
      <w:r>
        <w:rPr>
          <w:rtl/>
          <w:lang w:eastAsia="en-US"/>
        </w:rPr>
        <w:fldChar w:fldCharType="end"/>
      </w:r>
      <w:r>
        <w:rPr>
          <w:rFonts w:hint="cs"/>
          <w:rtl/>
          <w:lang w:eastAsia="en-US"/>
        </w:rPr>
        <w:t xml:space="preserve">), תשוקלל ללא מע"מ. הצעות אחרות ישוקללו כשהן כוללות מע"מ </w:t>
      </w:r>
      <w:r w:rsidR="00CF16B5">
        <w:rPr>
          <w:rFonts w:hint="cs"/>
          <w:rtl/>
          <w:lang w:eastAsia="en-US"/>
        </w:rPr>
        <w:t>ע</w:t>
      </w:r>
      <w:r>
        <w:rPr>
          <w:rFonts w:hint="cs"/>
          <w:rtl/>
          <w:lang w:eastAsia="en-US"/>
        </w:rPr>
        <w:t>ל</w:t>
      </w:r>
      <w:r w:rsidR="00CF16B5">
        <w:rPr>
          <w:rFonts w:hint="cs"/>
          <w:rtl/>
          <w:lang w:eastAsia="en-US"/>
        </w:rPr>
        <w:t xml:space="preserve"> </w:t>
      </w:r>
      <w:r>
        <w:rPr>
          <w:rFonts w:hint="cs"/>
          <w:rtl/>
          <w:lang w:eastAsia="en-US"/>
        </w:rPr>
        <w:t>פי חוק.</w:t>
      </w:r>
    </w:p>
    <w:p w:rsidR="00A64FD6" w:rsidRDefault="00A64FD6" w:rsidP="00A64FD6">
      <w:pPr>
        <w:bidi/>
        <w:spacing w:line="360" w:lineRule="auto"/>
        <w:rPr>
          <w:color w:val="FF0000"/>
          <w:rtl/>
          <w:lang w:eastAsia="en-US"/>
        </w:rPr>
      </w:pPr>
    </w:p>
    <w:p w:rsidR="00315600" w:rsidRDefault="00315600" w:rsidP="001A4F9D">
      <w:pPr>
        <w:numPr>
          <w:ilvl w:val="0"/>
          <w:numId w:val="4"/>
        </w:numPr>
        <w:bidi/>
        <w:spacing w:line="360" w:lineRule="auto"/>
        <w:ind w:left="567" w:hanging="567"/>
        <w:rPr>
          <w:rFonts w:cs="David"/>
          <w:b/>
          <w:bCs/>
          <w:sz w:val="24"/>
          <w:szCs w:val="24"/>
          <w:u w:val="single"/>
          <w:lang w:eastAsia="en-US"/>
        </w:rPr>
      </w:pPr>
      <w:r w:rsidRPr="00322AF3">
        <w:rPr>
          <w:rFonts w:cs="David"/>
          <w:b/>
          <w:bCs/>
          <w:sz w:val="24"/>
          <w:szCs w:val="24"/>
          <w:u w:val="single"/>
          <w:rtl/>
          <w:lang w:eastAsia="en-US"/>
        </w:rPr>
        <w:t xml:space="preserve">מסמכי ההזמנה </w:t>
      </w:r>
      <w:r w:rsidRPr="00322AF3">
        <w:rPr>
          <w:rFonts w:cs="David"/>
          <w:b/>
          <w:bCs/>
          <w:sz w:val="24"/>
          <w:szCs w:val="24"/>
          <w:rtl/>
          <w:lang w:eastAsia="en-US"/>
        </w:rPr>
        <w:t>:</w:t>
      </w:r>
      <w:r w:rsidR="00B24C76">
        <w:rPr>
          <w:rFonts w:cs="David"/>
          <w:b/>
          <w:bCs/>
          <w:sz w:val="24"/>
          <w:szCs w:val="24"/>
          <w:u w:val="single"/>
          <w:rtl/>
          <w:lang w:eastAsia="en-US"/>
        </w:rPr>
        <w:t xml:space="preserve"> </w:t>
      </w:r>
    </w:p>
    <w:p w:rsidR="00DE2FC9" w:rsidRDefault="00315600" w:rsidP="00DE2FC9">
      <w:pPr>
        <w:numPr>
          <w:ilvl w:val="1"/>
          <w:numId w:val="4"/>
        </w:numPr>
        <w:tabs>
          <w:tab w:val="left" w:pos="1138"/>
        </w:tabs>
        <w:bidi/>
        <w:spacing w:line="360" w:lineRule="auto"/>
        <w:ind w:left="1138" w:hanging="567"/>
        <w:rPr>
          <w:rFonts w:cs="David"/>
          <w:sz w:val="24"/>
          <w:szCs w:val="24"/>
          <w:lang w:eastAsia="en-US"/>
        </w:rPr>
      </w:pPr>
      <w:r w:rsidRPr="00322AF3">
        <w:rPr>
          <w:rFonts w:cs="David"/>
          <w:sz w:val="24"/>
          <w:szCs w:val="24"/>
          <w:rtl/>
          <w:lang w:eastAsia="en-US"/>
        </w:rPr>
        <w:t>מפרט</w:t>
      </w:r>
      <w:r w:rsidR="00DE2FC9">
        <w:rPr>
          <w:rFonts w:cs="David" w:hint="cs"/>
          <w:sz w:val="24"/>
          <w:szCs w:val="24"/>
          <w:rtl/>
          <w:lang w:eastAsia="en-US"/>
        </w:rPr>
        <w:t>ים</w:t>
      </w:r>
      <w:r w:rsidRPr="00322AF3">
        <w:rPr>
          <w:rFonts w:cs="David"/>
          <w:sz w:val="24"/>
          <w:szCs w:val="24"/>
          <w:rtl/>
          <w:lang w:eastAsia="en-US"/>
        </w:rPr>
        <w:t xml:space="preserve"> טכני</w:t>
      </w:r>
      <w:r w:rsidR="00DE2FC9">
        <w:rPr>
          <w:rFonts w:cs="David" w:hint="cs"/>
          <w:sz w:val="24"/>
          <w:szCs w:val="24"/>
          <w:rtl/>
          <w:lang w:eastAsia="en-US"/>
        </w:rPr>
        <w:t>ים</w:t>
      </w:r>
      <w:r w:rsidR="00E258BF">
        <w:rPr>
          <w:rFonts w:cs="David" w:hint="cs"/>
          <w:sz w:val="24"/>
          <w:szCs w:val="24"/>
          <w:rtl/>
          <w:lang w:eastAsia="en-US"/>
        </w:rPr>
        <w:t xml:space="preserve"> </w:t>
      </w:r>
    </w:p>
    <w:p w:rsidR="00E258BF" w:rsidRDefault="00E258BF" w:rsidP="00E258BF">
      <w:pPr>
        <w:numPr>
          <w:ilvl w:val="1"/>
          <w:numId w:val="4"/>
        </w:numPr>
        <w:tabs>
          <w:tab w:val="left" w:pos="1138"/>
        </w:tabs>
        <w:bidi/>
        <w:spacing w:line="360" w:lineRule="auto"/>
        <w:ind w:left="1138" w:hanging="567"/>
        <w:rPr>
          <w:rFonts w:cs="David"/>
          <w:sz w:val="24"/>
          <w:szCs w:val="24"/>
          <w:lang w:eastAsia="en-US"/>
        </w:rPr>
      </w:pPr>
      <w:r>
        <w:rPr>
          <w:rFonts w:cs="David" w:hint="cs"/>
          <w:sz w:val="24"/>
          <w:szCs w:val="24"/>
          <w:rtl/>
          <w:lang w:eastAsia="en-US"/>
        </w:rPr>
        <w:t>תכניות</w:t>
      </w:r>
    </w:p>
    <w:p w:rsidR="00DE2FC9" w:rsidRDefault="00315600" w:rsidP="00DE2FC9">
      <w:pPr>
        <w:numPr>
          <w:ilvl w:val="1"/>
          <w:numId w:val="4"/>
        </w:numPr>
        <w:tabs>
          <w:tab w:val="left" w:pos="1138"/>
        </w:tabs>
        <w:bidi/>
        <w:spacing w:line="360" w:lineRule="auto"/>
        <w:ind w:left="1138" w:hanging="567"/>
        <w:rPr>
          <w:rFonts w:cs="David"/>
          <w:sz w:val="24"/>
          <w:szCs w:val="24"/>
          <w:lang w:eastAsia="en-US"/>
        </w:rPr>
      </w:pPr>
      <w:r w:rsidRPr="00322AF3">
        <w:rPr>
          <w:rFonts w:cs="David"/>
          <w:sz w:val="24"/>
          <w:szCs w:val="24"/>
          <w:rtl/>
          <w:lang w:eastAsia="en-US"/>
        </w:rPr>
        <w:t>כתב כמויות</w:t>
      </w:r>
    </w:p>
    <w:p w:rsidR="00315600" w:rsidRPr="00322AF3" w:rsidRDefault="00315600" w:rsidP="00DE2FC9">
      <w:pPr>
        <w:numPr>
          <w:ilvl w:val="1"/>
          <w:numId w:val="4"/>
        </w:numPr>
        <w:tabs>
          <w:tab w:val="left" w:pos="1138"/>
        </w:tabs>
        <w:bidi/>
        <w:spacing w:line="360" w:lineRule="auto"/>
        <w:ind w:left="1138" w:hanging="567"/>
        <w:rPr>
          <w:rFonts w:cs="David"/>
          <w:sz w:val="24"/>
          <w:szCs w:val="24"/>
          <w:lang w:eastAsia="en-US"/>
        </w:rPr>
      </w:pPr>
      <w:r w:rsidRPr="00322AF3">
        <w:rPr>
          <w:rFonts w:cs="David"/>
          <w:sz w:val="24"/>
          <w:szCs w:val="24"/>
          <w:rtl/>
          <w:lang w:eastAsia="en-US"/>
        </w:rPr>
        <w:t xml:space="preserve">הוראות </w:t>
      </w:r>
      <w:r w:rsidR="009B1ED5">
        <w:rPr>
          <w:rFonts w:cs="David" w:hint="cs"/>
          <w:sz w:val="24"/>
          <w:szCs w:val="24"/>
          <w:rtl/>
          <w:lang w:eastAsia="en-US"/>
        </w:rPr>
        <w:t xml:space="preserve">ותנאים מיוחדים </w:t>
      </w:r>
      <w:r w:rsidR="001F36EE">
        <w:rPr>
          <w:rFonts w:cs="David"/>
          <w:sz w:val="24"/>
          <w:szCs w:val="24"/>
          <w:rtl/>
          <w:lang w:eastAsia="en-US"/>
        </w:rPr>
        <w:t>ככל שיהיו כאלו</w:t>
      </w:r>
    </w:p>
    <w:p w:rsidR="00A64FD6" w:rsidRDefault="00315600" w:rsidP="00A64FD6">
      <w:pPr>
        <w:numPr>
          <w:ilvl w:val="1"/>
          <w:numId w:val="4"/>
        </w:numPr>
        <w:tabs>
          <w:tab w:val="left" w:pos="1138"/>
        </w:tabs>
        <w:bidi/>
        <w:spacing w:line="360" w:lineRule="auto"/>
        <w:ind w:left="1138" w:hanging="567"/>
        <w:rPr>
          <w:rtl/>
        </w:rPr>
      </w:pPr>
      <w:r w:rsidRPr="00A64FD6">
        <w:rPr>
          <w:rFonts w:cs="David"/>
          <w:sz w:val="24"/>
          <w:szCs w:val="24"/>
          <w:u w:val="single"/>
          <w:rtl/>
          <w:lang w:eastAsia="en-US"/>
        </w:rPr>
        <w:t>נספחים להזמנה זו</w:t>
      </w:r>
      <w:r w:rsidRPr="00322AF3">
        <w:rPr>
          <w:rFonts w:cs="David"/>
          <w:sz w:val="24"/>
          <w:szCs w:val="24"/>
          <w:rtl/>
          <w:lang w:eastAsia="en-US"/>
        </w:rPr>
        <w:t xml:space="preserve"> :</w:t>
      </w:r>
      <w:r w:rsidR="00B24C76">
        <w:rPr>
          <w:sz w:val="24"/>
          <w:szCs w:val="24"/>
          <w:rtl/>
        </w:rPr>
        <w:t xml:space="preserve"> </w:t>
      </w:r>
    </w:p>
    <w:p w:rsidR="00A64FD6" w:rsidRDefault="00315600" w:rsidP="00DE2FC9">
      <w:pPr>
        <w:pStyle w:val="12"/>
        <w:spacing w:line="360" w:lineRule="auto"/>
        <w:ind w:left="1138" w:firstLine="0"/>
        <w:rPr>
          <w:rtl/>
        </w:rPr>
      </w:pPr>
      <w:r w:rsidRPr="00322AF3">
        <w:rPr>
          <w:rtl/>
        </w:rPr>
        <w:t xml:space="preserve">נספח א' </w:t>
      </w:r>
      <w:r w:rsidRPr="00322AF3">
        <w:rPr>
          <w:rtl/>
        </w:rPr>
        <w:tab/>
        <w:t>-</w:t>
      </w:r>
      <w:r w:rsidR="0016462A">
        <w:rPr>
          <w:rFonts w:hint="cs"/>
          <w:rtl/>
        </w:rPr>
        <w:tab/>
        <w:t>נוסח ערבות בנקאית</w:t>
      </w:r>
      <w:r w:rsidR="00B04542">
        <w:rPr>
          <w:rFonts w:hint="cs"/>
          <w:rtl/>
        </w:rPr>
        <w:t xml:space="preserve"> למכרז</w:t>
      </w:r>
    </w:p>
    <w:p w:rsidR="00B04542" w:rsidRDefault="00B04542" w:rsidP="00DE2FC9">
      <w:pPr>
        <w:pStyle w:val="12"/>
        <w:spacing w:line="360" w:lineRule="auto"/>
        <w:ind w:left="1138" w:firstLine="0"/>
        <w:rPr>
          <w:rtl/>
        </w:rPr>
      </w:pPr>
      <w:r>
        <w:rPr>
          <w:rFonts w:hint="cs"/>
          <w:rtl/>
        </w:rPr>
        <w:t>נספח א'1</w:t>
      </w:r>
      <w:r w:rsidR="00B24C76">
        <w:rPr>
          <w:rFonts w:hint="cs"/>
          <w:rtl/>
        </w:rPr>
        <w:t xml:space="preserve"> </w:t>
      </w:r>
      <w:r w:rsidR="007A2B6F" w:rsidRPr="00322AF3">
        <w:rPr>
          <w:rtl/>
        </w:rPr>
        <w:tab/>
      </w:r>
      <w:r>
        <w:rPr>
          <w:rFonts w:hint="cs"/>
          <w:rtl/>
        </w:rPr>
        <w:t>-</w:t>
      </w:r>
      <w:r w:rsidR="00B24C76">
        <w:rPr>
          <w:rFonts w:hint="cs"/>
          <w:rtl/>
        </w:rPr>
        <w:t xml:space="preserve"> </w:t>
      </w:r>
      <w:r w:rsidR="007A2B6F">
        <w:rPr>
          <w:rFonts w:hint="cs"/>
          <w:rtl/>
        </w:rPr>
        <w:tab/>
      </w:r>
      <w:r>
        <w:rPr>
          <w:rFonts w:hint="cs"/>
          <w:rtl/>
        </w:rPr>
        <w:t>נוסח ערבות בנקאית לקיום חוזה</w:t>
      </w:r>
    </w:p>
    <w:p w:rsidR="00315600" w:rsidRPr="00322AF3" w:rsidRDefault="008D698E" w:rsidP="0016462A">
      <w:pPr>
        <w:pStyle w:val="12"/>
        <w:spacing w:line="360" w:lineRule="auto"/>
        <w:ind w:left="1138" w:firstLine="0"/>
        <w:rPr>
          <w:rtl/>
        </w:rPr>
      </w:pPr>
      <w:r>
        <w:rPr>
          <w:rFonts w:hint="cs"/>
          <w:rtl/>
        </w:rPr>
        <w:t xml:space="preserve">נספח ב' </w:t>
      </w:r>
      <w:r>
        <w:rPr>
          <w:rFonts w:hint="cs"/>
          <w:rtl/>
        </w:rPr>
        <w:tab/>
      </w:r>
      <w:r w:rsidR="00A64FD6">
        <w:rPr>
          <w:rFonts w:hint="cs"/>
          <w:rtl/>
        </w:rPr>
        <w:t>-</w:t>
      </w:r>
      <w:r w:rsidR="00A64FD6">
        <w:rPr>
          <w:rFonts w:hint="cs"/>
          <w:rtl/>
        </w:rPr>
        <w:tab/>
      </w:r>
      <w:r w:rsidR="00AB137C" w:rsidRPr="00322AF3">
        <w:rPr>
          <w:rtl/>
        </w:rPr>
        <w:t xml:space="preserve">אישור עו"ד </w:t>
      </w:r>
      <w:r w:rsidR="00AB137C">
        <w:rPr>
          <w:rFonts w:hint="cs"/>
          <w:rtl/>
        </w:rPr>
        <w:t xml:space="preserve">/ רו"ח </w:t>
      </w:r>
      <w:r w:rsidR="001F36EE">
        <w:rPr>
          <w:rtl/>
        </w:rPr>
        <w:t>אודות ותק וניסיון אישו</w:t>
      </w:r>
      <w:r w:rsidR="001F36EE">
        <w:rPr>
          <w:rFonts w:hint="cs"/>
          <w:rtl/>
        </w:rPr>
        <w:t>ר</w:t>
      </w:r>
    </w:p>
    <w:p w:rsidR="00AB137C" w:rsidRDefault="008D698E" w:rsidP="00DE2FC9">
      <w:pPr>
        <w:pStyle w:val="12"/>
        <w:spacing w:line="360" w:lineRule="auto"/>
        <w:ind w:left="1138" w:firstLine="0"/>
        <w:rPr>
          <w:rtl/>
        </w:rPr>
      </w:pPr>
      <w:r>
        <w:rPr>
          <w:rtl/>
        </w:rPr>
        <w:t>נספח ב</w:t>
      </w:r>
      <w:r w:rsidR="00315600" w:rsidRPr="00322AF3">
        <w:rPr>
          <w:rtl/>
        </w:rPr>
        <w:t>'</w:t>
      </w:r>
      <w:r w:rsidR="00315600" w:rsidRPr="00322AF3">
        <w:rPr>
          <w:rtl/>
        </w:rPr>
        <w:tab/>
        <w:t>-</w:t>
      </w:r>
      <w:r w:rsidR="00315600" w:rsidRPr="00322AF3">
        <w:rPr>
          <w:rtl/>
        </w:rPr>
        <w:tab/>
      </w:r>
      <w:r w:rsidR="00AB137C" w:rsidRPr="00322AF3">
        <w:rPr>
          <w:rtl/>
        </w:rPr>
        <w:t>אישור רו"ח מבקר אודות פרטי המציע</w:t>
      </w:r>
    </w:p>
    <w:p w:rsidR="008D698E" w:rsidRDefault="008D698E" w:rsidP="00DE2FC9">
      <w:pPr>
        <w:pStyle w:val="12"/>
        <w:spacing w:line="360" w:lineRule="auto"/>
        <w:ind w:left="1138" w:firstLine="0"/>
        <w:rPr>
          <w:rtl/>
        </w:rPr>
      </w:pPr>
      <w:r>
        <w:rPr>
          <w:rFonts w:hint="cs"/>
          <w:rtl/>
        </w:rPr>
        <w:t>נספח ג'</w:t>
      </w:r>
      <w:r w:rsidR="001F36EE">
        <w:rPr>
          <w:rFonts w:hint="cs"/>
          <w:rtl/>
        </w:rPr>
        <w:t xml:space="preserve"> </w:t>
      </w:r>
      <w:r w:rsidR="001F36EE">
        <w:rPr>
          <w:rFonts w:hint="cs"/>
          <w:rtl/>
        </w:rPr>
        <w:tab/>
        <w:t>-</w:t>
      </w:r>
      <w:r w:rsidR="001F36EE">
        <w:rPr>
          <w:rFonts w:hint="cs"/>
          <w:rtl/>
        </w:rPr>
        <w:tab/>
        <w:t>אישור רו"ח אודות מחזור כספי</w:t>
      </w:r>
    </w:p>
    <w:p w:rsidR="00315600" w:rsidRPr="00322AF3" w:rsidRDefault="00315600" w:rsidP="008D698E">
      <w:pPr>
        <w:pStyle w:val="12"/>
        <w:spacing w:line="360" w:lineRule="auto"/>
        <w:ind w:left="1138" w:firstLine="0"/>
        <w:rPr>
          <w:rtl/>
          <w:lang w:eastAsia="en-US"/>
        </w:rPr>
      </w:pPr>
      <w:r w:rsidRPr="00322AF3">
        <w:rPr>
          <w:rtl/>
        </w:rPr>
        <w:t xml:space="preserve">נספח </w:t>
      </w:r>
      <w:r w:rsidR="008D698E">
        <w:rPr>
          <w:rFonts w:hint="cs"/>
          <w:rtl/>
        </w:rPr>
        <w:t>ד</w:t>
      </w:r>
      <w:r w:rsidRPr="00322AF3">
        <w:rPr>
          <w:rtl/>
        </w:rPr>
        <w:t>'</w:t>
      </w:r>
      <w:r w:rsidRPr="00322AF3">
        <w:rPr>
          <w:rtl/>
          <w:lang w:eastAsia="en-US"/>
        </w:rPr>
        <w:tab/>
        <w:t>-</w:t>
      </w:r>
      <w:r w:rsidRPr="00322AF3">
        <w:rPr>
          <w:rtl/>
          <w:lang w:eastAsia="en-US"/>
        </w:rPr>
        <w:tab/>
        <w:t>הצהרת המציע</w:t>
      </w:r>
    </w:p>
    <w:p w:rsidR="00315600" w:rsidRPr="00322AF3" w:rsidRDefault="00315600" w:rsidP="00DE2FC9">
      <w:pPr>
        <w:numPr>
          <w:ilvl w:val="1"/>
          <w:numId w:val="4"/>
        </w:numPr>
        <w:tabs>
          <w:tab w:val="left" w:pos="1138"/>
        </w:tabs>
        <w:bidi/>
        <w:spacing w:line="360" w:lineRule="auto"/>
        <w:ind w:left="1138" w:hanging="567"/>
        <w:rPr>
          <w:rFonts w:cs="David"/>
          <w:sz w:val="24"/>
          <w:szCs w:val="24"/>
          <w:rtl/>
        </w:rPr>
      </w:pPr>
      <w:r w:rsidRPr="00322AF3">
        <w:rPr>
          <w:rFonts w:cs="David"/>
          <w:sz w:val="24"/>
          <w:szCs w:val="24"/>
          <w:rtl/>
        </w:rPr>
        <w:t>הסכם התקשרות</w:t>
      </w:r>
      <w:r w:rsidR="001F36EE">
        <w:rPr>
          <w:rFonts w:cs="David" w:hint="cs"/>
          <w:sz w:val="24"/>
          <w:szCs w:val="24"/>
          <w:rtl/>
        </w:rPr>
        <w:t xml:space="preserve"> חתום על כל עמודיו ונספחיו</w:t>
      </w:r>
    </w:p>
    <w:p w:rsidR="00315600" w:rsidRDefault="00315600" w:rsidP="00DE2FC9">
      <w:pPr>
        <w:pStyle w:val="12"/>
        <w:spacing w:line="360" w:lineRule="auto"/>
        <w:ind w:left="1138"/>
        <w:rPr>
          <w:b/>
          <w:bCs/>
          <w:u w:val="single"/>
          <w:rtl/>
        </w:rPr>
      </w:pPr>
      <w:r w:rsidRPr="00322AF3">
        <w:rPr>
          <w:b/>
          <w:bCs/>
          <w:u w:val="single"/>
          <w:rtl/>
        </w:rPr>
        <w:t>כל המסמכים הנ"ל, כל אחד בנפרד וכולם ביחד על תנאיהם, יהוו את מסמכי הזמנה זו.</w:t>
      </w:r>
      <w:r w:rsidR="00B24C76">
        <w:rPr>
          <w:b/>
          <w:bCs/>
          <w:u w:val="single"/>
          <w:rtl/>
        </w:rPr>
        <w:t xml:space="preserve"> </w:t>
      </w:r>
    </w:p>
    <w:p w:rsidR="00053C37" w:rsidRDefault="00053C37" w:rsidP="0000396A">
      <w:pPr>
        <w:pStyle w:val="12"/>
        <w:spacing w:line="360" w:lineRule="auto"/>
        <w:ind w:firstLine="571"/>
        <w:rPr>
          <w:b/>
          <w:bCs/>
          <w:u w:val="single"/>
          <w:rtl/>
        </w:rPr>
      </w:pPr>
    </w:p>
    <w:p w:rsidR="00F1174B" w:rsidRDefault="00F1174B" w:rsidP="00F1174B">
      <w:pPr>
        <w:bidi/>
        <w:spacing w:line="360" w:lineRule="auto"/>
        <w:ind w:left="567"/>
        <w:rPr>
          <w:rFonts w:cs="David"/>
          <w:b/>
          <w:bCs/>
          <w:sz w:val="24"/>
          <w:szCs w:val="24"/>
          <w:u w:val="single"/>
          <w:lang w:eastAsia="en-US"/>
        </w:rPr>
      </w:pPr>
    </w:p>
    <w:p w:rsidR="00F1174B" w:rsidRDefault="00F1174B" w:rsidP="00F1174B">
      <w:pPr>
        <w:bidi/>
        <w:spacing w:line="360" w:lineRule="auto"/>
        <w:ind w:left="567"/>
        <w:rPr>
          <w:rFonts w:cs="David"/>
          <w:b/>
          <w:bCs/>
          <w:sz w:val="24"/>
          <w:szCs w:val="24"/>
          <w:u w:val="single"/>
          <w:lang w:eastAsia="en-US"/>
        </w:rPr>
      </w:pPr>
    </w:p>
    <w:p w:rsidR="00F1174B" w:rsidRDefault="00F1174B" w:rsidP="00F1174B">
      <w:pPr>
        <w:bidi/>
        <w:spacing w:line="360" w:lineRule="auto"/>
        <w:ind w:left="567"/>
        <w:rPr>
          <w:rFonts w:cs="David"/>
          <w:b/>
          <w:bCs/>
          <w:sz w:val="24"/>
          <w:szCs w:val="24"/>
          <w:u w:val="single"/>
          <w:lang w:eastAsia="en-US"/>
        </w:rPr>
      </w:pPr>
    </w:p>
    <w:p w:rsidR="00315600" w:rsidRDefault="00315600" w:rsidP="00F1174B">
      <w:pPr>
        <w:numPr>
          <w:ilvl w:val="0"/>
          <w:numId w:val="4"/>
        </w:numPr>
        <w:bidi/>
        <w:spacing w:line="360" w:lineRule="auto"/>
        <w:ind w:left="567" w:hanging="567"/>
        <w:rPr>
          <w:rFonts w:cs="David"/>
          <w:b/>
          <w:bCs/>
          <w:sz w:val="24"/>
          <w:szCs w:val="24"/>
          <w:u w:val="single"/>
          <w:lang w:eastAsia="en-US"/>
        </w:rPr>
      </w:pPr>
      <w:r w:rsidRPr="00322AF3">
        <w:rPr>
          <w:rFonts w:cs="David"/>
          <w:b/>
          <w:bCs/>
          <w:sz w:val="24"/>
          <w:szCs w:val="24"/>
          <w:u w:val="single"/>
          <w:rtl/>
          <w:lang w:eastAsia="en-US"/>
        </w:rPr>
        <w:t>הגשת הצעות וקבלתן על ידי האוניברסיטה</w:t>
      </w:r>
      <w:r w:rsidRPr="00322AF3">
        <w:rPr>
          <w:rFonts w:cs="David"/>
          <w:b/>
          <w:bCs/>
          <w:sz w:val="24"/>
          <w:szCs w:val="24"/>
          <w:rtl/>
          <w:lang w:eastAsia="en-US"/>
        </w:rPr>
        <w:t>:</w:t>
      </w:r>
      <w:r w:rsidRPr="00322AF3">
        <w:rPr>
          <w:rFonts w:cs="David"/>
          <w:b/>
          <w:bCs/>
          <w:sz w:val="24"/>
          <w:szCs w:val="24"/>
          <w:u w:val="single"/>
          <w:rtl/>
          <w:lang w:eastAsia="en-US"/>
        </w:rPr>
        <w:t xml:space="preserve"> </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יגיש את הצעת המחירים שלו לפי הפירוט שבכתב הכמויות, ההסברים במפרט והאמור בחוזה. המחירים יכללו חומרים, הובלה, העמסה, פריקה, ביטוחים, מסים, היטלים, מכס, שכר עובדים, רווח קבלן וכל הוצאה אחרת מכל סוג שהוא הכרוכה בביצוע המושלם של העבודה לרבות תשלומים שנדרשים לכל צד שלישי.</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המציע, לא ישנה דבר ממסמכי ההזמנה בכל דרך, הן בצורת החוברות או הטפסים, ע"י פירוקם או פרימתם וכריכתם בצורה אחרת מזו שנמסרו לו וכן שינוי ע"י מחיקה, השמטה, תוספת, תיקון או הסתייגות, בין במסמכים עצמם ובין במכתב נפרד, ואם עשה זאת - האוניברסיטה תהיה רשאית לפי שיקול דעתה הבלעדי, לפסול את הצעתו של המציע או להתעלם מכל שינוי כאמור ולראות בהצעת המציע כהצעה בלתי מסויגת; במקרה של אי הצגת מחיר ו/או שיעור הנחה ליד סעיף מסוים תהיה האוניברסיטה רשאית לראות כאילו המחיר כלול ביתר הסעיפים. </w:t>
      </w:r>
    </w:p>
    <w:p w:rsidR="00315600" w:rsidRPr="00322AF3" w:rsidRDefault="00315600" w:rsidP="00304432">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יחתום על הזמנה זו ונספחיה תוך התייחסות למפרטים כלשונם, השגות ו/או הערות למפרטים ולכתבי הכמויות יוגשו על ידי הקבלן טרם הגשת הצעתו במסגרת הבהרות ושאלות למכרז המתקיימים לפני מועד ההגשה, כאמור בסעיף</w:t>
      </w:r>
      <w:r w:rsidR="00B24C76">
        <w:rPr>
          <w:rFonts w:ascii="Arial" w:hAnsi="Arial" w:hint="cs"/>
          <w:rtl/>
          <w:lang w:eastAsia="en-US"/>
        </w:rPr>
        <w:t xml:space="preserve"> </w:t>
      </w:r>
      <w:r w:rsidR="007F0926" w:rsidRPr="007F0926">
        <w:rPr>
          <w:rFonts w:ascii="Arial" w:hAnsi="Arial" w:hint="cs"/>
          <w:b/>
          <w:bCs/>
          <w:color w:val="0033CC"/>
          <w:rtl/>
          <w:lang w:eastAsia="en-US"/>
        </w:rPr>
        <w:t>6</w:t>
      </w:r>
      <w:r w:rsidR="00B24C76">
        <w:rPr>
          <w:rFonts w:ascii="Arial" w:hAnsi="Arial" w:hint="cs"/>
          <w:b/>
          <w:bCs/>
          <w:color w:val="0033CC"/>
          <w:rtl/>
          <w:lang w:eastAsia="en-US"/>
        </w:rPr>
        <w:t xml:space="preserve"> </w:t>
      </w:r>
      <w:r w:rsidRPr="00322AF3">
        <w:rPr>
          <w:rFonts w:ascii="Arial" w:hAnsi="Arial"/>
          <w:rtl/>
          <w:lang w:eastAsia="en-US"/>
        </w:rPr>
        <w:t>לעיל.</w:t>
      </w:r>
    </w:p>
    <w:p w:rsidR="00E32990" w:rsidRDefault="00E32990" w:rsidP="00E32990">
      <w:pPr>
        <w:pStyle w:val="12"/>
        <w:numPr>
          <w:ilvl w:val="1"/>
          <w:numId w:val="4"/>
        </w:numPr>
        <w:spacing w:line="360" w:lineRule="auto"/>
        <w:ind w:left="1134" w:hanging="567"/>
        <w:rPr>
          <w:rFonts w:ascii="Arial" w:hAnsi="Arial"/>
          <w:lang w:eastAsia="en-US"/>
        </w:rPr>
      </w:pPr>
      <w:r>
        <w:rPr>
          <w:rFonts w:ascii="Arial" w:hAnsi="Arial" w:hint="cs"/>
          <w:rtl/>
          <w:lang w:eastAsia="en-US"/>
        </w:rPr>
        <w:t xml:space="preserve">המציע יגיש הצעתו הכספית באמצעות תוכנת </w:t>
      </w:r>
      <w:proofErr w:type="spellStart"/>
      <w:r>
        <w:rPr>
          <w:rFonts w:ascii="Arial" w:hAnsi="Arial" w:hint="cs"/>
          <w:rtl/>
          <w:lang w:eastAsia="en-US"/>
        </w:rPr>
        <w:t>רמדורנט</w:t>
      </w:r>
      <w:proofErr w:type="spellEnd"/>
      <w:r>
        <w:rPr>
          <w:rFonts w:ascii="Arial" w:hAnsi="Arial" w:hint="cs"/>
          <w:rtl/>
          <w:lang w:eastAsia="en-US"/>
        </w:rPr>
        <w:t>, חתום אלקטרונית.</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הזוכה מתחייב לרכוש על חשבונו את תוכנת "</w:t>
      </w:r>
      <w:proofErr w:type="spellStart"/>
      <w:r w:rsidRPr="00322AF3">
        <w:rPr>
          <w:rFonts w:ascii="Arial" w:hAnsi="Arial"/>
          <w:rtl/>
          <w:lang w:eastAsia="en-US"/>
        </w:rPr>
        <w:t>חשבונומט</w:t>
      </w:r>
      <w:proofErr w:type="spellEnd"/>
      <w:r w:rsidRPr="00322AF3">
        <w:rPr>
          <w:rFonts w:ascii="Arial" w:hAnsi="Arial"/>
          <w:rtl/>
          <w:lang w:eastAsia="en-US"/>
        </w:rPr>
        <w:t xml:space="preserve">" של חב' </w:t>
      </w:r>
      <w:proofErr w:type="spellStart"/>
      <w:r w:rsidRPr="00322AF3">
        <w:rPr>
          <w:rFonts w:ascii="Arial" w:hAnsi="Arial"/>
          <w:rtl/>
          <w:lang w:eastAsia="en-US"/>
        </w:rPr>
        <w:t>רמדור</w:t>
      </w:r>
      <w:proofErr w:type="spellEnd"/>
      <w:r w:rsidRPr="00322AF3">
        <w:rPr>
          <w:rFonts w:ascii="Arial" w:hAnsi="Arial"/>
          <w:rtl/>
          <w:lang w:eastAsia="en-US"/>
        </w:rPr>
        <w:t xml:space="preserve"> ולהגיש את חשבונותיו לתשלום, באמצעותה בלבד - זאת אם החליטה האוניברסיטה לפי שיקול דעתה הבלעדי, לקלוט את חשבונותיו אך ורק באמצעות תוכנה זו. </w:t>
      </w:r>
    </w:p>
    <w:p w:rsidR="00315600" w:rsidRPr="00322AF3" w:rsidRDefault="00315600" w:rsidP="007E083B">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הזוכה מתחייב להשתמש בתוכנת</w:t>
      </w:r>
      <w:r w:rsidR="00B24C76">
        <w:rPr>
          <w:rFonts w:ascii="Arial" w:hAnsi="Arial"/>
          <w:rtl/>
          <w:lang w:eastAsia="en-US"/>
        </w:rPr>
        <w:t xml:space="preserve"> </w:t>
      </w:r>
      <w:r w:rsidR="007E083B">
        <w:rPr>
          <w:rFonts w:cs="Times New Roman"/>
          <w:b/>
          <w:bCs/>
          <w:color w:val="0000FF"/>
          <w:sz w:val="20"/>
          <w:szCs w:val="20"/>
          <w:lang w:eastAsia="en-US"/>
        </w:rPr>
        <w:t>@</w:t>
      </w:r>
      <w:r w:rsidRPr="005928F4">
        <w:rPr>
          <w:rFonts w:cs="Times New Roman"/>
          <w:b/>
          <w:bCs/>
          <w:color w:val="0000FF"/>
          <w:sz w:val="20"/>
          <w:szCs w:val="20"/>
          <w:lang w:eastAsia="en-US"/>
        </w:rPr>
        <w:t>VIEW</w:t>
      </w:r>
      <w:r w:rsidRPr="00322AF3">
        <w:rPr>
          <w:rFonts w:ascii="Arial" w:hAnsi="Arial"/>
          <w:rtl/>
          <w:lang w:eastAsia="en-US"/>
        </w:rPr>
        <w:t xml:space="preserve">של חב' </w:t>
      </w:r>
      <w:proofErr w:type="spellStart"/>
      <w:r w:rsidRPr="00322AF3">
        <w:rPr>
          <w:rFonts w:ascii="Arial" w:hAnsi="Arial"/>
          <w:rtl/>
          <w:lang w:eastAsia="en-US"/>
        </w:rPr>
        <w:t>רמדור</w:t>
      </w:r>
      <w:proofErr w:type="spellEnd"/>
      <w:r w:rsidRPr="00322AF3">
        <w:rPr>
          <w:rFonts w:ascii="Arial" w:hAnsi="Arial"/>
          <w:rtl/>
          <w:lang w:eastAsia="en-US"/>
        </w:rPr>
        <w:t xml:space="preserve"> בהתאם לדרישת האוניברסיטה ולשיקול דעתה הבלעדי, זאת לצורך ייעול ותיעוד התקשורת עמה. בעשותו כן יהיה הזוכה זכאי להדרכה ותמיכה של חב' </w:t>
      </w:r>
      <w:proofErr w:type="spellStart"/>
      <w:r w:rsidRPr="00322AF3">
        <w:rPr>
          <w:rFonts w:ascii="Arial" w:hAnsi="Arial"/>
          <w:rtl/>
          <w:lang w:eastAsia="en-US"/>
        </w:rPr>
        <w:t>רמדור</w:t>
      </w:r>
      <w:proofErr w:type="spellEnd"/>
      <w:r w:rsidRPr="00322AF3">
        <w:rPr>
          <w:rFonts w:ascii="Arial" w:hAnsi="Arial"/>
          <w:rtl/>
          <w:lang w:eastAsia="en-US"/>
        </w:rPr>
        <w:t>, להפעלת תוכנה זו.</w:t>
      </w:r>
    </w:p>
    <w:p w:rsidR="00315600" w:rsidRPr="00322AF3" w:rsidRDefault="00315600" w:rsidP="001F36EE">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יצרף להצעתו עותק חתום של המפרט</w:t>
      </w:r>
      <w:r w:rsidR="00E258BF">
        <w:rPr>
          <w:rFonts w:ascii="Arial" w:hAnsi="Arial" w:hint="cs"/>
          <w:rtl/>
          <w:lang w:eastAsia="en-US"/>
        </w:rPr>
        <w:t xml:space="preserve"> והתכניות.</w:t>
      </w:r>
    </w:p>
    <w:p w:rsidR="00315600" w:rsidRPr="00322AF3" w:rsidRDefault="00315600" w:rsidP="00E258BF">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מתחייב לחתום על חוזים, במידה וכאלה צורפו לבקשת ההצעה ולצרפם</w:t>
      </w:r>
      <w:r w:rsidR="00B24C76">
        <w:rPr>
          <w:rFonts w:ascii="Arial" w:hAnsi="Arial"/>
          <w:rtl/>
          <w:lang w:eastAsia="en-US"/>
        </w:rPr>
        <w:t xml:space="preserve"> </w:t>
      </w:r>
      <w:r w:rsidRPr="00322AF3">
        <w:rPr>
          <w:rFonts w:ascii="Arial" w:hAnsi="Arial"/>
          <w:rtl/>
          <w:lang w:eastAsia="en-US"/>
        </w:rPr>
        <w:t>להצעתו.</w:t>
      </w:r>
    </w:p>
    <w:p w:rsidR="00315600" w:rsidRPr="00322AF3" w:rsidRDefault="00315600" w:rsidP="00277441">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ההצעה תעמוד בתקפה על כל פרטיה, מרכיביה ונספחיה ותחייב את </w:t>
      </w:r>
      <w:r w:rsidR="00277441">
        <w:rPr>
          <w:rFonts w:ascii="Arial" w:hAnsi="Arial" w:hint="cs"/>
          <w:rtl/>
          <w:lang w:eastAsia="en-US"/>
        </w:rPr>
        <w:t>הקבלן בהתאם ל</w:t>
      </w:r>
      <w:r w:rsidRPr="00322AF3">
        <w:rPr>
          <w:rFonts w:ascii="Arial" w:hAnsi="Arial"/>
          <w:rtl/>
          <w:lang w:eastAsia="en-US"/>
        </w:rPr>
        <w:t xml:space="preserve">אמור </w:t>
      </w:r>
      <w:r w:rsidR="00304432" w:rsidRPr="00304432">
        <w:rPr>
          <w:rFonts w:ascii="Arial" w:hAnsi="Arial" w:hint="cs"/>
          <w:rtl/>
          <w:lang w:eastAsia="en-US"/>
        </w:rPr>
        <w:t>בסעיף</w:t>
      </w:r>
      <w:r w:rsidR="00B24C76">
        <w:rPr>
          <w:rFonts w:ascii="Arial" w:hAnsi="Arial" w:hint="cs"/>
          <w:b/>
          <w:bCs/>
          <w:color w:val="0033CC"/>
          <w:rtl/>
          <w:lang w:eastAsia="en-US"/>
        </w:rPr>
        <w:t xml:space="preserve"> </w:t>
      </w:r>
      <w:r w:rsidR="00304432">
        <w:rPr>
          <w:rFonts w:ascii="Arial" w:hAnsi="Arial" w:hint="cs"/>
          <w:b/>
          <w:bCs/>
          <w:color w:val="0033CC"/>
          <w:rtl/>
          <w:lang w:eastAsia="en-US"/>
        </w:rPr>
        <w:t>1.1</w:t>
      </w:r>
      <w:r w:rsidR="00132CD8">
        <w:rPr>
          <w:rFonts w:ascii="Arial" w:hAnsi="Arial" w:hint="cs"/>
          <w:b/>
          <w:bCs/>
          <w:color w:val="0033CC"/>
          <w:rtl/>
          <w:lang w:eastAsia="en-US"/>
        </w:rPr>
        <w:t>6</w:t>
      </w:r>
      <w:r w:rsidR="00B24C76">
        <w:rPr>
          <w:rFonts w:ascii="Arial" w:hAnsi="Arial" w:hint="cs"/>
          <w:b/>
          <w:bCs/>
          <w:color w:val="0033CC"/>
          <w:rtl/>
          <w:lang w:eastAsia="en-US"/>
        </w:rPr>
        <w:t xml:space="preserve"> </w:t>
      </w:r>
      <w:r w:rsidRPr="00322AF3">
        <w:rPr>
          <w:rFonts w:ascii="Arial" w:hAnsi="Arial"/>
          <w:rtl/>
          <w:lang w:eastAsia="en-US"/>
        </w:rPr>
        <w:t>לעיל.</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יציין בהצעתו על כוונתו להעסיק קבלני משנה תוך ציון פרטים מזהים מלאים של הקבלנים המועסקים וכן יצרף מידע אודות יכולתם, ניסיונם בפרויקטים דומים וכל מידע רלוונטי אחר להצעתו. האוניברסיטה תהיה רשאית לא לאשר את קבלני המשנה המוצעים בכל שלב של ההתקשרות.</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האוניברסיטה רשאית, אך לא</w:t>
      </w:r>
      <w:r w:rsidR="00B24C76">
        <w:rPr>
          <w:rFonts w:ascii="Arial" w:hAnsi="Arial"/>
          <w:rtl/>
          <w:lang w:eastAsia="en-US"/>
        </w:rPr>
        <w:t xml:space="preserve"> </w:t>
      </w:r>
      <w:r w:rsidRPr="00322AF3">
        <w:rPr>
          <w:rFonts w:ascii="Arial" w:hAnsi="Arial"/>
          <w:rtl/>
          <w:lang w:eastAsia="en-US"/>
        </w:rPr>
        <w:t xml:space="preserve">חייבת, שלא להתחשב כלל בהצעה שאינה עונה על תנאי הזמנה זו ומסמכי ההזמנה, ובין היתר, מבלי לפגוע בכלליות האמור, בהצעה שלא צורפו לה כלל המסמכים המפורטים בהזמנה זו. </w:t>
      </w:r>
    </w:p>
    <w:p w:rsidR="00315600" w:rsidRDefault="00315600" w:rsidP="001A4F9D">
      <w:pPr>
        <w:pStyle w:val="12"/>
        <w:numPr>
          <w:ilvl w:val="1"/>
          <w:numId w:val="4"/>
        </w:numPr>
        <w:spacing w:line="360" w:lineRule="auto"/>
        <w:ind w:left="1134" w:right="-142" w:hanging="565"/>
        <w:rPr>
          <w:rFonts w:ascii="Arial" w:hAnsi="Arial"/>
          <w:lang w:eastAsia="en-US"/>
        </w:rPr>
      </w:pPr>
      <w:r w:rsidRPr="00322AF3">
        <w:rPr>
          <w:rFonts w:ascii="Arial" w:hAnsi="Arial"/>
          <w:rtl/>
          <w:lang w:eastAsia="en-US"/>
        </w:rPr>
        <w:t>האוניברסיטה תהיה רשאית, אך לא חייבת, לפסול כל הצעה אשר לא תוגש בהתאם להוראות אלו.</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האוניברסיטה רשאית לדרוש מהמציעים ו/או מי מהם, נתונים נוספים ו/או השלמת נתונים ו/או אישורים נוספים ו/או השלמת אישורים ו/או הבהרות ו/או פרטים נוספים כפי שתמצא לנכון, </w:t>
      </w:r>
      <w:r w:rsidRPr="00322AF3">
        <w:rPr>
          <w:rFonts w:ascii="Arial" w:hAnsi="Arial"/>
          <w:rtl/>
          <w:lang w:eastAsia="en-US"/>
        </w:rPr>
        <w:lastRenderedPageBreak/>
        <w:t>בכל שלב של בדיקת ההצעות וכן רשאית היא לערוך בין בעצמה ובין באמצעות אחרים בדיקות מהימנות ו/או בדיקות לגבי מצבם הכספי של המציעים ו/או מי מהם. האוניברסיטה תהיה רשאית לבקר במקומות המופעלים על ידי המציע/ים ו/או חלק מהם.</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האוניברסיטה אינה מתחייבת לקבל את ההצעה הזולה ביותר (או היקרה ביותר - לפי העניין) או כל הצעה שהיא וההכרעה נתונה לשיקול דעתה והחלטתה הבלעדית של האוניברסיטה. האוניברסיטה אינה מתחייבת לקבל הצעה כלשהי בשלמותה, והיא רשאית לפי שיקול דעתה הבלעדי לקבל הצעה בחלקה או לסייגה בסייגים. </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האוניברסיטה - בהתאם לדין ולמצוין במסמכי הזמנה זו - תהא רשאית אך לא חייבת, לנהל מו"מ עם מגישי ההצעות, כולם או חלקם, לגבי כל תנאי הצעתם ו/או חלקם. בין היתר תהיה האוניברסיטה רשאית לאפשר למציע אחד או יותר, להגיש הצעות עדכון להצעותיהם, בין היתר לעניין הנחה כללית או לעניין הוזלה במחירי הצעותיהם המקורית. מובהר בזאת, למען הסר ספק, כי אם יתאפשר למציע להגיש הצעת עדכון, לא יהיה בהגשת הצעת העדכון כדי לשחרר את המציע מהתחייבויותיו הכלולות בהצעתו המקורית. הצעות עדכון, אם תתבקשנה, תוגשנה במעטפות סגורות ותוכנסנה לתיבת המכרזים במועד כפי שיקבע ע"י האוניברסיטה. </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האוניברסיטה רשאית, ללא כל הודעה מוקדמת, לבטל את פנייתה זו או חלקים ממנה, או לפרסם פניה חדשה (בנוסח זהה או שונה), על פי החלטתה הבלעדית, בכל שלב ומכל סיבה שהיא, מבלי שתחויב בהנמקת החלטתה או בתשלום פיצוי כלשהו למציעים, לרבות המציע בעל ההצעה הזולה ביותר. מבלי לגרוע מהאמור לעיל, האוניברסיטה קבעה לעצמה הערכה תקציבית בדבר עלותה המשוערת של העבודה והיא שומרת לעצמה את הזכות שלא לקבל אף אחת מן ההצעות אם אלו אינן סבירות - על פי שיקול דעתה הבלעדי והמוחלט - ביחס לאומדן.</w:t>
      </w:r>
    </w:p>
    <w:p w:rsidR="009F780D" w:rsidRPr="00322AF3" w:rsidRDefault="009F780D" w:rsidP="009F780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האוניברסיטה רשאית לפצל את העבודות/השירות בין מספר קבלנים </w:t>
      </w:r>
      <w:r>
        <w:rPr>
          <w:rFonts w:ascii="Arial" w:hAnsi="Arial" w:hint="cs"/>
          <w:rtl/>
          <w:lang w:eastAsia="en-US"/>
        </w:rPr>
        <w:t>ו/</w:t>
      </w:r>
      <w:r w:rsidRPr="00322AF3">
        <w:rPr>
          <w:rFonts w:ascii="Arial" w:hAnsi="Arial"/>
          <w:rtl/>
          <w:lang w:eastAsia="en-US"/>
        </w:rPr>
        <w:t>או להזמין חלק מהן (מקבלן אחד), מסיבות תקציביות ו/או ארגוניות ו/או עונתיות, או להשהות ביצוע חלק מהעבודות, מבלי לפצותם פיצוי כלשהו ובעשותה כך לא תהיה להם עילה לשינוי המחירים שהציעו.</w:t>
      </w:r>
      <w:r>
        <w:rPr>
          <w:rFonts w:ascii="Arial" w:hAnsi="Arial" w:hint="cs"/>
          <w:rtl/>
          <w:lang w:eastAsia="en-US"/>
        </w:rPr>
        <w:br/>
        <w:t>האוניברסיטה רשאית לפצל את העבודות בין מספר קבלנים על פי שיקול דעתה הבלעדי.</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האוניברסיטה לא אחראית ולא תישא בהוצאות כלשהן הכרוכות בהגשת ההצעה מטעם המציע.</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האוניברסיטה תהיה רשאית, אך לא חייבת, לפנות למציעים אשר לא הגישו את כל המסמכים בצורה מלאה ולאפשר להם להשלים את המסמכים.</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המציע מאשר כי לא יהיה רשאי לסגת מהצעתו גם אם התבקש להשלים פרטים ו/או מסמכים בשלב זה.</w:t>
      </w:r>
    </w:p>
    <w:p w:rsidR="00315600" w:rsidRPr="00322AF3" w:rsidRDefault="00315600" w:rsidP="005E06DD">
      <w:pPr>
        <w:pStyle w:val="12"/>
        <w:numPr>
          <w:ilvl w:val="1"/>
          <w:numId w:val="4"/>
        </w:numPr>
        <w:spacing w:line="360" w:lineRule="auto"/>
        <w:ind w:left="1134" w:hanging="567"/>
        <w:rPr>
          <w:rFonts w:ascii="Arial" w:hAnsi="Arial"/>
          <w:lang w:eastAsia="en-US"/>
        </w:rPr>
      </w:pPr>
      <w:r w:rsidRPr="00322AF3">
        <w:rPr>
          <w:rFonts w:ascii="Arial" w:hAnsi="Arial"/>
          <w:rtl/>
          <w:lang w:eastAsia="en-US"/>
        </w:rPr>
        <w:t>במקרה בו המציע בעל ההצעה המיטבית לא יעמוד בהתחייבותו וייסוג בו מהצעתו, תהא האוניברסיטה רשאית</w:t>
      </w:r>
      <w:r w:rsidR="005E06DD">
        <w:rPr>
          <w:rFonts w:ascii="Arial" w:hAnsi="Arial" w:hint="cs"/>
          <w:rtl/>
          <w:lang w:eastAsia="en-US"/>
        </w:rPr>
        <w:t>,</w:t>
      </w:r>
      <w:r w:rsidRPr="00322AF3">
        <w:rPr>
          <w:rFonts w:ascii="Arial" w:hAnsi="Arial"/>
          <w:rtl/>
          <w:lang w:eastAsia="en-US"/>
        </w:rPr>
        <w:t xml:space="preserve"> אך לא חייבת להתקשר עם המציע </w:t>
      </w:r>
      <w:r w:rsidR="005E06DD">
        <w:rPr>
          <w:rFonts w:ascii="Arial" w:hAnsi="Arial" w:hint="cs"/>
          <w:rtl/>
          <w:lang w:eastAsia="en-US"/>
        </w:rPr>
        <w:t xml:space="preserve">שדורג </w:t>
      </w:r>
      <w:r w:rsidRPr="00322AF3">
        <w:rPr>
          <w:rFonts w:ascii="Arial" w:hAnsi="Arial"/>
          <w:rtl/>
          <w:lang w:eastAsia="en-US"/>
        </w:rPr>
        <w:t>שני והוא יהא חייב לעמוד בהצעתו כאילו היה המציע הראשון. במצב זה לא תעמוד לאף אחד מהמציעים עילה לתביעה, דרישה ו/או תלונה כנגד האוניברסיטה.</w:t>
      </w:r>
      <w:r w:rsidRPr="00322AF3">
        <w:rPr>
          <w:rFonts w:ascii="Arial" w:hAnsi="Arial"/>
          <w:lang w:eastAsia="en-US"/>
        </w:rPr>
        <w:t xml:space="preserve"> </w:t>
      </w:r>
    </w:p>
    <w:p w:rsidR="00315600" w:rsidRDefault="00315600" w:rsidP="00C50664">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מציע שהצעתו תתקבל יידרש לחתום על </w:t>
      </w:r>
      <w:r w:rsidR="00C50664">
        <w:rPr>
          <w:rFonts w:ascii="Arial" w:hAnsi="Arial" w:hint="cs"/>
          <w:rtl/>
          <w:lang w:eastAsia="en-US"/>
        </w:rPr>
        <w:t>מסמכי התקשרות סופיים</w:t>
      </w:r>
      <w:r w:rsidR="00B24C76">
        <w:rPr>
          <w:rFonts w:ascii="Arial" w:hAnsi="Arial" w:hint="cs"/>
          <w:rtl/>
          <w:lang w:eastAsia="en-US"/>
        </w:rPr>
        <w:t xml:space="preserve"> </w:t>
      </w:r>
      <w:r w:rsidR="00C50664">
        <w:rPr>
          <w:rFonts w:ascii="Arial" w:hAnsi="Arial" w:hint="cs"/>
          <w:rtl/>
          <w:lang w:eastAsia="en-US"/>
        </w:rPr>
        <w:t xml:space="preserve">לעבודה. </w:t>
      </w:r>
      <w:r w:rsidRPr="00322AF3">
        <w:rPr>
          <w:rFonts w:ascii="Arial" w:hAnsi="Arial"/>
          <w:rtl/>
          <w:lang w:eastAsia="en-US"/>
        </w:rPr>
        <w:t>עד לחתימ</w:t>
      </w:r>
      <w:r w:rsidR="00C50664">
        <w:rPr>
          <w:rFonts w:ascii="Arial" w:hAnsi="Arial" w:hint="cs"/>
          <w:rtl/>
          <w:lang w:eastAsia="en-US"/>
        </w:rPr>
        <w:t>ה זו</w:t>
      </w:r>
      <w:r w:rsidR="00B24C76">
        <w:rPr>
          <w:rFonts w:ascii="Arial" w:hAnsi="Arial" w:hint="cs"/>
          <w:rtl/>
          <w:lang w:eastAsia="en-US"/>
        </w:rPr>
        <w:t>,</w:t>
      </w:r>
      <w:r w:rsidRPr="00322AF3">
        <w:rPr>
          <w:rFonts w:ascii="Arial" w:hAnsi="Arial"/>
          <w:rtl/>
          <w:lang w:eastAsia="en-US"/>
        </w:rPr>
        <w:t xml:space="preserve"> יהוו תנאי הזמנה זו ונספחיה</w:t>
      </w:r>
      <w:r w:rsidR="00C50664">
        <w:rPr>
          <w:rFonts w:ascii="Arial" w:hAnsi="Arial" w:hint="cs"/>
          <w:rtl/>
          <w:lang w:eastAsia="en-US"/>
        </w:rPr>
        <w:t xml:space="preserve"> לרבות החוזה החתום כחלק ממסמכי ההצעה</w:t>
      </w:r>
      <w:r w:rsidR="00B24C76">
        <w:rPr>
          <w:rFonts w:ascii="Arial" w:hAnsi="Arial" w:hint="cs"/>
          <w:rtl/>
          <w:lang w:eastAsia="en-US"/>
        </w:rPr>
        <w:t xml:space="preserve">, </w:t>
      </w:r>
      <w:r w:rsidRPr="00322AF3">
        <w:rPr>
          <w:rFonts w:ascii="Arial" w:hAnsi="Arial"/>
          <w:rtl/>
          <w:lang w:eastAsia="en-US"/>
        </w:rPr>
        <w:t>התקשרות מחייבת בין ה</w:t>
      </w:r>
      <w:r w:rsidR="00B851D2">
        <w:rPr>
          <w:rFonts w:ascii="Arial" w:hAnsi="Arial"/>
          <w:rtl/>
          <w:lang w:eastAsia="en-US"/>
        </w:rPr>
        <w:t>צדדים.</w:t>
      </w:r>
    </w:p>
    <w:p w:rsidR="00B851D2" w:rsidRPr="00AE7C3E" w:rsidRDefault="00B851D2" w:rsidP="007A2B6F">
      <w:pPr>
        <w:pStyle w:val="12"/>
        <w:numPr>
          <w:ilvl w:val="1"/>
          <w:numId w:val="4"/>
        </w:numPr>
        <w:spacing w:line="360" w:lineRule="auto"/>
        <w:ind w:left="1134" w:hanging="567"/>
        <w:rPr>
          <w:rFonts w:ascii="Arial" w:hAnsi="Arial"/>
          <w:lang w:eastAsia="en-US"/>
        </w:rPr>
      </w:pPr>
      <w:r w:rsidRPr="00AE7C3E">
        <w:rPr>
          <w:rFonts w:ascii="Arial" w:hAnsi="Arial"/>
          <w:rtl/>
          <w:lang w:eastAsia="en-US"/>
        </w:rPr>
        <w:t xml:space="preserve">במקרה שהקבלן לא המציא את האישורים שנדרש להמציא תוך </w:t>
      </w:r>
      <w:r w:rsidRPr="00AE7C3E">
        <w:rPr>
          <w:rFonts w:ascii="Arial" w:hAnsi="Arial" w:hint="cs"/>
          <w:rtl/>
          <w:lang w:eastAsia="en-US"/>
        </w:rPr>
        <w:t>5</w:t>
      </w:r>
      <w:r w:rsidRPr="00AE7C3E">
        <w:rPr>
          <w:rFonts w:ascii="Arial" w:hAnsi="Arial"/>
          <w:rtl/>
          <w:lang w:eastAsia="en-US"/>
        </w:rPr>
        <w:t xml:space="preserve"> ימי</w:t>
      </w:r>
      <w:r w:rsidRPr="00AE7C3E">
        <w:rPr>
          <w:rFonts w:ascii="Arial" w:hAnsi="Arial" w:hint="cs"/>
          <w:rtl/>
          <w:lang w:eastAsia="en-US"/>
        </w:rPr>
        <w:t xml:space="preserve"> עסקים</w:t>
      </w:r>
      <w:r w:rsidRPr="00AE7C3E">
        <w:rPr>
          <w:rFonts w:ascii="Arial" w:hAnsi="Arial"/>
          <w:rtl/>
          <w:lang w:eastAsia="en-US"/>
        </w:rPr>
        <w:t xml:space="preserve"> מיום שנדרש לעשות כן תהיה האוניברסיטה רשאית למסור את העבודה לקבלן שזכה במקום שני</w:t>
      </w:r>
      <w:r w:rsidRPr="00AE7C3E">
        <w:rPr>
          <w:rFonts w:ascii="Arial" w:hAnsi="Arial" w:hint="cs"/>
          <w:rtl/>
          <w:lang w:eastAsia="en-US"/>
        </w:rPr>
        <w:t>.</w:t>
      </w:r>
    </w:p>
    <w:p w:rsidR="004F600C" w:rsidRDefault="00B851D2" w:rsidP="007A2B6F">
      <w:pPr>
        <w:pStyle w:val="12"/>
        <w:numPr>
          <w:ilvl w:val="1"/>
          <w:numId w:val="4"/>
        </w:numPr>
        <w:spacing w:line="360" w:lineRule="auto"/>
        <w:ind w:left="1134" w:hanging="567"/>
        <w:rPr>
          <w:rFonts w:ascii="Arial" w:hAnsi="Arial"/>
          <w:lang w:eastAsia="en-US"/>
        </w:rPr>
      </w:pPr>
      <w:r w:rsidRPr="00B851D2">
        <w:rPr>
          <w:rFonts w:ascii="Arial" w:hAnsi="Arial"/>
          <w:rtl/>
          <w:lang w:eastAsia="en-US"/>
        </w:rPr>
        <w:lastRenderedPageBreak/>
        <w:t>מבלי לגרוע מזכות האוניברסיטה לבטל התקשרות זו במקרה שהקבלן לא המציא את האישורים שנדרש להמציא, או מכל זכות וסעד אחרים הנתונים לאוניברסיטה, תהיה האוניברסיטה רשאית לקזז מכל סכום המגיע לקבלן ממנה בגין כל התקשרות שהיא,</w:t>
      </w:r>
      <w:r w:rsidR="00B24C76">
        <w:rPr>
          <w:rFonts w:ascii="Arial" w:hAnsi="Arial"/>
          <w:rtl/>
          <w:lang w:eastAsia="en-US"/>
        </w:rPr>
        <w:t xml:space="preserve"> </w:t>
      </w:r>
      <w:r w:rsidRPr="00B851D2">
        <w:rPr>
          <w:rFonts w:ascii="Arial" w:hAnsi="Arial"/>
          <w:rtl/>
          <w:lang w:eastAsia="en-US"/>
        </w:rPr>
        <w:t xml:space="preserve">סכומים אשר היא זכאית לקבל ממנו, </w:t>
      </w:r>
      <w:r w:rsidRPr="00B851D2">
        <w:rPr>
          <w:rFonts w:ascii="Arial" w:hAnsi="Arial" w:hint="cs"/>
          <w:rtl/>
          <w:lang w:eastAsia="en-US"/>
        </w:rPr>
        <w:t xml:space="preserve">ו/או לחלט את הערבות, </w:t>
      </w:r>
      <w:r w:rsidRPr="00B851D2">
        <w:rPr>
          <w:rFonts w:ascii="Arial" w:hAnsi="Arial"/>
          <w:rtl/>
          <w:lang w:eastAsia="en-US"/>
        </w:rPr>
        <w:t>הן בגין פיצוי על נזקים, הן בגין ע</w:t>
      </w:r>
      <w:r w:rsidRPr="00B851D2">
        <w:rPr>
          <w:rFonts w:ascii="Arial" w:hAnsi="Arial" w:hint="cs"/>
          <w:rtl/>
          <w:lang w:eastAsia="en-US"/>
        </w:rPr>
        <w:t>י</w:t>
      </w:r>
      <w:r w:rsidRPr="00B851D2">
        <w:rPr>
          <w:rFonts w:ascii="Arial" w:hAnsi="Arial"/>
          <w:rtl/>
          <w:lang w:eastAsia="en-US"/>
        </w:rPr>
        <w:t>כובים בבצוע העבודה והן מכל עילה אחרת</w:t>
      </w:r>
      <w:r w:rsidRPr="00B851D2">
        <w:rPr>
          <w:rFonts w:ascii="Arial" w:hAnsi="Arial" w:hint="cs"/>
          <w:rtl/>
          <w:lang w:eastAsia="en-US"/>
        </w:rPr>
        <w:t>.</w:t>
      </w:r>
    </w:p>
    <w:p w:rsidR="00BC031E" w:rsidRDefault="00BC031E" w:rsidP="007A2B6F">
      <w:pPr>
        <w:pStyle w:val="12"/>
        <w:spacing w:line="360" w:lineRule="auto"/>
        <w:ind w:left="1134" w:firstLine="0"/>
        <w:rPr>
          <w:rFonts w:ascii="Arial" w:hAnsi="Arial"/>
          <w:lang w:eastAsia="en-US"/>
        </w:rPr>
      </w:pPr>
      <w:r w:rsidRPr="00BC031E">
        <w:rPr>
          <w:rFonts w:ascii="Arial" w:hAnsi="Arial" w:hint="cs"/>
          <w:rtl/>
          <w:lang w:eastAsia="en-US"/>
        </w:rPr>
        <w:t>כמו כן תהיה האוניברסיטה רשאית לחלט את הערבות, לאחר שנתנה למציע הזדמנות להשמיע את טענותיו, אם המציע הגיש הצעה תכסיסנית, נהג בעורמה או בחוסר ניקיו</w:t>
      </w:r>
      <w:r w:rsidRPr="00BC031E">
        <w:rPr>
          <w:rFonts w:ascii="Arial" w:hAnsi="Arial" w:hint="eastAsia"/>
          <w:rtl/>
          <w:lang w:eastAsia="en-US"/>
        </w:rPr>
        <w:t>ן</w:t>
      </w:r>
      <w:r w:rsidRPr="00BC031E">
        <w:rPr>
          <w:rFonts w:ascii="Arial" w:hAnsi="Arial" w:hint="cs"/>
          <w:rtl/>
          <w:lang w:eastAsia="en-US"/>
        </w:rPr>
        <w:t xml:space="preserve"> כפיים בנוגע למכרז זה, או חזר מהצעתו לאחר המועד האחרון להגשת ההצעות במכרז.</w:t>
      </w:r>
    </w:p>
    <w:p w:rsidR="004F600C" w:rsidRPr="004F600C" w:rsidRDefault="004F600C" w:rsidP="007A2B6F">
      <w:pPr>
        <w:pStyle w:val="12"/>
        <w:numPr>
          <w:ilvl w:val="1"/>
          <w:numId w:val="4"/>
        </w:numPr>
        <w:spacing w:line="360" w:lineRule="auto"/>
        <w:ind w:left="1134" w:hanging="567"/>
        <w:rPr>
          <w:rFonts w:ascii="Arial" w:hAnsi="Arial"/>
          <w:lang w:eastAsia="en-US"/>
        </w:rPr>
      </w:pPr>
      <w:r>
        <w:rPr>
          <w:rtl/>
        </w:rPr>
        <w:t>במקרה של אי הצגת מחיר ו/או שיעור הנחה ליד סעיף כלשהוא תהיה האוניברסיטה רשאית לראות כאילו המחיר כלול ביתר הסעיפים</w:t>
      </w:r>
      <w:r>
        <w:rPr>
          <w:rFonts w:ascii="Arial" w:hAnsi="Arial" w:hint="cs"/>
          <w:rtl/>
          <w:lang w:eastAsia="en-US"/>
        </w:rPr>
        <w:t>.</w:t>
      </w:r>
    </w:p>
    <w:p w:rsidR="000822AF" w:rsidRPr="00322AF3" w:rsidRDefault="000822AF" w:rsidP="001A4F9D">
      <w:pPr>
        <w:pStyle w:val="12"/>
        <w:spacing w:line="360" w:lineRule="auto"/>
        <w:jc w:val="left"/>
        <w:rPr>
          <w:rFonts w:ascii="Arial" w:hAnsi="Arial"/>
          <w:rtl/>
          <w:lang w:eastAsia="en-US"/>
        </w:rPr>
      </w:pPr>
    </w:p>
    <w:p w:rsidR="00315600" w:rsidRDefault="00315600" w:rsidP="001A4F9D">
      <w:pPr>
        <w:numPr>
          <w:ilvl w:val="0"/>
          <w:numId w:val="4"/>
        </w:numPr>
        <w:bidi/>
        <w:spacing w:line="360" w:lineRule="auto"/>
        <w:ind w:left="567" w:hanging="567"/>
        <w:rPr>
          <w:rFonts w:cs="David"/>
          <w:b/>
          <w:bCs/>
          <w:sz w:val="24"/>
          <w:szCs w:val="24"/>
          <w:u w:val="single"/>
          <w:lang w:eastAsia="en-US"/>
        </w:rPr>
      </w:pPr>
      <w:r w:rsidRPr="00322AF3">
        <w:rPr>
          <w:rFonts w:cs="David"/>
          <w:b/>
          <w:bCs/>
          <w:sz w:val="24"/>
          <w:szCs w:val="24"/>
          <w:u w:val="single"/>
          <w:rtl/>
          <w:lang w:eastAsia="en-US"/>
        </w:rPr>
        <w:t>חתימת חוזה ותקופתו</w:t>
      </w:r>
      <w:r w:rsidRPr="00322AF3">
        <w:rPr>
          <w:rFonts w:cs="David"/>
          <w:b/>
          <w:bCs/>
          <w:sz w:val="24"/>
          <w:szCs w:val="24"/>
          <w:rtl/>
          <w:lang w:eastAsia="en-US"/>
        </w:rPr>
        <w:t>:</w:t>
      </w:r>
      <w:r w:rsidR="00466763">
        <w:rPr>
          <w:rFonts w:cs="David" w:hint="cs"/>
          <w:b/>
          <w:bCs/>
          <w:sz w:val="24"/>
          <w:szCs w:val="24"/>
          <w:u w:val="single"/>
          <w:rtl/>
          <w:lang w:eastAsia="en-US"/>
        </w:rPr>
        <w:t xml:space="preserve"> </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החליטה האוניברסיטה על המציע הזוכה (להלן: "הקבלן") תודיע לו על כך ותבקשו לחתום על החוזה והקבלן יעשה כן תוך </w:t>
      </w:r>
      <w:r w:rsidRPr="00322AF3">
        <w:rPr>
          <w:rFonts w:ascii="Arial" w:hAnsi="Arial"/>
          <w:b/>
          <w:bCs/>
          <w:color w:val="0000FF"/>
          <w:rtl/>
          <w:lang w:eastAsia="en-US"/>
        </w:rPr>
        <w:t>7</w:t>
      </w:r>
      <w:r w:rsidRPr="00322AF3">
        <w:rPr>
          <w:rFonts w:ascii="Arial" w:hAnsi="Arial"/>
          <w:rtl/>
          <w:lang w:eastAsia="en-US"/>
        </w:rPr>
        <w:t xml:space="preserve"> ימים מהדרישה כאמור וימציא לה את כל האישורים הנדרשים על פי החוזה, בהתאם להוראותיו.</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האוניברסיטה רשאית להתקשר עם הזוכה על בסיס כספי כולל של היקף העבודה ללא מדידה (חוזה </w:t>
      </w:r>
      <w:proofErr w:type="spellStart"/>
      <w:r w:rsidRPr="00322AF3">
        <w:rPr>
          <w:rFonts w:ascii="Arial" w:hAnsi="Arial"/>
          <w:rtl/>
          <w:lang w:eastAsia="en-US"/>
        </w:rPr>
        <w:t>פאושלי</w:t>
      </w:r>
      <w:proofErr w:type="spellEnd"/>
      <w:r w:rsidRPr="00322AF3">
        <w:rPr>
          <w:rFonts w:ascii="Arial" w:hAnsi="Arial"/>
          <w:rtl/>
          <w:lang w:eastAsia="en-US"/>
        </w:rPr>
        <w:t>). היה ועשתה כן, יקבע לוח תשלומים</w:t>
      </w:r>
      <w:r w:rsidR="00B24C76">
        <w:rPr>
          <w:rFonts w:ascii="Arial" w:hAnsi="Arial"/>
          <w:rtl/>
          <w:lang w:eastAsia="en-US"/>
        </w:rPr>
        <w:t xml:space="preserve"> </w:t>
      </w:r>
      <w:r w:rsidRPr="00322AF3">
        <w:rPr>
          <w:rFonts w:ascii="Arial" w:hAnsi="Arial"/>
          <w:rtl/>
          <w:lang w:eastAsia="en-US"/>
        </w:rPr>
        <w:t>מתאים להתקשרות זו.</w:t>
      </w:r>
    </w:p>
    <w:p w:rsidR="00315600" w:rsidRPr="00322AF3" w:rsidRDefault="00315600" w:rsidP="001A4F9D">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לא הופיע הקבלן כאמור ו/או לא חתם על החוזה תהיה האוניברסיטה רשאית בנוסף לכל זכות אחרת שקיימת לה ע"פ כל דין לחלט את הערבות. </w:t>
      </w:r>
    </w:p>
    <w:p w:rsidR="00315600" w:rsidRDefault="00315600" w:rsidP="001F36EE">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בהגשת הצעתו למכרז מצהיר המציע כי הוא ראה </w:t>
      </w:r>
      <w:r w:rsidR="00C50664">
        <w:rPr>
          <w:rFonts w:ascii="Arial" w:hAnsi="Arial" w:hint="cs"/>
          <w:rtl/>
          <w:lang w:eastAsia="en-US"/>
        </w:rPr>
        <w:t>קרא</w:t>
      </w:r>
      <w:r w:rsidR="00B24C76">
        <w:rPr>
          <w:rFonts w:ascii="Arial" w:hAnsi="Arial" w:hint="cs"/>
          <w:rtl/>
          <w:lang w:eastAsia="en-US"/>
        </w:rPr>
        <w:t>,</w:t>
      </w:r>
      <w:r w:rsidR="00C50664">
        <w:rPr>
          <w:rFonts w:ascii="Arial" w:hAnsi="Arial" w:hint="cs"/>
          <w:rtl/>
          <w:lang w:eastAsia="en-US"/>
        </w:rPr>
        <w:t xml:space="preserve"> </w:t>
      </w:r>
      <w:r w:rsidRPr="00322AF3">
        <w:rPr>
          <w:rFonts w:ascii="Arial" w:hAnsi="Arial"/>
          <w:rtl/>
          <w:lang w:eastAsia="en-US"/>
        </w:rPr>
        <w:t>בדק</w:t>
      </w:r>
      <w:r w:rsidR="00B24C76">
        <w:rPr>
          <w:rFonts w:ascii="Arial" w:hAnsi="Arial"/>
          <w:rtl/>
          <w:lang w:eastAsia="en-US"/>
        </w:rPr>
        <w:t xml:space="preserve"> </w:t>
      </w:r>
      <w:r w:rsidR="00C50664">
        <w:rPr>
          <w:rFonts w:ascii="Arial" w:hAnsi="Arial" w:hint="cs"/>
          <w:rtl/>
          <w:lang w:eastAsia="en-US"/>
        </w:rPr>
        <w:t xml:space="preserve">והבין הבנה מלאה </w:t>
      </w:r>
      <w:r w:rsidRPr="00322AF3">
        <w:rPr>
          <w:rFonts w:ascii="Arial" w:hAnsi="Arial"/>
          <w:rtl/>
          <w:lang w:eastAsia="en-US"/>
        </w:rPr>
        <w:t>את כל מסמכי המכרז לרבות ההסכם ונספחיו</w:t>
      </w:r>
      <w:r w:rsidR="00B24C76">
        <w:rPr>
          <w:rFonts w:ascii="Arial" w:hAnsi="Arial"/>
          <w:rtl/>
          <w:lang w:eastAsia="en-US"/>
        </w:rPr>
        <w:t>,</w:t>
      </w:r>
      <w:r w:rsidRPr="00322AF3">
        <w:rPr>
          <w:rFonts w:ascii="Arial" w:hAnsi="Arial"/>
          <w:rtl/>
          <w:lang w:eastAsia="en-US"/>
        </w:rPr>
        <w:t xml:space="preserve"> ו</w:t>
      </w:r>
      <w:r w:rsidR="00C50664">
        <w:rPr>
          <w:rFonts w:ascii="Arial" w:hAnsi="Arial" w:hint="cs"/>
          <w:rtl/>
          <w:lang w:eastAsia="en-US"/>
        </w:rPr>
        <w:t>י</w:t>
      </w:r>
      <w:r w:rsidRPr="00322AF3">
        <w:rPr>
          <w:rFonts w:ascii="Arial" w:hAnsi="Arial"/>
          <w:rtl/>
          <w:lang w:eastAsia="en-US"/>
        </w:rPr>
        <w:t>היה מנוע מלטעון כי לא היה מודע לפרט ו/או מסמך כל שהוא</w:t>
      </w:r>
      <w:r w:rsidR="00B24C76">
        <w:rPr>
          <w:rFonts w:ascii="Arial" w:hAnsi="Arial"/>
          <w:rtl/>
          <w:lang w:eastAsia="en-US"/>
        </w:rPr>
        <w:t xml:space="preserve"> </w:t>
      </w:r>
      <w:r w:rsidRPr="00322AF3">
        <w:rPr>
          <w:rFonts w:ascii="Arial" w:hAnsi="Arial"/>
          <w:rtl/>
          <w:lang w:eastAsia="en-US"/>
        </w:rPr>
        <w:t>הקשורים למכרז</w:t>
      </w:r>
      <w:r w:rsidR="00B24C76">
        <w:rPr>
          <w:rFonts w:ascii="Arial" w:hAnsi="Arial"/>
          <w:rtl/>
          <w:lang w:eastAsia="en-US"/>
        </w:rPr>
        <w:t>,</w:t>
      </w:r>
      <w:r w:rsidRPr="00322AF3">
        <w:rPr>
          <w:rFonts w:ascii="Arial" w:hAnsi="Arial"/>
          <w:rtl/>
          <w:lang w:eastAsia="en-US"/>
        </w:rPr>
        <w:t xml:space="preserve"> לתנאיו ולביצוע העבודות.</w:t>
      </w:r>
    </w:p>
    <w:p w:rsidR="009F1006" w:rsidRPr="00C70400" w:rsidRDefault="00C70400" w:rsidP="001F36EE">
      <w:pPr>
        <w:pStyle w:val="12"/>
        <w:numPr>
          <w:ilvl w:val="1"/>
          <w:numId w:val="4"/>
        </w:numPr>
        <w:spacing w:line="360" w:lineRule="auto"/>
        <w:ind w:left="1134" w:hanging="567"/>
        <w:rPr>
          <w:rFonts w:ascii="Arial" w:hAnsi="Arial"/>
          <w:lang w:eastAsia="en-US"/>
        </w:rPr>
      </w:pPr>
      <w:r w:rsidRPr="00C70400">
        <w:rPr>
          <w:rFonts w:ascii="Arial" w:hAnsi="Arial"/>
          <w:rtl/>
          <w:lang w:eastAsia="en-US"/>
        </w:rPr>
        <w:t>לאוניברסיטה נתונה הזכות לרכוש את השירותים נשוא</w:t>
      </w:r>
      <w:r>
        <w:rPr>
          <w:rFonts w:ascii="Arial" w:hAnsi="Arial" w:hint="cs"/>
          <w:rtl/>
          <w:lang w:eastAsia="en-US"/>
        </w:rPr>
        <w:t>י</w:t>
      </w:r>
      <w:r w:rsidRPr="00C70400">
        <w:rPr>
          <w:rFonts w:ascii="Arial" w:hAnsi="Arial"/>
          <w:rtl/>
          <w:lang w:eastAsia="en-US"/>
        </w:rPr>
        <w:t xml:space="preserve"> מכרז זה גם לפרויקטים אחרים, לפי שיקול דעתה הבלעדי</w:t>
      </w:r>
      <w:r w:rsidR="009F1006" w:rsidRPr="00C70400">
        <w:rPr>
          <w:rFonts w:ascii="Arial" w:hAnsi="Arial" w:hint="cs"/>
          <w:rtl/>
          <w:lang w:eastAsia="en-US"/>
        </w:rPr>
        <w:t>.</w:t>
      </w:r>
    </w:p>
    <w:p w:rsidR="009F1006" w:rsidRPr="00322AF3" w:rsidRDefault="009F1006" w:rsidP="001A4F9D">
      <w:pPr>
        <w:pStyle w:val="12"/>
        <w:spacing w:line="360" w:lineRule="auto"/>
        <w:ind w:left="1134" w:firstLine="0"/>
        <w:jc w:val="left"/>
        <w:rPr>
          <w:rFonts w:ascii="Arial" w:hAnsi="Arial"/>
          <w:rtl/>
          <w:lang w:eastAsia="en-US"/>
        </w:rPr>
      </w:pPr>
    </w:p>
    <w:p w:rsidR="00315600" w:rsidRDefault="00315600" w:rsidP="001A4F9D">
      <w:pPr>
        <w:numPr>
          <w:ilvl w:val="0"/>
          <w:numId w:val="4"/>
        </w:numPr>
        <w:bidi/>
        <w:spacing w:line="360" w:lineRule="auto"/>
        <w:ind w:left="567" w:hanging="567"/>
        <w:rPr>
          <w:rFonts w:ascii="Arial" w:hAnsi="Arial" w:cs="David"/>
          <w:b/>
          <w:bCs/>
          <w:sz w:val="24"/>
          <w:szCs w:val="24"/>
          <w:u w:val="single"/>
          <w:lang w:eastAsia="en-US"/>
        </w:rPr>
      </w:pPr>
      <w:bookmarkStart w:id="7" w:name="_Ref289258619"/>
      <w:r w:rsidRPr="00322AF3">
        <w:rPr>
          <w:rFonts w:cs="David"/>
          <w:b/>
          <w:bCs/>
          <w:sz w:val="24"/>
          <w:szCs w:val="24"/>
          <w:u w:val="single"/>
          <w:rtl/>
          <w:lang w:eastAsia="en-US"/>
        </w:rPr>
        <w:t>ערבות לקיום החוזה:</w:t>
      </w:r>
      <w:bookmarkEnd w:id="7"/>
      <w:r w:rsidR="00B24C76">
        <w:rPr>
          <w:rFonts w:cs="David"/>
          <w:b/>
          <w:bCs/>
          <w:sz w:val="24"/>
          <w:szCs w:val="24"/>
          <w:u w:val="single"/>
          <w:rtl/>
          <w:lang w:eastAsia="en-US"/>
        </w:rPr>
        <w:t xml:space="preserve"> </w:t>
      </w:r>
    </w:p>
    <w:p w:rsidR="00315600" w:rsidRPr="00322AF3" w:rsidRDefault="00315600" w:rsidP="00DD0936">
      <w:pPr>
        <w:pStyle w:val="12"/>
        <w:numPr>
          <w:ilvl w:val="1"/>
          <w:numId w:val="4"/>
        </w:numPr>
        <w:spacing w:line="360" w:lineRule="auto"/>
        <w:ind w:left="1124" w:hanging="562"/>
        <w:rPr>
          <w:rFonts w:ascii="Arial" w:hAnsi="Arial"/>
          <w:lang w:eastAsia="en-US"/>
        </w:rPr>
      </w:pPr>
      <w:bookmarkStart w:id="8" w:name="_Ref289262980"/>
      <w:r w:rsidRPr="00322AF3">
        <w:rPr>
          <w:rFonts w:ascii="Arial" w:hAnsi="Arial"/>
          <w:u w:val="single"/>
          <w:rtl/>
          <w:lang w:eastAsia="en-US"/>
        </w:rPr>
        <w:t>להבטחת קיום התחייבויות הקבלן ועמידה בתנאי החוזה</w:t>
      </w:r>
      <w:r w:rsidRPr="00322AF3">
        <w:rPr>
          <w:rFonts w:ascii="Arial" w:hAnsi="Arial"/>
          <w:rtl/>
          <w:lang w:eastAsia="en-US"/>
        </w:rPr>
        <w:t xml:space="preserve">, ימציא הקבלן עם דרישת האוניברסיטה, ערבות בנקאית בלתי מותנית בסכום השווה ל- </w:t>
      </w:r>
      <w:r w:rsidRPr="00322AF3">
        <w:rPr>
          <w:rFonts w:ascii="Arial" w:hAnsi="Arial"/>
          <w:b/>
          <w:bCs/>
          <w:color w:val="0000FF"/>
          <w:rtl/>
          <w:lang w:eastAsia="en-US"/>
        </w:rPr>
        <w:t xml:space="preserve">5% </w:t>
      </w:r>
      <w:r w:rsidRPr="00322AF3">
        <w:rPr>
          <w:rFonts w:ascii="Arial" w:hAnsi="Arial"/>
          <w:rtl/>
          <w:lang w:eastAsia="en-US"/>
        </w:rPr>
        <w:t xml:space="preserve">מגובה החוזה שיחתם עימו (כולל מע"מ) בהתאם </w:t>
      </w:r>
      <w:r w:rsidR="00DD0936">
        <w:rPr>
          <w:rStyle w:val="default"/>
          <w:rFonts w:cs="David" w:hint="cs"/>
          <w:color w:val="0000CC"/>
          <w:u w:val="single"/>
          <w:shd w:val="clear" w:color="auto" w:fill="F2DBDB" w:themeFill="accent2" w:themeFillTint="33"/>
          <w:rtl/>
        </w:rPr>
        <w:t>ל</w:t>
      </w:r>
      <w:r w:rsidR="00AB137C">
        <w:rPr>
          <w:rStyle w:val="default"/>
          <w:rFonts w:cs="David" w:hint="cs"/>
          <w:color w:val="0000CC"/>
          <w:u w:val="single"/>
          <w:shd w:val="clear" w:color="auto" w:fill="F2DBDB" w:themeFill="accent2" w:themeFillTint="33"/>
          <w:rtl/>
        </w:rPr>
        <w:t xml:space="preserve">נוסח </w:t>
      </w:r>
      <w:r w:rsidR="00AB137C" w:rsidRPr="00CA79B8">
        <w:rPr>
          <w:rStyle w:val="default"/>
          <w:rFonts w:cs="David" w:hint="cs"/>
          <w:color w:val="0000CC"/>
          <w:u w:val="single"/>
          <w:shd w:val="clear" w:color="auto" w:fill="F2DBDB" w:themeFill="accent2" w:themeFillTint="33"/>
          <w:rtl/>
        </w:rPr>
        <w:t>המצורף להסכם ההתקשרות</w:t>
      </w:r>
      <w:r w:rsidR="00AB137C" w:rsidRPr="008C7BD2">
        <w:rPr>
          <w:rStyle w:val="default"/>
          <w:rFonts w:cs="David" w:hint="cs"/>
          <w:color w:val="0000CC"/>
          <w:u w:val="single"/>
          <w:shd w:val="clear" w:color="auto" w:fill="F2DBDB" w:themeFill="accent2" w:themeFillTint="33"/>
          <w:rtl/>
        </w:rPr>
        <w:t xml:space="preserve"> </w:t>
      </w:r>
      <w:r w:rsidR="00AB137C">
        <w:rPr>
          <w:rStyle w:val="default"/>
          <w:rFonts w:cs="David" w:hint="cs"/>
          <w:color w:val="0000CC"/>
          <w:u w:val="single"/>
          <w:shd w:val="clear" w:color="auto" w:fill="F2DBDB" w:themeFill="accent2" w:themeFillTint="33"/>
          <w:rtl/>
        </w:rPr>
        <w:t>כנ</w:t>
      </w:r>
      <w:r w:rsidR="00AB137C" w:rsidRPr="00CA79B8">
        <w:rPr>
          <w:rStyle w:val="default"/>
          <w:rFonts w:cs="David" w:hint="cs"/>
          <w:color w:val="0000CC"/>
          <w:u w:val="single"/>
          <w:shd w:val="clear" w:color="auto" w:fill="F2DBDB" w:themeFill="accent2" w:themeFillTint="33"/>
          <w:rtl/>
        </w:rPr>
        <w:t xml:space="preserve">ספח </w:t>
      </w:r>
      <w:r w:rsidR="00AB137C" w:rsidRPr="005928F4">
        <w:rPr>
          <w:rStyle w:val="default"/>
          <w:rFonts w:cs="David" w:hint="cs"/>
          <w:color w:val="0000CC"/>
          <w:u w:val="single"/>
          <w:shd w:val="clear" w:color="auto" w:fill="F2DBDB" w:themeFill="accent2" w:themeFillTint="33"/>
          <w:rtl/>
        </w:rPr>
        <w:t>א</w:t>
      </w:r>
      <w:r w:rsidR="00AB137C" w:rsidRPr="00CA79B8">
        <w:rPr>
          <w:rStyle w:val="default"/>
          <w:rFonts w:cs="David" w:hint="cs"/>
          <w:color w:val="0000CC"/>
          <w:u w:val="single"/>
          <w:shd w:val="clear" w:color="auto" w:fill="F2DBDB" w:themeFill="accent2" w:themeFillTint="33"/>
          <w:rtl/>
        </w:rPr>
        <w:t>'</w:t>
      </w:r>
      <w:r w:rsidR="007A6ABE">
        <w:rPr>
          <w:rStyle w:val="default"/>
          <w:rFonts w:cs="David" w:hint="cs"/>
          <w:color w:val="0000CC"/>
          <w:u w:val="single"/>
          <w:shd w:val="clear" w:color="auto" w:fill="F2DBDB" w:themeFill="accent2" w:themeFillTint="33"/>
          <w:rtl/>
        </w:rPr>
        <w:t>1</w:t>
      </w:r>
      <w:r w:rsidR="00AB137C" w:rsidRPr="0093504B">
        <w:rPr>
          <w:rStyle w:val="default"/>
          <w:rFonts w:cs="David" w:hint="cs"/>
          <w:color w:val="0000CC"/>
          <w:u w:val="single"/>
          <w:shd w:val="clear" w:color="auto" w:fill="F2DBDB" w:themeFill="accent2" w:themeFillTint="33"/>
          <w:rtl/>
        </w:rPr>
        <w:t xml:space="preserve"> </w:t>
      </w:r>
      <w:r w:rsidR="00AB137C" w:rsidRPr="0000113B">
        <w:rPr>
          <w:rStyle w:val="default"/>
          <w:rFonts w:cs="David" w:hint="cs"/>
          <w:color w:val="0000CC"/>
          <w:u w:val="single"/>
          <w:shd w:val="clear" w:color="auto" w:fill="F2DBDB" w:themeFill="accent2" w:themeFillTint="33"/>
          <w:rtl/>
        </w:rPr>
        <w:t>של ההסכם</w:t>
      </w:r>
      <w:r w:rsidR="00C50664">
        <w:rPr>
          <w:rFonts w:ascii="Arial" w:hAnsi="Arial" w:hint="cs"/>
          <w:rtl/>
          <w:lang w:eastAsia="en-US"/>
        </w:rPr>
        <w:t>.</w:t>
      </w:r>
    </w:p>
    <w:bookmarkEnd w:id="8"/>
    <w:p w:rsidR="00954056" w:rsidRPr="00322AF3" w:rsidRDefault="00954056" w:rsidP="00954056">
      <w:pPr>
        <w:pStyle w:val="12"/>
        <w:numPr>
          <w:ilvl w:val="1"/>
          <w:numId w:val="4"/>
        </w:numPr>
        <w:spacing w:line="360" w:lineRule="auto"/>
        <w:ind w:left="1134" w:hanging="567"/>
        <w:rPr>
          <w:rFonts w:ascii="Arial" w:hAnsi="Arial"/>
          <w:lang w:eastAsia="en-US"/>
        </w:rPr>
      </w:pPr>
      <w:r w:rsidRPr="00322AF3">
        <w:rPr>
          <w:rFonts w:ascii="Arial" w:hAnsi="Arial"/>
          <w:rtl/>
          <w:lang w:eastAsia="en-US"/>
        </w:rPr>
        <w:t xml:space="preserve">הערבות תהיה צמודה למדד </w:t>
      </w:r>
      <w:r>
        <w:rPr>
          <w:rFonts w:ascii="Arial" w:hAnsi="Arial" w:hint="cs"/>
          <w:rtl/>
          <w:lang w:eastAsia="en-US"/>
        </w:rPr>
        <w:t>תשומות הבניה למגורים הידוע במועד האחרון להגשת הצעות במכרז זה</w:t>
      </w:r>
      <w:r w:rsidR="00B24C76">
        <w:rPr>
          <w:rFonts w:ascii="Arial" w:hAnsi="Arial" w:hint="cs"/>
          <w:rtl/>
          <w:lang w:eastAsia="en-US"/>
        </w:rPr>
        <w:t xml:space="preserve"> </w:t>
      </w:r>
      <w:r w:rsidRPr="00322AF3">
        <w:rPr>
          <w:rFonts w:ascii="Arial" w:hAnsi="Arial"/>
          <w:rtl/>
          <w:lang w:eastAsia="en-US"/>
        </w:rPr>
        <w:t>ות</w:t>
      </w:r>
      <w:r w:rsidR="0029533E">
        <w:rPr>
          <w:rFonts w:ascii="Arial" w:hAnsi="Arial" w:hint="cs"/>
          <w:rtl/>
          <w:lang w:eastAsia="en-US"/>
        </w:rPr>
        <w:t>ו</w:t>
      </w:r>
      <w:r w:rsidRPr="00322AF3">
        <w:rPr>
          <w:rFonts w:ascii="Arial" w:hAnsi="Arial"/>
          <w:rtl/>
          <w:lang w:eastAsia="en-US"/>
        </w:rPr>
        <w:t xml:space="preserve">קפה יהיה עד </w:t>
      </w:r>
      <w:r w:rsidRPr="00322AF3">
        <w:rPr>
          <w:rFonts w:ascii="Arial" w:hAnsi="Arial"/>
          <w:b/>
          <w:bCs/>
          <w:color w:val="0000FF"/>
          <w:rtl/>
          <w:lang w:eastAsia="en-US"/>
        </w:rPr>
        <w:t>90</w:t>
      </w:r>
      <w:r w:rsidRPr="00322AF3">
        <w:rPr>
          <w:rFonts w:ascii="Arial" w:hAnsi="Arial"/>
          <w:color w:val="0000FF"/>
          <w:rtl/>
          <w:lang w:eastAsia="en-US"/>
        </w:rPr>
        <w:t xml:space="preserve"> </w:t>
      </w:r>
      <w:r w:rsidRPr="00322AF3">
        <w:rPr>
          <w:rFonts w:ascii="Arial" w:hAnsi="Arial"/>
          <w:rtl/>
          <w:lang w:eastAsia="en-US"/>
        </w:rPr>
        <w:t>יום לאחר תום השלמת העבודות כאמור בסעיף</w:t>
      </w:r>
      <w:r w:rsidRPr="00820CE2">
        <w:rPr>
          <w:b/>
          <w:bCs/>
          <w:color w:val="0000FF"/>
          <w:rtl/>
          <w:lang w:eastAsia="en-US"/>
        </w:rPr>
        <w:t xml:space="preserve"> 1.5</w:t>
      </w:r>
      <w:r w:rsidR="00B24C76">
        <w:rPr>
          <w:rtl/>
        </w:rPr>
        <w:t xml:space="preserve"> </w:t>
      </w:r>
      <w:r w:rsidRPr="00322AF3">
        <w:rPr>
          <w:rFonts w:ascii="Arial" w:hAnsi="Arial"/>
          <w:rtl/>
          <w:lang w:eastAsia="en-US"/>
        </w:rPr>
        <w:t xml:space="preserve">לעיל ו/או תום מועד ההתקשרות לפי המאוחר שבהם. </w:t>
      </w:r>
      <w:r w:rsidRPr="00322AF3">
        <w:rPr>
          <w:rtl/>
        </w:rPr>
        <w:t>בכל מקרה לא יפחת תוקפה משנה.</w:t>
      </w:r>
    </w:p>
    <w:p w:rsidR="00E32990" w:rsidRPr="00954056" w:rsidRDefault="00E32990" w:rsidP="001A4F9D">
      <w:pPr>
        <w:pStyle w:val="12"/>
        <w:spacing w:line="360" w:lineRule="auto"/>
        <w:ind w:firstLine="0"/>
        <w:rPr>
          <w:rFonts w:ascii="Arial" w:hAnsi="Arial"/>
          <w:lang w:eastAsia="en-US"/>
        </w:rPr>
      </w:pPr>
    </w:p>
    <w:p w:rsidR="00053C37" w:rsidRDefault="00053C37" w:rsidP="00053C37">
      <w:pPr>
        <w:numPr>
          <w:ilvl w:val="0"/>
          <w:numId w:val="4"/>
        </w:numPr>
        <w:tabs>
          <w:tab w:val="left" w:pos="-1530"/>
          <w:tab w:val="left" w:pos="-1476"/>
        </w:tabs>
        <w:bidi/>
        <w:spacing w:line="360" w:lineRule="auto"/>
        <w:ind w:left="541" w:hanging="559"/>
        <w:jc w:val="both"/>
        <w:rPr>
          <w:rFonts w:cs="David"/>
          <w:sz w:val="24"/>
          <w:szCs w:val="24"/>
        </w:rPr>
      </w:pPr>
      <w:r>
        <w:rPr>
          <w:rFonts w:cs="David" w:hint="cs"/>
          <w:b/>
          <w:bCs/>
          <w:sz w:val="24"/>
          <w:szCs w:val="24"/>
          <w:u w:val="single"/>
          <w:rtl/>
          <w:lang w:eastAsia="en-US"/>
        </w:rPr>
        <w:t xml:space="preserve">ערבות </w:t>
      </w:r>
      <w:r w:rsidR="00315600" w:rsidRPr="00322AF3">
        <w:rPr>
          <w:rFonts w:cs="David"/>
          <w:b/>
          <w:bCs/>
          <w:sz w:val="24"/>
          <w:szCs w:val="24"/>
          <w:u w:val="single"/>
          <w:rtl/>
          <w:lang w:eastAsia="en-US"/>
        </w:rPr>
        <w:t>להבטחת טיב העבודה והחומרים בתקופת הבדק והאחריות</w:t>
      </w:r>
      <w:r>
        <w:rPr>
          <w:rFonts w:cs="David" w:hint="cs"/>
          <w:sz w:val="24"/>
          <w:szCs w:val="24"/>
          <w:rtl/>
        </w:rPr>
        <w:t>:</w:t>
      </w:r>
    </w:p>
    <w:p w:rsidR="00640A4E" w:rsidRDefault="00053C37" w:rsidP="000822AF">
      <w:pPr>
        <w:tabs>
          <w:tab w:val="left" w:pos="-1530"/>
          <w:tab w:val="left" w:pos="-1476"/>
        </w:tabs>
        <w:bidi/>
        <w:spacing w:line="360" w:lineRule="auto"/>
        <w:ind w:left="541"/>
        <w:jc w:val="both"/>
        <w:rPr>
          <w:rFonts w:cs="David"/>
          <w:sz w:val="24"/>
          <w:szCs w:val="24"/>
        </w:rPr>
      </w:pPr>
      <w:r w:rsidRPr="00053C37">
        <w:rPr>
          <w:rFonts w:cs="David" w:hint="cs"/>
          <w:sz w:val="24"/>
          <w:szCs w:val="24"/>
          <w:rtl/>
          <w:lang w:eastAsia="en-US"/>
        </w:rPr>
        <w:t>להבטחת טיב העבודה והחומרים בתקופת הבדק והאחריות</w:t>
      </w:r>
      <w:r w:rsidR="00B24C76">
        <w:rPr>
          <w:rFonts w:cs="David" w:hint="cs"/>
          <w:sz w:val="24"/>
          <w:szCs w:val="24"/>
          <w:rtl/>
          <w:lang w:eastAsia="en-US"/>
        </w:rPr>
        <w:t xml:space="preserve"> </w:t>
      </w:r>
      <w:r w:rsidR="00315600" w:rsidRPr="00053C37">
        <w:rPr>
          <w:rFonts w:cs="David"/>
          <w:sz w:val="24"/>
          <w:szCs w:val="24"/>
          <w:rtl/>
          <w:lang w:eastAsia="en-US"/>
        </w:rPr>
        <w:t>יאריך</w:t>
      </w:r>
      <w:r w:rsidR="00315600" w:rsidRPr="00322AF3">
        <w:rPr>
          <w:rFonts w:cs="David"/>
          <w:sz w:val="24"/>
          <w:szCs w:val="24"/>
          <w:rtl/>
          <w:lang w:eastAsia="en-US"/>
        </w:rPr>
        <w:t xml:space="preserve"> הקבלן את הערבות שנתן בראשונה וכאמור בסעיף</w:t>
      </w:r>
      <w:r w:rsidR="00A571E8" w:rsidRPr="00A571E8">
        <w:rPr>
          <w:rFonts w:cs="David" w:hint="cs"/>
          <w:b/>
          <w:bCs/>
          <w:color w:val="0000FF"/>
          <w:sz w:val="24"/>
          <w:szCs w:val="24"/>
          <w:rtl/>
          <w:lang w:eastAsia="en-US"/>
        </w:rPr>
        <w:t xml:space="preserve"> 13.1</w:t>
      </w:r>
      <w:r w:rsidR="00B24C76">
        <w:rPr>
          <w:rFonts w:cs="David" w:hint="cs"/>
          <w:sz w:val="24"/>
          <w:szCs w:val="24"/>
          <w:rtl/>
          <w:lang w:eastAsia="en-US"/>
        </w:rPr>
        <w:t xml:space="preserve"> </w:t>
      </w:r>
      <w:r w:rsidR="00315600" w:rsidRPr="00322AF3">
        <w:rPr>
          <w:rFonts w:cs="David"/>
          <w:sz w:val="24"/>
          <w:szCs w:val="24"/>
          <w:rtl/>
          <w:lang w:eastAsia="en-US"/>
        </w:rPr>
        <w:t>לעיל, ממועד קבלת העבודה ע"י האוניברסיטה לתקופה האחריות האמורה בחוזה בקשר למכרז זה.</w:t>
      </w:r>
      <w:r w:rsidR="00B24C76">
        <w:rPr>
          <w:rFonts w:cs="David"/>
          <w:sz w:val="24"/>
          <w:szCs w:val="24"/>
          <w:rtl/>
          <w:lang w:eastAsia="en-US"/>
        </w:rPr>
        <w:t xml:space="preserve"> </w:t>
      </w:r>
    </w:p>
    <w:p w:rsidR="00315600" w:rsidRDefault="00315600" w:rsidP="001A4F9D">
      <w:pPr>
        <w:numPr>
          <w:ilvl w:val="0"/>
          <w:numId w:val="4"/>
        </w:numPr>
        <w:bidi/>
        <w:spacing w:line="360" w:lineRule="auto"/>
        <w:ind w:left="562" w:hanging="562"/>
        <w:jc w:val="both"/>
        <w:rPr>
          <w:rFonts w:cs="David"/>
          <w:sz w:val="24"/>
          <w:szCs w:val="24"/>
        </w:rPr>
      </w:pPr>
      <w:r w:rsidRPr="00322AF3">
        <w:rPr>
          <w:rFonts w:cs="David"/>
          <w:sz w:val="24"/>
          <w:szCs w:val="24"/>
          <w:rtl/>
        </w:rPr>
        <w:lastRenderedPageBreak/>
        <w:t>האוניברסיטה תהיה רשאית לבקש הארכת תקפם של המסמכים הנדרשים מהקבלן לרבות ערבויות וביטוחים לכל תקופה שתמצא לנכון עד להשלמת מלא התחייבויותיו של המציע. במקרה של אי הארכת הערבות והביטוחים כנדרש לעיל, תהיה האוניברסיטה רשאית לחלט את הערבות הקיימת.</w:t>
      </w:r>
    </w:p>
    <w:p w:rsidR="00570C36" w:rsidRDefault="00570C36" w:rsidP="00570C36">
      <w:pPr>
        <w:bidi/>
        <w:spacing w:line="360" w:lineRule="auto"/>
        <w:ind w:left="562"/>
        <w:jc w:val="both"/>
        <w:rPr>
          <w:rFonts w:cs="David"/>
          <w:sz w:val="24"/>
          <w:szCs w:val="24"/>
          <w:rtl/>
        </w:rPr>
      </w:pPr>
    </w:p>
    <w:p w:rsidR="00F1174B" w:rsidRDefault="00F1174B" w:rsidP="00F1174B">
      <w:pPr>
        <w:bidi/>
        <w:spacing w:line="360" w:lineRule="auto"/>
        <w:ind w:left="562"/>
        <w:jc w:val="both"/>
        <w:rPr>
          <w:rFonts w:cs="David"/>
          <w:sz w:val="24"/>
          <w:szCs w:val="24"/>
        </w:rPr>
      </w:pPr>
    </w:p>
    <w:p w:rsidR="00570C36" w:rsidRPr="00570C36" w:rsidRDefault="00570C36" w:rsidP="00570C36">
      <w:pPr>
        <w:numPr>
          <w:ilvl w:val="0"/>
          <w:numId w:val="4"/>
        </w:numPr>
        <w:bidi/>
        <w:spacing w:line="360" w:lineRule="auto"/>
        <w:ind w:left="562" w:hanging="562"/>
        <w:jc w:val="both"/>
        <w:rPr>
          <w:rFonts w:cs="David"/>
          <w:b/>
          <w:bCs/>
          <w:sz w:val="24"/>
          <w:szCs w:val="24"/>
          <w:u w:val="single"/>
        </w:rPr>
      </w:pPr>
      <w:r w:rsidRPr="00570C36">
        <w:rPr>
          <w:rFonts w:cs="David" w:hint="cs"/>
          <w:b/>
          <w:bCs/>
          <w:sz w:val="24"/>
          <w:szCs w:val="24"/>
          <w:u w:val="single"/>
          <w:rtl/>
        </w:rPr>
        <w:t>הבהרות מיוחדות</w:t>
      </w:r>
      <w:r>
        <w:rPr>
          <w:rFonts w:cs="David" w:hint="cs"/>
          <w:b/>
          <w:bCs/>
          <w:sz w:val="24"/>
          <w:szCs w:val="24"/>
          <w:u w:val="single"/>
          <w:rtl/>
        </w:rPr>
        <w:t xml:space="preserve"> לגבי </w:t>
      </w:r>
      <w:r w:rsidR="00F1174B">
        <w:rPr>
          <w:rFonts w:cs="David" w:hint="cs"/>
          <w:b/>
          <w:bCs/>
          <w:sz w:val="24"/>
          <w:szCs w:val="24"/>
          <w:u w:val="single"/>
          <w:rtl/>
        </w:rPr>
        <w:t xml:space="preserve">ביצוע העבודות, </w:t>
      </w:r>
      <w:r>
        <w:rPr>
          <w:rFonts w:cs="David" w:hint="cs"/>
          <w:b/>
          <w:bCs/>
          <w:sz w:val="24"/>
          <w:szCs w:val="24"/>
          <w:u w:val="single"/>
          <w:rtl/>
        </w:rPr>
        <w:t>עובדים וקבלני משנה</w:t>
      </w:r>
      <w:r w:rsidRPr="00570C36">
        <w:rPr>
          <w:rFonts w:cs="David" w:hint="cs"/>
          <w:b/>
          <w:bCs/>
          <w:sz w:val="24"/>
          <w:szCs w:val="24"/>
          <w:u w:val="single"/>
          <w:rtl/>
        </w:rPr>
        <w:t>:</w:t>
      </w:r>
    </w:p>
    <w:p w:rsidR="00570C36" w:rsidRPr="00570C36" w:rsidRDefault="00570C36" w:rsidP="00F1174B">
      <w:pPr>
        <w:tabs>
          <w:tab w:val="left" w:pos="-1530"/>
          <w:tab w:val="left" w:pos="-1476"/>
        </w:tabs>
        <w:bidi/>
        <w:spacing w:line="360" w:lineRule="auto"/>
        <w:ind w:left="541"/>
        <w:jc w:val="both"/>
        <w:rPr>
          <w:rFonts w:cs="David"/>
          <w:sz w:val="24"/>
          <w:szCs w:val="24"/>
          <w:lang w:eastAsia="en-US"/>
        </w:rPr>
      </w:pPr>
      <w:r>
        <w:rPr>
          <w:rFonts w:cs="David" w:hint="cs"/>
          <w:sz w:val="24"/>
          <w:szCs w:val="24"/>
          <w:rtl/>
          <w:lang w:eastAsia="en-US"/>
        </w:rPr>
        <w:t>כל ה</w:t>
      </w:r>
      <w:r w:rsidRPr="00570C36">
        <w:rPr>
          <w:rFonts w:cs="David"/>
          <w:sz w:val="24"/>
          <w:szCs w:val="24"/>
          <w:rtl/>
          <w:lang w:eastAsia="en-US"/>
        </w:rPr>
        <w:t>עובדים ש</w:t>
      </w:r>
      <w:r>
        <w:rPr>
          <w:rFonts w:cs="David" w:hint="cs"/>
          <w:sz w:val="24"/>
          <w:szCs w:val="24"/>
          <w:rtl/>
          <w:lang w:eastAsia="en-US"/>
        </w:rPr>
        <w:t>יעסיק</w:t>
      </w:r>
      <w:r w:rsidRPr="00570C36">
        <w:rPr>
          <w:rFonts w:cs="David"/>
          <w:sz w:val="24"/>
          <w:szCs w:val="24"/>
          <w:rtl/>
          <w:lang w:eastAsia="en-US"/>
        </w:rPr>
        <w:t xml:space="preserve"> </w:t>
      </w:r>
      <w:r w:rsidR="00F1174B">
        <w:rPr>
          <w:rFonts w:cs="David" w:hint="cs"/>
          <w:sz w:val="24"/>
          <w:szCs w:val="24"/>
          <w:rtl/>
          <w:lang w:eastAsia="en-US"/>
        </w:rPr>
        <w:t>המציע</w:t>
      </w:r>
      <w:r w:rsidR="00101338">
        <w:rPr>
          <w:rFonts w:cs="David" w:hint="cs"/>
          <w:sz w:val="24"/>
          <w:szCs w:val="24"/>
          <w:rtl/>
          <w:lang w:eastAsia="en-US"/>
        </w:rPr>
        <w:t>, וכן קבלני המשנה מטעמו</w:t>
      </w:r>
      <w:r w:rsidRPr="00570C36">
        <w:rPr>
          <w:rFonts w:cs="David"/>
          <w:sz w:val="24"/>
          <w:szCs w:val="24"/>
          <w:rtl/>
          <w:lang w:eastAsia="en-US"/>
        </w:rPr>
        <w:t xml:space="preserve"> </w:t>
      </w:r>
      <w:r w:rsidR="00101338">
        <w:rPr>
          <w:rFonts w:cs="David" w:hint="cs"/>
          <w:sz w:val="24"/>
          <w:szCs w:val="24"/>
          <w:rtl/>
          <w:lang w:eastAsia="en-US"/>
        </w:rPr>
        <w:t xml:space="preserve">ועובדיהם </w:t>
      </w:r>
      <w:r w:rsidRPr="00570C36">
        <w:rPr>
          <w:rFonts w:cs="David"/>
          <w:sz w:val="24"/>
          <w:szCs w:val="24"/>
          <w:rtl/>
          <w:lang w:eastAsia="en-US"/>
        </w:rPr>
        <w:t>יצטרכו לקבל אישור מקדים ממחלקת הביטחון של האוניברסיטה</w:t>
      </w:r>
      <w:r w:rsidR="00101338">
        <w:rPr>
          <w:rFonts w:cs="David" w:hint="cs"/>
          <w:sz w:val="24"/>
          <w:szCs w:val="24"/>
          <w:rtl/>
          <w:lang w:eastAsia="en-US"/>
        </w:rPr>
        <w:t>,</w:t>
      </w:r>
      <w:r w:rsidRPr="00570C36">
        <w:rPr>
          <w:rFonts w:cs="David"/>
          <w:sz w:val="24"/>
          <w:szCs w:val="24"/>
          <w:rtl/>
          <w:lang w:eastAsia="en-US"/>
        </w:rPr>
        <w:t xml:space="preserve"> </w:t>
      </w:r>
      <w:r w:rsidRPr="00101338">
        <w:rPr>
          <w:rFonts w:cs="David"/>
          <w:b/>
          <w:bCs/>
          <w:sz w:val="24"/>
          <w:szCs w:val="24"/>
          <w:u w:val="single"/>
          <w:rtl/>
          <w:lang w:eastAsia="en-US"/>
        </w:rPr>
        <w:t>טרם</w:t>
      </w:r>
      <w:r w:rsidRPr="00570C36">
        <w:rPr>
          <w:rFonts w:cs="David"/>
          <w:sz w:val="24"/>
          <w:szCs w:val="24"/>
          <w:rtl/>
          <w:lang w:eastAsia="en-US"/>
        </w:rPr>
        <w:t xml:space="preserve"> העסקתם בפרויקט</w:t>
      </w:r>
      <w:r w:rsidR="00101338">
        <w:rPr>
          <w:rFonts w:cs="David" w:hint="cs"/>
          <w:sz w:val="24"/>
          <w:szCs w:val="24"/>
          <w:rtl/>
          <w:lang w:eastAsia="en-US"/>
        </w:rPr>
        <w:t>.</w:t>
      </w:r>
      <w:r w:rsidRPr="00570C36">
        <w:rPr>
          <w:rFonts w:cs="David"/>
          <w:sz w:val="24"/>
          <w:szCs w:val="24"/>
          <w:rtl/>
          <w:lang w:eastAsia="en-US"/>
        </w:rPr>
        <w:t xml:space="preserve"> מחלקת הביטחון </w:t>
      </w:r>
      <w:r w:rsidR="00101338">
        <w:rPr>
          <w:rFonts w:cs="David" w:hint="cs"/>
          <w:sz w:val="24"/>
          <w:szCs w:val="24"/>
          <w:rtl/>
          <w:lang w:eastAsia="en-US"/>
        </w:rPr>
        <w:t>רשאית</w:t>
      </w:r>
      <w:r w:rsidRPr="00570C36">
        <w:rPr>
          <w:rFonts w:cs="David"/>
          <w:sz w:val="24"/>
          <w:szCs w:val="24"/>
          <w:rtl/>
          <w:lang w:eastAsia="en-US"/>
        </w:rPr>
        <w:t xml:space="preserve"> שלא לאשר העסקתם</w:t>
      </w:r>
      <w:r w:rsidR="00101338">
        <w:rPr>
          <w:rFonts w:cs="David" w:hint="cs"/>
          <w:sz w:val="24"/>
          <w:szCs w:val="24"/>
          <w:rtl/>
          <w:lang w:eastAsia="en-US"/>
        </w:rPr>
        <w:t xml:space="preserve"> של עובדים</w:t>
      </w:r>
      <w:r w:rsidRPr="00570C36">
        <w:rPr>
          <w:rFonts w:cs="David"/>
          <w:sz w:val="24"/>
          <w:szCs w:val="24"/>
          <w:rtl/>
          <w:lang w:eastAsia="en-US"/>
        </w:rPr>
        <w:t xml:space="preserve"> מבלי צורך </w:t>
      </w:r>
      <w:r w:rsidR="00101338">
        <w:rPr>
          <w:rFonts w:cs="David" w:hint="cs"/>
          <w:sz w:val="24"/>
          <w:szCs w:val="24"/>
          <w:rtl/>
          <w:lang w:eastAsia="en-US"/>
        </w:rPr>
        <w:t xml:space="preserve">לנמק או לתת </w:t>
      </w:r>
      <w:r w:rsidRPr="00570C36">
        <w:rPr>
          <w:rFonts w:cs="David"/>
          <w:sz w:val="24"/>
          <w:szCs w:val="24"/>
          <w:rtl/>
          <w:lang w:eastAsia="en-US"/>
        </w:rPr>
        <w:t>הסברים.</w:t>
      </w:r>
    </w:p>
    <w:p w:rsidR="00851C30" w:rsidRDefault="00570C36" w:rsidP="00570C36">
      <w:pPr>
        <w:tabs>
          <w:tab w:val="left" w:pos="-1530"/>
          <w:tab w:val="left" w:pos="-1476"/>
        </w:tabs>
        <w:bidi/>
        <w:spacing w:line="360" w:lineRule="auto"/>
        <w:ind w:left="541"/>
        <w:jc w:val="both"/>
        <w:rPr>
          <w:rFonts w:cs="David"/>
          <w:sz w:val="24"/>
          <w:szCs w:val="24"/>
          <w:rtl/>
          <w:lang w:eastAsia="en-US"/>
        </w:rPr>
      </w:pPr>
      <w:r w:rsidRPr="00570C36">
        <w:rPr>
          <w:rFonts w:cs="David"/>
          <w:sz w:val="24"/>
          <w:szCs w:val="24"/>
          <w:rtl/>
          <w:lang w:eastAsia="en-US"/>
        </w:rPr>
        <w:t>יודגש כי העסקת קבלני משנה כרוכה בא</w:t>
      </w:r>
      <w:r w:rsidR="00101338">
        <w:rPr>
          <w:rFonts w:cs="David" w:hint="cs"/>
          <w:sz w:val="24"/>
          <w:szCs w:val="24"/>
          <w:rtl/>
          <w:lang w:eastAsia="en-US"/>
        </w:rPr>
        <w:t>י</w:t>
      </w:r>
      <w:r w:rsidRPr="00570C36">
        <w:rPr>
          <w:rFonts w:cs="David"/>
          <w:sz w:val="24"/>
          <w:szCs w:val="24"/>
          <w:rtl/>
          <w:lang w:eastAsia="en-US"/>
        </w:rPr>
        <w:t xml:space="preserve">שור </w:t>
      </w:r>
      <w:r w:rsidR="00101338" w:rsidRPr="00101338">
        <w:rPr>
          <w:rFonts w:cs="David" w:hint="cs"/>
          <w:b/>
          <w:bCs/>
          <w:sz w:val="24"/>
          <w:szCs w:val="24"/>
          <w:u w:val="single"/>
          <w:rtl/>
          <w:lang w:eastAsia="en-US"/>
        </w:rPr>
        <w:t>מראש</w:t>
      </w:r>
      <w:r w:rsidR="00101338">
        <w:rPr>
          <w:rFonts w:cs="David" w:hint="cs"/>
          <w:sz w:val="24"/>
          <w:szCs w:val="24"/>
          <w:rtl/>
          <w:lang w:eastAsia="en-US"/>
        </w:rPr>
        <w:t xml:space="preserve"> </w:t>
      </w:r>
      <w:r w:rsidRPr="00570C36">
        <w:rPr>
          <w:rFonts w:cs="David"/>
          <w:sz w:val="24"/>
          <w:szCs w:val="24"/>
          <w:rtl/>
          <w:lang w:eastAsia="en-US"/>
        </w:rPr>
        <w:t xml:space="preserve">ע"י מהנדסי המטה של </w:t>
      </w:r>
      <w:proofErr w:type="spellStart"/>
      <w:r w:rsidRPr="00570C36">
        <w:rPr>
          <w:rFonts w:cs="David"/>
          <w:sz w:val="24"/>
          <w:szCs w:val="24"/>
          <w:rtl/>
          <w:lang w:eastAsia="en-US"/>
        </w:rPr>
        <w:t>אב"ת</w:t>
      </w:r>
      <w:proofErr w:type="spellEnd"/>
      <w:r w:rsidRPr="00570C36">
        <w:rPr>
          <w:rFonts w:cs="David"/>
          <w:sz w:val="24"/>
          <w:szCs w:val="24"/>
          <w:rtl/>
          <w:lang w:eastAsia="en-US"/>
        </w:rPr>
        <w:t>.</w:t>
      </w:r>
    </w:p>
    <w:p w:rsidR="00F1174B" w:rsidRPr="00F1174B" w:rsidRDefault="00F1174B" w:rsidP="00F1174B">
      <w:pPr>
        <w:tabs>
          <w:tab w:val="left" w:pos="-1530"/>
          <w:tab w:val="left" w:pos="-1476"/>
        </w:tabs>
        <w:bidi/>
        <w:spacing w:line="360" w:lineRule="auto"/>
        <w:ind w:left="541"/>
        <w:jc w:val="both"/>
        <w:rPr>
          <w:rFonts w:cs="David"/>
          <w:sz w:val="24"/>
          <w:szCs w:val="24"/>
          <w:lang w:eastAsia="en-US"/>
        </w:rPr>
      </w:pPr>
      <w:r>
        <w:rPr>
          <w:rFonts w:cs="David" w:hint="cs"/>
          <w:sz w:val="24"/>
          <w:szCs w:val="24"/>
          <w:rtl/>
          <w:lang w:eastAsia="en-US"/>
        </w:rPr>
        <w:t>המציע</w:t>
      </w:r>
      <w:r w:rsidRPr="00F1174B">
        <w:rPr>
          <w:rFonts w:cs="David"/>
          <w:sz w:val="24"/>
          <w:szCs w:val="24"/>
          <w:rtl/>
          <w:lang w:eastAsia="en-US"/>
        </w:rPr>
        <w:t xml:space="preserve"> מתחייב בזאת כי העבודות יבוצעו על ידי מי שיש בידיו אישור לפי חוק רישום קבלנים לעבודות הנדסה בנאיות, ככל שנדרש לביצוע העבודות נשואות הסכם זה.</w:t>
      </w:r>
    </w:p>
    <w:p w:rsidR="00F1174B" w:rsidRPr="00F1174B" w:rsidRDefault="00F1174B" w:rsidP="00F1174B">
      <w:pPr>
        <w:tabs>
          <w:tab w:val="left" w:pos="-1530"/>
          <w:tab w:val="left" w:pos="-1476"/>
        </w:tabs>
        <w:bidi/>
        <w:spacing w:line="360" w:lineRule="auto"/>
        <w:ind w:left="541"/>
        <w:jc w:val="both"/>
        <w:rPr>
          <w:rFonts w:cs="David"/>
          <w:sz w:val="24"/>
          <w:szCs w:val="24"/>
          <w:rtl/>
          <w:lang w:eastAsia="en-US"/>
        </w:rPr>
      </w:pPr>
    </w:p>
    <w:p w:rsidR="001F36EE" w:rsidRDefault="00B24C76" w:rsidP="00C962D7">
      <w:pPr>
        <w:pStyle w:val="12"/>
        <w:spacing w:line="360" w:lineRule="auto"/>
        <w:ind w:left="4536" w:firstLine="0"/>
        <w:jc w:val="center"/>
        <w:rPr>
          <w:rFonts w:ascii="Arial" w:hAnsi="Arial"/>
          <w:b/>
          <w:bCs/>
          <w:rtl/>
          <w:lang w:eastAsia="en-US"/>
        </w:rPr>
      </w:pPr>
      <w:r>
        <w:rPr>
          <w:rFonts w:ascii="Arial" w:hAnsi="Arial" w:hint="cs"/>
          <w:b/>
          <w:bCs/>
          <w:rtl/>
          <w:lang w:eastAsia="en-US"/>
        </w:rPr>
        <w:t xml:space="preserve"> </w:t>
      </w:r>
    </w:p>
    <w:p w:rsidR="00960E24" w:rsidRDefault="00960E24" w:rsidP="00C962D7">
      <w:pPr>
        <w:pStyle w:val="12"/>
        <w:spacing w:line="360" w:lineRule="auto"/>
        <w:ind w:left="4536" w:firstLine="0"/>
        <w:jc w:val="center"/>
        <w:rPr>
          <w:rFonts w:ascii="Arial" w:hAnsi="Arial"/>
          <w:b/>
          <w:bCs/>
          <w:rtl/>
          <w:lang w:eastAsia="en-US"/>
        </w:rPr>
      </w:pPr>
    </w:p>
    <w:p w:rsidR="00315600" w:rsidRPr="00322AF3" w:rsidRDefault="00132F5B" w:rsidP="00C962D7">
      <w:pPr>
        <w:pStyle w:val="12"/>
        <w:spacing w:line="360" w:lineRule="auto"/>
        <w:ind w:left="4536" w:firstLine="0"/>
        <w:jc w:val="center"/>
        <w:rPr>
          <w:rFonts w:ascii="Arial" w:hAnsi="Arial"/>
          <w:b/>
          <w:bCs/>
          <w:rtl/>
          <w:lang w:eastAsia="en-US"/>
        </w:rPr>
      </w:pPr>
      <w:r>
        <w:rPr>
          <w:rFonts w:ascii="Arial" w:hAnsi="Arial" w:hint="cs"/>
          <w:b/>
          <w:bCs/>
          <w:rtl/>
          <w:lang w:eastAsia="en-US"/>
        </w:rPr>
        <w:t>גיל ח</w:t>
      </w:r>
      <w:r w:rsidR="00C962D7">
        <w:rPr>
          <w:rFonts w:ascii="Arial" w:hAnsi="Arial" w:hint="cs"/>
          <w:b/>
          <w:bCs/>
          <w:rtl/>
          <w:lang w:eastAsia="en-US"/>
        </w:rPr>
        <w:t>'</w:t>
      </w:r>
      <w:r>
        <w:rPr>
          <w:rFonts w:ascii="Arial" w:hAnsi="Arial" w:hint="cs"/>
          <w:b/>
          <w:bCs/>
          <w:rtl/>
          <w:lang w:eastAsia="en-US"/>
        </w:rPr>
        <w:t xml:space="preserve"> עמית </w:t>
      </w:r>
    </w:p>
    <w:p w:rsidR="00B92C37" w:rsidRDefault="00B24C76" w:rsidP="00B92C37">
      <w:pPr>
        <w:pStyle w:val="12"/>
        <w:spacing w:line="360" w:lineRule="auto"/>
        <w:ind w:left="4536" w:firstLine="0"/>
        <w:jc w:val="center"/>
        <w:rPr>
          <w:rFonts w:ascii="Arial" w:hAnsi="Arial"/>
          <w:b/>
          <w:bCs/>
          <w:rtl/>
          <w:lang w:eastAsia="en-US"/>
        </w:rPr>
      </w:pPr>
      <w:r>
        <w:rPr>
          <w:rFonts w:ascii="Arial" w:hAnsi="Arial" w:hint="cs"/>
          <w:b/>
          <w:bCs/>
          <w:rtl/>
          <w:lang w:eastAsia="en-US"/>
        </w:rPr>
        <w:t xml:space="preserve"> </w:t>
      </w:r>
      <w:r w:rsidR="00315600" w:rsidRPr="00322AF3">
        <w:rPr>
          <w:rFonts w:ascii="Arial" w:hAnsi="Arial"/>
          <w:b/>
          <w:bCs/>
          <w:rtl/>
          <w:lang w:eastAsia="en-US"/>
        </w:rPr>
        <w:t>מזכיר ועדת המכרזים</w:t>
      </w:r>
      <w:r w:rsidR="00B92C37" w:rsidRPr="00B92C37">
        <w:rPr>
          <w:rFonts w:ascii="Arial" w:hAnsi="Arial"/>
          <w:b/>
          <w:bCs/>
          <w:rtl/>
          <w:lang w:eastAsia="en-US"/>
        </w:rPr>
        <w:t xml:space="preserve"> </w:t>
      </w:r>
    </w:p>
    <w:p w:rsidR="00CA6A84" w:rsidRDefault="00CA6A84" w:rsidP="00B92C37">
      <w:pPr>
        <w:pStyle w:val="12"/>
        <w:spacing w:line="360" w:lineRule="auto"/>
        <w:ind w:left="4536" w:firstLine="0"/>
        <w:jc w:val="center"/>
        <w:rPr>
          <w:rFonts w:ascii="Arial" w:hAnsi="Arial"/>
          <w:b/>
          <w:bCs/>
          <w:rtl/>
          <w:lang w:eastAsia="en-US"/>
        </w:rPr>
      </w:pPr>
    </w:p>
    <w:p w:rsidR="001F36EE" w:rsidRDefault="001F36EE" w:rsidP="00C962D7">
      <w:pPr>
        <w:pStyle w:val="12"/>
        <w:spacing w:line="360" w:lineRule="auto"/>
        <w:ind w:left="4" w:firstLine="0"/>
        <w:jc w:val="left"/>
        <w:rPr>
          <w:rFonts w:ascii="Arial" w:hAnsi="Arial"/>
          <w:b/>
          <w:bCs/>
          <w:rtl/>
          <w:lang w:eastAsia="en-US"/>
        </w:rPr>
      </w:pPr>
    </w:p>
    <w:p w:rsidR="00960E24" w:rsidRDefault="00960E24" w:rsidP="00C962D7">
      <w:pPr>
        <w:pStyle w:val="12"/>
        <w:spacing w:line="360" w:lineRule="auto"/>
        <w:ind w:left="4" w:firstLine="0"/>
        <w:jc w:val="left"/>
        <w:rPr>
          <w:rFonts w:ascii="Arial" w:hAnsi="Arial"/>
          <w:b/>
          <w:bCs/>
          <w:rtl/>
          <w:lang w:eastAsia="en-US"/>
        </w:rPr>
      </w:pPr>
    </w:p>
    <w:p w:rsidR="00960E24" w:rsidRDefault="00960E24" w:rsidP="00C962D7">
      <w:pPr>
        <w:pStyle w:val="12"/>
        <w:spacing w:line="360" w:lineRule="auto"/>
        <w:ind w:left="4" w:firstLine="0"/>
        <w:jc w:val="left"/>
        <w:rPr>
          <w:rFonts w:ascii="Arial" w:hAnsi="Arial"/>
          <w:b/>
          <w:bCs/>
          <w:rtl/>
          <w:lang w:eastAsia="en-US"/>
        </w:rPr>
      </w:pPr>
    </w:p>
    <w:p w:rsidR="00C962D7" w:rsidRDefault="00B92C37" w:rsidP="00C962D7">
      <w:pPr>
        <w:pStyle w:val="12"/>
        <w:spacing w:line="360" w:lineRule="auto"/>
        <w:ind w:left="4" w:firstLine="0"/>
        <w:jc w:val="left"/>
        <w:rPr>
          <w:b/>
          <w:bCs/>
          <w:u w:val="single"/>
          <w:rtl/>
          <w:lang w:eastAsia="en-US"/>
        </w:rPr>
      </w:pPr>
      <w:r w:rsidRPr="00322AF3">
        <w:rPr>
          <w:rFonts w:ascii="Arial" w:hAnsi="Arial"/>
          <w:b/>
          <w:bCs/>
          <w:rtl/>
          <w:lang w:eastAsia="en-US"/>
        </w:rPr>
        <w:t>חתימה וחותמת המציע</w:t>
      </w:r>
      <w:r w:rsidR="00B24C76">
        <w:rPr>
          <w:rFonts w:hint="cs"/>
          <w:b/>
          <w:bCs/>
          <w:rtl/>
          <w:lang w:eastAsia="en-US"/>
        </w:rPr>
        <w:t xml:space="preserve"> </w:t>
      </w:r>
      <w:r w:rsidRPr="00B92C37">
        <w:rPr>
          <w:rFonts w:hint="cs"/>
          <w:b/>
          <w:bCs/>
          <w:rtl/>
          <w:lang w:eastAsia="en-US"/>
        </w:rPr>
        <w:t>_______________________________</w:t>
      </w:r>
    </w:p>
    <w:p w:rsidR="00C962D7" w:rsidRPr="00C962D7" w:rsidRDefault="00C962D7">
      <w:pPr>
        <w:rPr>
          <w:rFonts w:cs="David"/>
          <w:sz w:val="24"/>
          <w:szCs w:val="24"/>
          <w:rtl/>
          <w:lang w:eastAsia="en-US"/>
        </w:rPr>
      </w:pPr>
      <w:r w:rsidRPr="00C962D7">
        <w:rPr>
          <w:rtl/>
          <w:lang w:eastAsia="en-US"/>
        </w:rPr>
        <w:br w:type="page"/>
      </w:r>
    </w:p>
    <w:p w:rsidR="00053C37" w:rsidRDefault="00053C37" w:rsidP="00C962D7">
      <w:pPr>
        <w:pStyle w:val="12"/>
        <w:spacing w:line="360" w:lineRule="auto"/>
        <w:ind w:left="4" w:firstLine="0"/>
        <w:jc w:val="left"/>
        <w:rPr>
          <w:b/>
          <w:bCs/>
          <w:u w:val="single"/>
          <w:rtl/>
          <w:lang w:eastAsia="en-US"/>
        </w:rPr>
      </w:pPr>
    </w:p>
    <w:p w:rsidR="00315600" w:rsidRPr="00322AF3" w:rsidRDefault="00315600" w:rsidP="00B92C37">
      <w:pPr>
        <w:pStyle w:val="12"/>
        <w:spacing w:line="360" w:lineRule="auto"/>
        <w:ind w:left="4" w:firstLine="0"/>
        <w:jc w:val="center"/>
        <w:rPr>
          <w:b/>
          <w:bCs/>
          <w:u w:val="single"/>
          <w:rtl/>
        </w:rPr>
      </w:pPr>
      <w:r w:rsidRPr="00322AF3">
        <w:rPr>
          <w:b/>
          <w:bCs/>
          <w:u w:val="single"/>
          <w:rtl/>
          <w:lang w:eastAsia="en-US"/>
        </w:rPr>
        <w:t>נספח</w:t>
      </w:r>
      <w:r w:rsidR="00B24C76">
        <w:rPr>
          <w:b/>
          <w:bCs/>
          <w:u w:val="single"/>
          <w:rtl/>
          <w:lang w:eastAsia="en-US"/>
        </w:rPr>
        <w:t xml:space="preserve"> </w:t>
      </w:r>
      <w:r w:rsidRPr="00322AF3">
        <w:rPr>
          <w:b/>
          <w:bCs/>
          <w:u w:val="single"/>
          <w:rtl/>
          <w:lang w:eastAsia="en-US"/>
        </w:rPr>
        <w:t>א' -</w:t>
      </w:r>
      <w:r w:rsidR="00B24C76">
        <w:rPr>
          <w:b/>
          <w:bCs/>
          <w:u w:val="single"/>
          <w:rtl/>
          <w:lang w:eastAsia="en-US"/>
        </w:rPr>
        <w:t xml:space="preserve"> </w:t>
      </w:r>
      <w:r w:rsidRPr="00322AF3">
        <w:rPr>
          <w:b/>
          <w:bCs/>
          <w:u w:val="single"/>
          <w:rtl/>
        </w:rPr>
        <w:t>נוסח ערבות בנקאית</w:t>
      </w:r>
      <w:r w:rsidR="007A6ABE">
        <w:rPr>
          <w:rFonts w:hint="cs"/>
          <w:b/>
          <w:bCs/>
          <w:u w:val="single"/>
          <w:rtl/>
        </w:rPr>
        <w:t xml:space="preserve"> למכרז</w:t>
      </w:r>
    </w:p>
    <w:p w:rsidR="00315600" w:rsidRPr="00322AF3" w:rsidRDefault="00315600" w:rsidP="002609B7">
      <w:pPr>
        <w:bidi/>
        <w:spacing w:line="320" w:lineRule="exact"/>
        <w:jc w:val="right"/>
        <w:rPr>
          <w:rFonts w:cs="David"/>
          <w:sz w:val="24"/>
          <w:szCs w:val="24"/>
          <w:rtl/>
        </w:rPr>
      </w:pPr>
    </w:p>
    <w:p w:rsidR="00315600" w:rsidRPr="00322AF3" w:rsidRDefault="00315600" w:rsidP="002609B7">
      <w:pPr>
        <w:bidi/>
        <w:spacing w:line="320" w:lineRule="exact"/>
        <w:jc w:val="right"/>
        <w:rPr>
          <w:rFonts w:cs="David"/>
          <w:sz w:val="24"/>
          <w:szCs w:val="24"/>
          <w:rtl/>
        </w:rPr>
      </w:pPr>
      <w:r w:rsidRPr="00322AF3">
        <w:rPr>
          <w:rFonts w:cs="David"/>
          <w:sz w:val="24"/>
          <w:szCs w:val="24"/>
          <w:rtl/>
        </w:rPr>
        <w:t>תאריך: ______________</w:t>
      </w:r>
      <w:r w:rsidRPr="00322AF3">
        <w:rPr>
          <w:rFonts w:cs="David"/>
          <w:sz w:val="24"/>
          <w:szCs w:val="24"/>
          <w:rtl/>
        </w:rPr>
        <w:tab/>
      </w:r>
    </w:p>
    <w:p w:rsidR="00315600" w:rsidRPr="00322AF3" w:rsidRDefault="00315600" w:rsidP="002609B7">
      <w:pPr>
        <w:pStyle w:val="ad"/>
        <w:tabs>
          <w:tab w:val="clear" w:pos="4153"/>
          <w:tab w:val="clear" w:pos="8306"/>
        </w:tabs>
        <w:bidi/>
        <w:spacing w:line="320" w:lineRule="exact"/>
        <w:rPr>
          <w:rFonts w:cs="David"/>
          <w:sz w:val="24"/>
          <w:szCs w:val="24"/>
          <w:rtl/>
        </w:rPr>
      </w:pPr>
    </w:p>
    <w:p w:rsidR="00315600" w:rsidRPr="00322AF3" w:rsidRDefault="00315600" w:rsidP="002609B7">
      <w:pPr>
        <w:pStyle w:val="ad"/>
        <w:tabs>
          <w:tab w:val="clear" w:pos="4153"/>
          <w:tab w:val="clear" w:pos="8306"/>
        </w:tabs>
        <w:bidi/>
        <w:spacing w:line="320" w:lineRule="exact"/>
        <w:rPr>
          <w:rFonts w:cs="David"/>
          <w:sz w:val="24"/>
          <w:szCs w:val="24"/>
          <w:rtl/>
        </w:rPr>
      </w:pPr>
      <w:r w:rsidRPr="00322AF3">
        <w:rPr>
          <w:rFonts w:cs="David"/>
          <w:sz w:val="24"/>
          <w:szCs w:val="24"/>
          <w:rtl/>
        </w:rPr>
        <w:t>לכבוד</w:t>
      </w:r>
    </w:p>
    <w:p w:rsidR="00315600" w:rsidRPr="00322AF3" w:rsidRDefault="00315600" w:rsidP="002609B7">
      <w:pPr>
        <w:bidi/>
        <w:spacing w:line="320" w:lineRule="exact"/>
        <w:ind w:left="395" w:hanging="425"/>
        <w:jc w:val="both"/>
        <w:rPr>
          <w:rFonts w:cs="David"/>
          <w:b/>
          <w:bCs/>
          <w:sz w:val="24"/>
          <w:szCs w:val="24"/>
          <w:rtl/>
        </w:rPr>
      </w:pPr>
      <w:r w:rsidRPr="00322AF3">
        <w:rPr>
          <w:rFonts w:cs="David"/>
          <w:sz w:val="24"/>
          <w:szCs w:val="24"/>
          <w:u w:val="single"/>
          <w:rtl/>
        </w:rPr>
        <w:t>האוניברסיטה העברית בירושלים</w:t>
      </w:r>
      <w:r w:rsidRPr="00322AF3">
        <w:rPr>
          <w:rFonts w:cs="David"/>
          <w:b/>
          <w:bCs/>
          <w:sz w:val="24"/>
          <w:szCs w:val="24"/>
          <w:rtl/>
        </w:rPr>
        <w:t xml:space="preserve"> </w:t>
      </w:r>
    </w:p>
    <w:p w:rsidR="00315600" w:rsidRPr="00322AF3" w:rsidRDefault="00315600" w:rsidP="002609B7">
      <w:pPr>
        <w:pStyle w:val="ad"/>
        <w:tabs>
          <w:tab w:val="clear" w:pos="4153"/>
          <w:tab w:val="clear" w:pos="8306"/>
        </w:tabs>
        <w:bidi/>
        <w:spacing w:line="320" w:lineRule="exact"/>
        <w:rPr>
          <w:rFonts w:cs="David"/>
          <w:sz w:val="24"/>
          <w:szCs w:val="24"/>
          <w:rtl/>
        </w:rPr>
      </w:pPr>
    </w:p>
    <w:p w:rsidR="00315600" w:rsidRPr="00322AF3" w:rsidRDefault="00315600" w:rsidP="002609B7">
      <w:pPr>
        <w:bidi/>
        <w:spacing w:line="320" w:lineRule="exact"/>
        <w:rPr>
          <w:rFonts w:cs="David"/>
          <w:sz w:val="24"/>
          <w:szCs w:val="24"/>
          <w:rtl/>
        </w:rPr>
      </w:pPr>
      <w:r w:rsidRPr="00322AF3">
        <w:rPr>
          <w:rFonts w:cs="David"/>
          <w:sz w:val="24"/>
          <w:szCs w:val="24"/>
          <w:rtl/>
        </w:rPr>
        <w:t>א.ג.נ.,</w:t>
      </w:r>
    </w:p>
    <w:p w:rsidR="00A9465F" w:rsidRDefault="00A9465F" w:rsidP="00A9465F">
      <w:pPr>
        <w:bidi/>
        <w:spacing w:line="320" w:lineRule="exact"/>
        <w:ind w:left="395" w:hanging="425"/>
        <w:jc w:val="center"/>
        <w:rPr>
          <w:rFonts w:cs="David"/>
          <w:b/>
          <w:bCs/>
          <w:sz w:val="24"/>
          <w:szCs w:val="24"/>
        </w:rPr>
      </w:pPr>
      <w:r>
        <w:rPr>
          <w:rFonts w:cs="David" w:hint="cs"/>
          <w:b/>
          <w:bCs/>
          <w:sz w:val="24"/>
          <w:szCs w:val="24"/>
          <w:rtl/>
        </w:rPr>
        <w:t>הנדון: כתב ערבות מספר__________</w:t>
      </w:r>
    </w:p>
    <w:p w:rsidR="00A9465F" w:rsidRDefault="00A9465F" w:rsidP="00A9465F">
      <w:pPr>
        <w:bidi/>
        <w:spacing w:line="320" w:lineRule="exact"/>
        <w:ind w:left="395" w:hanging="425"/>
        <w:jc w:val="both"/>
        <w:rPr>
          <w:rFonts w:cs="David"/>
          <w:sz w:val="24"/>
          <w:szCs w:val="24"/>
          <w:rtl/>
        </w:rPr>
      </w:pPr>
    </w:p>
    <w:p w:rsidR="00A9465F" w:rsidRDefault="00A9465F" w:rsidP="00A9465F">
      <w:pPr>
        <w:bidi/>
        <w:spacing w:line="320" w:lineRule="exact"/>
        <w:ind w:left="395" w:hanging="425"/>
        <w:jc w:val="both"/>
        <w:rPr>
          <w:rFonts w:cs="David"/>
          <w:sz w:val="24"/>
          <w:szCs w:val="24"/>
          <w:rtl/>
        </w:rPr>
      </w:pPr>
      <w:r>
        <w:rPr>
          <w:rFonts w:cs="David" w:hint="cs"/>
          <w:sz w:val="24"/>
          <w:szCs w:val="24"/>
          <w:rtl/>
        </w:rPr>
        <w:t>1.</w:t>
      </w:r>
      <w:r w:rsidR="00B24C76">
        <w:rPr>
          <w:rFonts w:cs="David" w:hint="cs"/>
          <w:sz w:val="24"/>
          <w:szCs w:val="24"/>
          <w:rtl/>
        </w:rPr>
        <w:t xml:space="preserve"> </w:t>
      </w:r>
      <w:r>
        <w:rPr>
          <w:rFonts w:cs="David" w:hint="cs"/>
          <w:sz w:val="24"/>
          <w:szCs w:val="24"/>
          <w:rtl/>
        </w:rPr>
        <w:t xml:space="preserve">לבקשת ________________________________ אנו ערבים בזאת כלפיכם לתשלום כל סכום עד לסכום של _____________ ש"ח (במלים: ___________________________ שקלים חדשים) (להלן: "סכום הערבות"), </w:t>
      </w:r>
      <w:r>
        <w:rPr>
          <w:rFonts w:cs="David" w:hint="cs"/>
          <w:b/>
          <w:bCs/>
          <w:sz w:val="24"/>
          <w:szCs w:val="24"/>
          <w:rtl/>
        </w:rPr>
        <w:t>וזאת בקשר עם מכרז / חוזה מספר: ___________</w:t>
      </w:r>
      <w:r w:rsidR="00B24C76">
        <w:rPr>
          <w:rFonts w:cs="David" w:hint="cs"/>
          <w:b/>
          <w:bCs/>
          <w:sz w:val="24"/>
          <w:szCs w:val="24"/>
          <w:rtl/>
        </w:rPr>
        <w:t xml:space="preserve"> </w:t>
      </w:r>
      <w:r>
        <w:rPr>
          <w:rFonts w:cs="David" w:hint="cs"/>
          <w:b/>
          <w:bCs/>
          <w:sz w:val="24"/>
          <w:szCs w:val="24"/>
          <w:rtl/>
        </w:rPr>
        <w:t>בנושא:_________________________________</w:t>
      </w:r>
    </w:p>
    <w:p w:rsidR="00A9465F" w:rsidRDefault="00A9465F" w:rsidP="00A9465F">
      <w:pPr>
        <w:bidi/>
        <w:spacing w:line="320" w:lineRule="exact"/>
        <w:ind w:left="395" w:hanging="425"/>
        <w:jc w:val="both"/>
        <w:rPr>
          <w:rFonts w:cs="David"/>
          <w:sz w:val="24"/>
          <w:szCs w:val="24"/>
          <w:rtl/>
        </w:rPr>
      </w:pPr>
    </w:p>
    <w:p w:rsidR="00A9465F" w:rsidRDefault="00A9465F" w:rsidP="00A9465F">
      <w:pPr>
        <w:bidi/>
        <w:spacing w:line="320" w:lineRule="exact"/>
        <w:ind w:left="395" w:hanging="425"/>
        <w:jc w:val="both"/>
        <w:rPr>
          <w:rFonts w:cs="David"/>
          <w:sz w:val="24"/>
          <w:szCs w:val="24"/>
          <w:rtl/>
        </w:rPr>
      </w:pPr>
      <w:r>
        <w:rPr>
          <w:rFonts w:cs="David" w:hint="cs"/>
          <w:sz w:val="24"/>
          <w:szCs w:val="24"/>
          <w:rtl/>
        </w:rPr>
        <w:t>2.</w:t>
      </w:r>
      <w:r w:rsidR="00B24C76">
        <w:rPr>
          <w:rFonts w:cs="David" w:hint="cs"/>
          <w:sz w:val="24"/>
          <w:szCs w:val="24"/>
          <w:rtl/>
        </w:rPr>
        <w:t xml:space="preserve"> </w:t>
      </w:r>
      <w:r>
        <w:rPr>
          <w:rFonts w:cs="David" w:hint="cs"/>
          <w:sz w:val="24"/>
          <w:szCs w:val="24"/>
          <w:rtl/>
        </w:rPr>
        <w:t>אנו נשלם לכם את סכום הערבות כולו או חלקו, לרבות לשיעורין, הכול על פי דרישותיכם, וזאת מבלי שתדרשו להוכיח ו/או לנמק ו/או לבסס את דרישותיכם בכל צורה שהיא, ו/או לנקוט בכל פעולה שהיא ומבלי להתנות את התשלום כאמור בכל תנאי שהוא.</w:t>
      </w:r>
    </w:p>
    <w:p w:rsidR="00A9465F" w:rsidRDefault="00A9465F" w:rsidP="00A9465F">
      <w:pPr>
        <w:bidi/>
        <w:spacing w:line="320" w:lineRule="exact"/>
        <w:ind w:left="395" w:hanging="425"/>
        <w:jc w:val="both"/>
        <w:rPr>
          <w:rFonts w:cs="Times New Roman"/>
          <w:sz w:val="24"/>
          <w:szCs w:val="24"/>
          <w:rtl/>
        </w:rPr>
      </w:pPr>
    </w:p>
    <w:p w:rsidR="00A9465F" w:rsidRDefault="00A9465F" w:rsidP="00A9465F">
      <w:pPr>
        <w:bidi/>
        <w:spacing w:line="320" w:lineRule="exact"/>
        <w:ind w:left="395" w:hanging="425"/>
        <w:jc w:val="both"/>
        <w:rPr>
          <w:rFonts w:ascii="Calibri" w:hAnsi="Calibri"/>
          <w:sz w:val="24"/>
          <w:szCs w:val="24"/>
          <w:rtl/>
        </w:rPr>
      </w:pPr>
      <w:r>
        <w:rPr>
          <w:rFonts w:cs="David" w:hint="cs"/>
          <w:sz w:val="24"/>
          <w:szCs w:val="24"/>
          <w:rtl/>
        </w:rPr>
        <w:t>3.</w:t>
      </w:r>
      <w:r w:rsidR="00B24C76">
        <w:rPr>
          <w:rFonts w:cs="David" w:hint="cs"/>
          <w:sz w:val="24"/>
          <w:szCs w:val="24"/>
          <w:rtl/>
        </w:rPr>
        <w:t xml:space="preserve"> </w:t>
      </w:r>
      <w:r>
        <w:rPr>
          <w:rFonts w:cs="David" w:hint="cs"/>
          <w:sz w:val="24"/>
          <w:szCs w:val="24"/>
          <w:rtl/>
        </w:rPr>
        <w:t>אנו מתחייבים לשלם לכם, בכל פעם שנדרש על ידכם, את סכום הערבות או חלקו, על פי דרישתכם הראשונה בכתב, כל זאת בתוך 7 (שבעה) ימים מיום קבלת דרישתכם בכתב.</w:t>
      </w:r>
    </w:p>
    <w:p w:rsidR="00A9465F" w:rsidRDefault="00A9465F" w:rsidP="00A9465F">
      <w:pPr>
        <w:bidi/>
        <w:spacing w:line="320" w:lineRule="exact"/>
        <w:jc w:val="both"/>
        <w:rPr>
          <w:sz w:val="24"/>
          <w:szCs w:val="24"/>
          <w:rtl/>
        </w:rPr>
      </w:pPr>
    </w:p>
    <w:p w:rsidR="00A9465F" w:rsidRDefault="00A9465F" w:rsidP="00A9465F">
      <w:pPr>
        <w:bidi/>
        <w:spacing w:line="320" w:lineRule="exact"/>
        <w:ind w:left="395" w:hanging="425"/>
        <w:jc w:val="both"/>
        <w:rPr>
          <w:sz w:val="24"/>
          <w:szCs w:val="24"/>
        </w:rPr>
      </w:pPr>
      <w:r>
        <w:rPr>
          <w:rFonts w:cs="David" w:hint="cs"/>
          <w:sz w:val="24"/>
          <w:szCs w:val="24"/>
          <w:rtl/>
        </w:rPr>
        <w:t>4.</w:t>
      </w:r>
      <w:r w:rsidR="00B24C76">
        <w:rPr>
          <w:rFonts w:cs="David" w:hint="cs"/>
          <w:sz w:val="24"/>
          <w:szCs w:val="24"/>
          <w:rtl/>
        </w:rPr>
        <w:t xml:space="preserve"> </w:t>
      </w:r>
      <w:r>
        <w:rPr>
          <w:rFonts w:cs="David" w:hint="cs"/>
          <w:sz w:val="24"/>
          <w:szCs w:val="24"/>
          <w:rtl/>
        </w:rPr>
        <w:t>ערבות זו היא ערבות אוטונומית, בלתי חוזרת ובלתי מותנית.</w:t>
      </w:r>
    </w:p>
    <w:p w:rsidR="00A9465F" w:rsidRDefault="00A9465F" w:rsidP="00A9465F">
      <w:pPr>
        <w:bidi/>
        <w:spacing w:line="320" w:lineRule="exact"/>
        <w:ind w:left="395" w:hanging="425"/>
        <w:jc w:val="both"/>
        <w:rPr>
          <w:rFonts w:cs="David"/>
          <w:sz w:val="24"/>
          <w:szCs w:val="24"/>
        </w:rPr>
      </w:pPr>
    </w:p>
    <w:p w:rsidR="00A9465F" w:rsidRDefault="00A9465F" w:rsidP="00A9465F">
      <w:pPr>
        <w:bidi/>
        <w:spacing w:line="320" w:lineRule="exact"/>
        <w:ind w:left="395" w:hanging="425"/>
        <w:jc w:val="both"/>
        <w:rPr>
          <w:rFonts w:cs="David"/>
          <w:sz w:val="24"/>
          <w:szCs w:val="24"/>
        </w:rPr>
      </w:pPr>
      <w:r>
        <w:rPr>
          <w:rFonts w:cs="David" w:hint="cs"/>
          <w:sz w:val="24"/>
          <w:szCs w:val="24"/>
          <w:rtl/>
        </w:rPr>
        <w:t>5.</w:t>
      </w:r>
      <w:r w:rsidR="00B24C76">
        <w:rPr>
          <w:rFonts w:cs="David" w:hint="cs"/>
          <w:sz w:val="24"/>
          <w:szCs w:val="24"/>
          <w:rtl/>
        </w:rPr>
        <w:t xml:space="preserve"> </w:t>
      </w:r>
      <w:r>
        <w:rPr>
          <w:rFonts w:cs="David" w:hint="cs"/>
          <w:sz w:val="24"/>
          <w:szCs w:val="24"/>
          <w:rtl/>
        </w:rPr>
        <w:t xml:space="preserve">התחייבותנו זאת הינה בלתי חוזרת ותעמוד בתוקפה לפחות עד ליום _________ </w:t>
      </w:r>
      <w:r w:rsidRPr="00A9465F">
        <w:rPr>
          <w:rFonts w:cs="David" w:hint="cs"/>
          <w:sz w:val="24"/>
          <w:szCs w:val="24"/>
          <w:rtl/>
        </w:rPr>
        <w:t>.</w:t>
      </w:r>
      <w:r>
        <w:rPr>
          <w:rFonts w:cs="David" w:hint="cs"/>
          <w:sz w:val="24"/>
          <w:szCs w:val="24"/>
          <w:rtl/>
        </w:rPr>
        <w:t xml:space="preserve"> </w:t>
      </w:r>
    </w:p>
    <w:p w:rsidR="00A9465F" w:rsidRDefault="00A9465F" w:rsidP="00A9465F">
      <w:pPr>
        <w:bidi/>
        <w:spacing w:line="320" w:lineRule="exact"/>
        <w:ind w:left="395" w:hanging="425"/>
        <w:jc w:val="both"/>
        <w:rPr>
          <w:rFonts w:cs="David"/>
          <w:sz w:val="24"/>
          <w:szCs w:val="24"/>
          <w:rtl/>
        </w:rPr>
      </w:pPr>
    </w:p>
    <w:p w:rsidR="00A9465F" w:rsidRDefault="00A9465F" w:rsidP="00A9465F">
      <w:pPr>
        <w:bidi/>
        <w:spacing w:line="320" w:lineRule="exact"/>
        <w:ind w:left="395" w:hanging="425"/>
        <w:jc w:val="both"/>
        <w:rPr>
          <w:rFonts w:cs="David"/>
          <w:sz w:val="24"/>
          <w:szCs w:val="24"/>
          <w:rtl/>
        </w:rPr>
      </w:pPr>
      <w:r>
        <w:rPr>
          <w:sz w:val="24"/>
          <w:szCs w:val="24"/>
        </w:rPr>
        <w:t>6</w:t>
      </w:r>
      <w:r>
        <w:rPr>
          <w:rFonts w:cs="David" w:hint="cs"/>
          <w:sz w:val="24"/>
          <w:szCs w:val="24"/>
          <w:rtl/>
        </w:rPr>
        <w:t>.</w:t>
      </w:r>
      <w:r w:rsidR="00B24C76">
        <w:rPr>
          <w:rFonts w:cs="David" w:hint="cs"/>
          <w:sz w:val="24"/>
          <w:szCs w:val="24"/>
          <w:rtl/>
        </w:rPr>
        <w:t xml:space="preserve"> </w:t>
      </w:r>
      <w:r>
        <w:rPr>
          <w:rFonts w:cs="David" w:hint="cs"/>
          <w:sz w:val="24"/>
          <w:szCs w:val="24"/>
          <w:rtl/>
        </w:rPr>
        <w:t>ערבות זו אינה ניתנת להעברה או להסבה.</w:t>
      </w:r>
    </w:p>
    <w:p w:rsidR="00315600" w:rsidRPr="00322AF3" w:rsidRDefault="00315600" w:rsidP="002609B7">
      <w:pPr>
        <w:bidi/>
        <w:spacing w:line="320" w:lineRule="exact"/>
        <w:ind w:left="395" w:hanging="425"/>
        <w:rPr>
          <w:rFonts w:cs="David"/>
          <w:sz w:val="24"/>
          <w:szCs w:val="24"/>
          <w:rtl/>
        </w:rPr>
      </w:pPr>
    </w:p>
    <w:p w:rsidR="000E01CB" w:rsidRDefault="000E01CB" w:rsidP="002609B7">
      <w:pPr>
        <w:bidi/>
        <w:spacing w:line="320" w:lineRule="exact"/>
        <w:ind w:left="395" w:hanging="425"/>
        <w:rPr>
          <w:rFonts w:cs="David"/>
          <w:sz w:val="24"/>
          <w:szCs w:val="24"/>
          <w:rtl/>
        </w:rPr>
      </w:pPr>
    </w:p>
    <w:p w:rsidR="000E01CB" w:rsidRDefault="000E01CB" w:rsidP="000E01CB">
      <w:pPr>
        <w:bidi/>
        <w:spacing w:line="320" w:lineRule="exact"/>
        <w:ind w:left="395" w:hanging="425"/>
        <w:rPr>
          <w:rFonts w:cs="David"/>
          <w:sz w:val="24"/>
          <w:szCs w:val="24"/>
          <w:rtl/>
        </w:rPr>
      </w:pPr>
    </w:p>
    <w:p w:rsidR="000E01CB" w:rsidRDefault="000E01CB" w:rsidP="000E01CB">
      <w:pPr>
        <w:bidi/>
        <w:spacing w:line="320" w:lineRule="exact"/>
        <w:ind w:left="395" w:hanging="425"/>
        <w:rPr>
          <w:rFonts w:cs="David"/>
          <w:sz w:val="24"/>
          <w:szCs w:val="24"/>
          <w:rtl/>
        </w:rPr>
      </w:pPr>
    </w:p>
    <w:p w:rsidR="00315600" w:rsidRPr="00322AF3" w:rsidRDefault="00315600" w:rsidP="000E01CB">
      <w:pPr>
        <w:bidi/>
        <w:spacing w:line="320" w:lineRule="exact"/>
        <w:ind w:left="395" w:hanging="425"/>
        <w:rPr>
          <w:rFonts w:cs="David"/>
          <w:sz w:val="24"/>
          <w:szCs w:val="24"/>
          <w:rtl/>
        </w:rPr>
      </w:pPr>
      <w:r w:rsidRPr="00322AF3">
        <w:rPr>
          <w:rFonts w:cs="David"/>
          <w:sz w:val="24"/>
          <w:szCs w:val="24"/>
          <w:rtl/>
        </w:rPr>
        <w:t xml:space="preserve">בכבוד רב, </w:t>
      </w:r>
    </w:p>
    <w:p w:rsidR="00315600" w:rsidRPr="00322AF3" w:rsidRDefault="00315600" w:rsidP="002609B7">
      <w:pPr>
        <w:bidi/>
        <w:spacing w:line="320" w:lineRule="exact"/>
        <w:ind w:left="395" w:hanging="425"/>
        <w:rPr>
          <w:rFonts w:cs="David"/>
          <w:sz w:val="24"/>
          <w:szCs w:val="24"/>
          <w:rtl/>
        </w:rPr>
      </w:pPr>
    </w:p>
    <w:p w:rsidR="00315600" w:rsidRPr="00322AF3" w:rsidRDefault="00315600" w:rsidP="002609B7">
      <w:pPr>
        <w:bidi/>
        <w:spacing w:line="320" w:lineRule="exact"/>
        <w:ind w:left="395" w:hanging="425"/>
        <w:rPr>
          <w:rFonts w:cs="David"/>
          <w:sz w:val="24"/>
          <w:szCs w:val="24"/>
          <w:rtl/>
        </w:rPr>
      </w:pPr>
      <w:r w:rsidRPr="00322AF3">
        <w:rPr>
          <w:rFonts w:cs="David"/>
          <w:sz w:val="24"/>
          <w:szCs w:val="24"/>
          <w:rtl/>
        </w:rPr>
        <w:t>______________________</w:t>
      </w:r>
    </w:p>
    <w:p w:rsidR="00315600" w:rsidRPr="00322AF3" w:rsidRDefault="00315600" w:rsidP="002609B7">
      <w:pPr>
        <w:bidi/>
        <w:spacing w:line="320" w:lineRule="exact"/>
        <w:ind w:left="395" w:hanging="425"/>
        <w:rPr>
          <w:rFonts w:cs="David"/>
          <w:sz w:val="24"/>
          <w:szCs w:val="24"/>
          <w:rtl/>
        </w:rPr>
      </w:pPr>
      <w:r w:rsidRPr="00322AF3">
        <w:rPr>
          <w:rFonts w:cs="David"/>
          <w:sz w:val="24"/>
          <w:szCs w:val="24"/>
          <w:rtl/>
        </w:rPr>
        <w:t>חתימות המורשים מטעם הבנק</w:t>
      </w:r>
    </w:p>
    <w:p w:rsidR="00315600" w:rsidRDefault="00315600" w:rsidP="002609B7">
      <w:pPr>
        <w:bidi/>
        <w:spacing w:line="240" w:lineRule="exact"/>
        <w:ind w:left="397" w:hanging="425"/>
        <w:rPr>
          <w:rFonts w:cs="David"/>
          <w:sz w:val="24"/>
          <w:szCs w:val="24"/>
          <w:shd w:val="clear" w:color="auto" w:fill="CCFFFF"/>
          <w:rtl/>
        </w:rPr>
      </w:pPr>
      <w:r w:rsidRPr="00322AF3">
        <w:rPr>
          <w:rFonts w:cs="David"/>
          <w:sz w:val="24"/>
          <w:szCs w:val="24"/>
          <w:rtl/>
        </w:rPr>
        <w:tab/>
      </w:r>
    </w:p>
    <w:p w:rsidR="000E01CB" w:rsidRDefault="000E01CB" w:rsidP="000E01CB">
      <w:pPr>
        <w:bidi/>
        <w:spacing w:line="240" w:lineRule="exact"/>
        <w:ind w:left="397" w:hanging="425"/>
        <w:rPr>
          <w:rFonts w:cs="David"/>
          <w:sz w:val="24"/>
          <w:szCs w:val="24"/>
          <w:shd w:val="clear" w:color="auto" w:fill="CCFFFF"/>
          <w:rtl/>
        </w:rPr>
      </w:pPr>
    </w:p>
    <w:p w:rsidR="000E01CB" w:rsidRDefault="000E01CB" w:rsidP="000E01CB">
      <w:pPr>
        <w:bidi/>
        <w:spacing w:line="240" w:lineRule="exact"/>
        <w:ind w:left="397" w:hanging="425"/>
        <w:rPr>
          <w:rFonts w:cs="David"/>
          <w:sz w:val="24"/>
          <w:szCs w:val="24"/>
          <w:shd w:val="clear" w:color="auto" w:fill="CCFFFF"/>
          <w:rtl/>
        </w:rPr>
      </w:pPr>
    </w:p>
    <w:p w:rsidR="000E01CB" w:rsidRPr="00322AF3" w:rsidRDefault="000E01CB" w:rsidP="000E01CB">
      <w:pPr>
        <w:bidi/>
        <w:spacing w:line="240" w:lineRule="exact"/>
        <w:ind w:left="397" w:hanging="425"/>
        <w:rPr>
          <w:rFonts w:cs="David"/>
          <w:sz w:val="24"/>
          <w:szCs w:val="24"/>
          <w:shd w:val="clear" w:color="auto" w:fill="CCFFFF"/>
          <w:rtl/>
        </w:rPr>
      </w:pPr>
    </w:p>
    <w:p w:rsidR="00315600" w:rsidRPr="00322AF3" w:rsidRDefault="00315600" w:rsidP="002609B7">
      <w:pPr>
        <w:bidi/>
        <w:spacing w:line="320" w:lineRule="exact"/>
        <w:ind w:left="395" w:hanging="425"/>
        <w:rPr>
          <w:rFonts w:cs="David"/>
          <w:sz w:val="24"/>
          <w:szCs w:val="24"/>
          <w:shd w:val="clear" w:color="auto" w:fill="CCFFFF"/>
          <w:rtl/>
        </w:rPr>
      </w:pPr>
      <w:r w:rsidRPr="00322AF3">
        <w:rPr>
          <w:rFonts w:cs="David"/>
          <w:sz w:val="24"/>
          <w:szCs w:val="24"/>
          <w:rtl/>
        </w:rPr>
        <w:t>כתובת הסניף :</w:t>
      </w:r>
    </w:p>
    <w:p w:rsidR="007A6ABE" w:rsidRDefault="00315600" w:rsidP="0086538D">
      <w:pPr>
        <w:bidi/>
        <w:spacing w:line="360" w:lineRule="auto"/>
        <w:ind w:left="-33"/>
        <w:jc w:val="both"/>
        <w:rPr>
          <w:rFonts w:cs="David"/>
          <w:sz w:val="24"/>
          <w:szCs w:val="24"/>
          <w:rtl/>
        </w:rPr>
      </w:pPr>
      <w:r w:rsidRPr="00322AF3">
        <w:rPr>
          <w:rFonts w:cs="David"/>
          <w:sz w:val="24"/>
          <w:szCs w:val="24"/>
          <w:rtl/>
        </w:rPr>
        <w:t>רחוב _________________ מס' ______ עיר ____________ מיקוד _________טל' _____________.</w:t>
      </w:r>
    </w:p>
    <w:p w:rsidR="007A6ABE" w:rsidRDefault="007A6ABE">
      <w:pPr>
        <w:rPr>
          <w:rFonts w:cs="David"/>
          <w:sz w:val="24"/>
          <w:szCs w:val="24"/>
          <w:rtl/>
        </w:rPr>
      </w:pPr>
      <w:r>
        <w:rPr>
          <w:rFonts w:cs="David"/>
          <w:sz w:val="24"/>
          <w:szCs w:val="24"/>
          <w:rtl/>
        </w:rPr>
        <w:br w:type="page"/>
      </w:r>
    </w:p>
    <w:p w:rsidR="007A6ABE" w:rsidRPr="00322AF3" w:rsidRDefault="007A6ABE" w:rsidP="007866D8">
      <w:pPr>
        <w:pStyle w:val="12"/>
        <w:spacing w:line="360" w:lineRule="auto"/>
        <w:ind w:left="4" w:firstLine="0"/>
        <w:jc w:val="center"/>
        <w:rPr>
          <w:b/>
          <w:bCs/>
          <w:u w:val="single"/>
          <w:rtl/>
        </w:rPr>
      </w:pPr>
      <w:r w:rsidRPr="00322AF3">
        <w:rPr>
          <w:b/>
          <w:bCs/>
          <w:u w:val="single"/>
          <w:rtl/>
          <w:lang w:eastAsia="en-US"/>
        </w:rPr>
        <w:lastRenderedPageBreak/>
        <w:t>נספח</w:t>
      </w:r>
      <w:r w:rsidR="00B24C76">
        <w:rPr>
          <w:b/>
          <w:bCs/>
          <w:u w:val="single"/>
          <w:rtl/>
          <w:lang w:eastAsia="en-US"/>
        </w:rPr>
        <w:t xml:space="preserve"> </w:t>
      </w:r>
      <w:r w:rsidRPr="00322AF3">
        <w:rPr>
          <w:b/>
          <w:bCs/>
          <w:u w:val="single"/>
          <w:rtl/>
          <w:lang w:eastAsia="en-US"/>
        </w:rPr>
        <w:t>א'</w:t>
      </w:r>
      <w:r>
        <w:rPr>
          <w:rFonts w:hint="cs"/>
          <w:b/>
          <w:bCs/>
          <w:u w:val="single"/>
          <w:rtl/>
          <w:lang w:eastAsia="en-US"/>
        </w:rPr>
        <w:t>1</w:t>
      </w:r>
      <w:r w:rsidRPr="00322AF3">
        <w:rPr>
          <w:b/>
          <w:bCs/>
          <w:u w:val="single"/>
          <w:rtl/>
          <w:lang w:eastAsia="en-US"/>
        </w:rPr>
        <w:t xml:space="preserve"> -</w:t>
      </w:r>
      <w:r w:rsidR="00B24C76">
        <w:rPr>
          <w:b/>
          <w:bCs/>
          <w:u w:val="single"/>
          <w:rtl/>
          <w:lang w:eastAsia="en-US"/>
        </w:rPr>
        <w:t xml:space="preserve"> </w:t>
      </w:r>
      <w:r w:rsidRPr="00322AF3">
        <w:rPr>
          <w:b/>
          <w:bCs/>
          <w:u w:val="single"/>
          <w:rtl/>
        </w:rPr>
        <w:t>נוסח ערבות בנקאית</w:t>
      </w:r>
      <w:r>
        <w:rPr>
          <w:rFonts w:hint="cs"/>
          <w:b/>
          <w:bCs/>
          <w:u w:val="single"/>
          <w:rtl/>
        </w:rPr>
        <w:t xml:space="preserve"> </w:t>
      </w:r>
      <w:r w:rsidR="007866D8">
        <w:rPr>
          <w:rFonts w:hint="cs"/>
          <w:b/>
          <w:bCs/>
          <w:u w:val="single"/>
          <w:rtl/>
        </w:rPr>
        <w:t>לקיום החוזה</w:t>
      </w:r>
    </w:p>
    <w:p w:rsidR="007A6ABE" w:rsidRPr="00322AF3" w:rsidRDefault="007A6ABE" w:rsidP="007A6ABE">
      <w:pPr>
        <w:bidi/>
        <w:spacing w:line="320" w:lineRule="exact"/>
        <w:jc w:val="right"/>
        <w:rPr>
          <w:rFonts w:cs="David"/>
          <w:sz w:val="24"/>
          <w:szCs w:val="24"/>
          <w:rtl/>
        </w:rPr>
      </w:pPr>
    </w:p>
    <w:p w:rsidR="007A6ABE" w:rsidRPr="00322AF3" w:rsidRDefault="007A6ABE" w:rsidP="007A6ABE">
      <w:pPr>
        <w:bidi/>
        <w:spacing w:line="320" w:lineRule="exact"/>
        <w:jc w:val="right"/>
        <w:rPr>
          <w:rFonts w:cs="David"/>
          <w:sz w:val="24"/>
          <w:szCs w:val="24"/>
          <w:rtl/>
        </w:rPr>
      </w:pPr>
      <w:r w:rsidRPr="00322AF3">
        <w:rPr>
          <w:rFonts w:cs="David"/>
          <w:sz w:val="24"/>
          <w:szCs w:val="24"/>
          <w:rtl/>
        </w:rPr>
        <w:t>תאריך: ______________</w:t>
      </w:r>
      <w:r w:rsidRPr="00322AF3">
        <w:rPr>
          <w:rFonts w:cs="David"/>
          <w:sz w:val="24"/>
          <w:szCs w:val="24"/>
          <w:rtl/>
        </w:rPr>
        <w:tab/>
      </w:r>
    </w:p>
    <w:p w:rsidR="007A6ABE" w:rsidRPr="00322AF3" w:rsidRDefault="007A6ABE" w:rsidP="007A6ABE">
      <w:pPr>
        <w:pStyle w:val="ad"/>
        <w:tabs>
          <w:tab w:val="clear" w:pos="4153"/>
          <w:tab w:val="clear" w:pos="8306"/>
        </w:tabs>
        <w:bidi/>
        <w:spacing w:line="320" w:lineRule="exact"/>
        <w:rPr>
          <w:rFonts w:cs="David"/>
          <w:sz w:val="24"/>
          <w:szCs w:val="24"/>
          <w:rtl/>
        </w:rPr>
      </w:pPr>
    </w:p>
    <w:p w:rsidR="007A6ABE" w:rsidRPr="00322AF3" w:rsidRDefault="007A6ABE" w:rsidP="007A6ABE">
      <w:pPr>
        <w:pStyle w:val="ad"/>
        <w:tabs>
          <w:tab w:val="clear" w:pos="4153"/>
          <w:tab w:val="clear" w:pos="8306"/>
        </w:tabs>
        <w:bidi/>
        <w:spacing w:line="320" w:lineRule="exact"/>
        <w:rPr>
          <w:rFonts w:cs="David"/>
          <w:sz w:val="24"/>
          <w:szCs w:val="24"/>
          <w:rtl/>
        </w:rPr>
      </w:pPr>
      <w:r w:rsidRPr="00322AF3">
        <w:rPr>
          <w:rFonts w:cs="David"/>
          <w:sz w:val="24"/>
          <w:szCs w:val="24"/>
          <w:rtl/>
        </w:rPr>
        <w:t>לכבוד</w:t>
      </w:r>
    </w:p>
    <w:p w:rsidR="007A6ABE" w:rsidRPr="00322AF3" w:rsidRDefault="007A6ABE" w:rsidP="007A6ABE">
      <w:pPr>
        <w:bidi/>
        <w:spacing w:line="320" w:lineRule="exact"/>
        <w:ind w:left="395" w:hanging="425"/>
        <w:jc w:val="both"/>
        <w:rPr>
          <w:rFonts w:cs="David"/>
          <w:b/>
          <w:bCs/>
          <w:sz w:val="24"/>
          <w:szCs w:val="24"/>
          <w:rtl/>
        </w:rPr>
      </w:pPr>
      <w:r w:rsidRPr="00322AF3">
        <w:rPr>
          <w:rFonts w:cs="David"/>
          <w:sz w:val="24"/>
          <w:szCs w:val="24"/>
          <w:u w:val="single"/>
          <w:rtl/>
        </w:rPr>
        <w:t>האוניברסיטה העברית בירושלים</w:t>
      </w:r>
      <w:r w:rsidRPr="00322AF3">
        <w:rPr>
          <w:rFonts w:cs="David"/>
          <w:b/>
          <w:bCs/>
          <w:sz w:val="24"/>
          <w:szCs w:val="24"/>
          <w:rtl/>
        </w:rPr>
        <w:t xml:space="preserve"> </w:t>
      </w:r>
    </w:p>
    <w:p w:rsidR="007A6ABE" w:rsidRPr="00322AF3" w:rsidRDefault="007A6ABE" w:rsidP="007A6ABE">
      <w:pPr>
        <w:pStyle w:val="ad"/>
        <w:tabs>
          <w:tab w:val="clear" w:pos="4153"/>
          <w:tab w:val="clear" w:pos="8306"/>
        </w:tabs>
        <w:bidi/>
        <w:spacing w:line="320" w:lineRule="exact"/>
        <w:rPr>
          <w:rFonts w:cs="David"/>
          <w:sz w:val="24"/>
          <w:szCs w:val="24"/>
          <w:rtl/>
        </w:rPr>
      </w:pPr>
    </w:p>
    <w:p w:rsidR="007A6ABE" w:rsidRPr="00322AF3" w:rsidRDefault="007A6ABE" w:rsidP="007A6ABE">
      <w:pPr>
        <w:bidi/>
        <w:spacing w:line="320" w:lineRule="exact"/>
        <w:rPr>
          <w:rFonts w:cs="David"/>
          <w:sz w:val="24"/>
          <w:szCs w:val="24"/>
          <w:rtl/>
        </w:rPr>
      </w:pPr>
      <w:r w:rsidRPr="00322AF3">
        <w:rPr>
          <w:rFonts w:cs="David"/>
          <w:sz w:val="24"/>
          <w:szCs w:val="24"/>
          <w:rtl/>
        </w:rPr>
        <w:t>א.ג.נ.,</w:t>
      </w:r>
    </w:p>
    <w:p w:rsidR="007A6ABE" w:rsidRPr="00322AF3" w:rsidRDefault="007A6ABE" w:rsidP="007A6ABE">
      <w:pPr>
        <w:bidi/>
        <w:spacing w:line="320" w:lineRule="exact"/>
        <w:ind w:left="395" w:hanging="425"/>
        <w:jc w:val="center"/>
        <w:rPr>
          <w:rFonts w:cs="David"/>
          <w:b/>
          <w:bCs/>
          <w:sz w:val="24"/>
          <w:szCs w:val="24"/>
          <w:rtl/>
        </w:rPr>
      </w:pPr>
      <w:r w:rsidRPr="00322AF3">
        <w:rPr>
          <w:rFonts w:cs="David"/>
          <w:b/>
          <w:bCs/>
          <w:sz w:val="24"/>
          <w:szCs w:val="24"/>
          <w:rtl/>
        </w:rPr>
        <w:t>הנדון: כתב ערבות מספר__________</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tabs>
          <w:tab w:val="right" w:pos="4666"/>
        </w:tabs>
        <w:bidi/>
        <w:spacing w:line="320" w:lineRule="exact"/>
        <w:ind w:left="395" w:hanging="425"/>
        <w:jc w:val="both"/>
        <w:rPr>
          <w:rFonts w:cs="David"/>
          <w:sz w:val="24"/>
          <w:szCs w:val="24"/>
          <w:rtl/>
        </w:rPr>
      </w:pPr>
      <w:r w:rsidRPr="00322AF3">
        <w:rPr>
          <w:rFonts w:cs="David"/>
          <w:sz w:val="24"/>
          <w:szCs w:val="24"/>
          <w:rtl/>
        </w:rPr>
        <w:t>1.</w:t>
      </w:r>
      <w:r w:rsidRPr="00322AF3">
        <w:rPr>
          <w:rFonts w:cs="David"/>
          <w:sz w:val="24"/>
          <w:szCs w:val="24"/>
          <w:rtl/>
        </w:rPr>
        <w:tab/>
        <w:t xml:space="preserve">לבקשת ________________________________ אנו ערבים בזאת כלפיכם לתשלום כל סכום עד לסכום של _____________ ש"ח (במלים: ___________________________ שקלים חדשים) (להלן: "סכום הקרן"), כשהוא צמוד למדד כפי שיפורט בהמשך (להלן: "סכום הערבות"), </w:t>
      </w:r>
      <w:r w:rsidRPr="00322AF3">
        <w:rPr>
          <w:rFonts w:cs="David"/>
          <w:b/>
          <w:bCs/>
          <w:sz w:val="24"/>
          <w:szCs w:val="24"/>
          <w:rtl/>
        </w:rPr>
        <w:t>וזאת בקשר עם מכרז / חוזה מספר: ___________</w:t>
      </w:r>
      <w:r w:rsidR="00B24C76">
        <w:rPr>
          <w:rFonts w:cs="David"/>
          <w:b/>
          <w:bCs/>
          <w:sz w:val="24"/>
          <w:szCs w:val="24"/>
          <w:rtl/>
        </w:rPr>
        <w:t xml:space="preserve"> </w:t>
      </w:r>
      <w:r w:rsidRPr="00322AF3">
        <w:rPr>
          <w:rFonts w:cs="David"/>
          <w:b/>
          <w:bCs/>
          <w:sz w:val="24"/>
          <w:szCs w:val="24"/>
          <w:rtl/>
        </w:rPr>
        <w:t>בנושא :_________________________________</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bidi/>
        <w:spacing w:line="320" w:lineRule="exact"/>
        <w:ind w:left="395" w:hanging="425"/>
        <w:jc w:val="both"/>
        <w:rPr>
          <w:rFonts w:cs="David"/>
          <w:sz w:val="24"/>
          <w:szCs w:val="24"/>
        </w:rPr>
      </w:pPr>
      <w:r w:rsidRPr="00322AF3">
        <w:rPr>
          <w:rFonts w:cs="David"/>
          <w:sz w:val="24"/>
          <w:szCs w:val="24"/>
          <w:rtl/>
        </w:rPr>
        <w:t>2.</w:t>
      </w:r>
      <w:r w:rsidRPr="00322AF3">
        <w:rPr>
          <w:rFonts w:cs="David"/>
          <w:sz w:val="24"/>
          <w:szCs w:val="24"/>
          <w:rtl/>
        </w:rPr>
        <w:tab/>
        <w:t>אנו נשלם לכם את סכום הערבות כולו או חלקו, לרבות לשיעורין, הכול על פי דרישותיכם, וזאת מבלי שתדרשו להוכיח ו/או לנמק ו/או לבסס את דרישותיכם בכל צורה שהיא, ו/או לנקוט בכל פעולה שהיא ומבלי להתנות את התשלום כאמור בכל תנאי שהוא.</w:t>
      </w:r>
    </w:p>
    <w:p w:rsidR="007A6ABE" w:rsidRPr="00322AF3" w:rsidRDefault="007A6ABE" w:rsidP="007A6ABE">
      <w:pPr>
        <w:bidi/>
        <w:spacing w:line="320" w:lineRule="exact"/>
        <w:ind w:left="395" w:hanging="425"/>
        <w:jc w:val="both"/>
        <w:rPr>
          <w:rFonts w:cs="David"/>
          <w:sz w:val="24"/>
          <w:szCs w:val="24"/>
        </w:rPr>
      </w:pPr>
    </w:p>
    <w:p w:rsidR="007A6ABE" w:rsidRPr="00322AF3" w:rsidRDefault="007A6ABE" w:rsidP="007A6ABE">
      <w:pPr>
        <w:bidi/>
        <w:spacing w:line="320" w:lineRule="exact"/>
        <w:ind w:left="395" w:hanging="425"/>
        <w:jc w:val="both"/>
        <w:rPr>
          <w:rFonts w:cs="David"/>
          <w:sz w:val="24"/>
          <w:szCs w:val="24"/>
        </w:rPr>
      </w:pPr>
      <w:r w:rsidRPr="00322AF3">
        <w:rPr>
          <w:rFonts w:cs="David"/>
          <w:sz w:val="24"/>
          <w:szCs w:val="24"/>
          <w:rtl/>
        </w:rPr>
        <w:t>3.</w:t>
      </w:r>
      <w:r w:rsidRPr="00322AF3">
        <w:rPr>
          <w:rFonts w:cs="David"/>
          <w:sz w:val="24"/>
          <w:szCs w:val="24"/>
          <w:rtl/>
        </w:rPr>
        <w:tab/>
        <w:t>אנו מתחייבים לשלם לכם, בכל פעם שנדרש על ידכם, את סכום הערבות או חלקו, על פי דרישתכם הראשונה בכתב, כל זאת בתוך 7 (שבעה) ימים מיום קבלת דרישתכם בכתב.</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bidi/>
        <w:spacing w:line="320" w:lineRule="exact"/>
        <w:ind w:left="395" w:hanging="425"/>
        <w:jc w:val="both"/>
        <w:rPr>
          <w:rFonts w:cs="David"/>
          <w:sz w:val="24"/>
          <w:szCs w:val="24"/>
          <w:rtl/>
        </w:rPr>
      </w:pPr>
      <w:r w:rsidRPr="00322AF3">
        <w:rPr>
          <w:rFonts w:cs="David"/>
          <w:sz w:val="24"/>
          <w:szCs w:val="24"/>
          <w:rtl/>
        </w:rPr>
        <w:t>4.</w:t>
      </w:r>
      <w:r w:rsidRPr="00322AF3">
        <w:rPr>
          <w:rFonts w:cs="David"/>
          <w:sz w:val="24"/>
          <w:szCs w:val="24"/>
          <w:rtl/>
        </w:rPr>
        <w:tab/>
        <w:t>סכום הערבות יחושב כך שסכום הקרן יוצמד למדד</w:t>
      </w:r>
      <w:r w:rsidRPr="00322AF3">
        <w:rPr>
          <w:rFonts w:cs="David"/>
          <w:b/>
          <w:bCs/>
          <w:color w:val="0000FF"/>
          <w:sz w:val="24"/>
          <w:szCs w:val="24"/>
          <w:rtl/>
        </w:rPr>
        <w:t xml:space="preserve"> </w:t>
      </w:r>
      <w:r w:rsidRPr="00322AF3">
        <w:rPr>
          <w:rFonts w:ascii="Arial" w:hAnsi="Arial" w:cs="David"/>
          <w:color w:val="0000FF"/>
          <w:sz w:val="24"/>
          <w:szCs w:val="24"/>
          <w:rtl/>
          <w:lang w:eastAsia="en-US"/>
        </w:rPr>
        <w:t>תשומות הבניה למגורים</w:t>
      </w:r>
      <w:r w:rsidRPr="00322AF3">
        <w:rPr>
          <w:rFonts w:cs="David"/>
          <w:sz w:val="24"/>
          <w:szCs w:val="24"/>
          <w:rtl/>
        </w:rPr>
        <w:t>, המתפרסם ע"י הלשכה המרכזית לסטטיסטיקה או ע"י כל גוף מוסמך אחר (להלן: "המדד").</w:t>
      </w:r>
    </w:p>
    <w:p w:rsidR="007A6ABE" w:rsidRPr="002306F1" w:rsidRDefault="007A6ABE" w:rsidP="007A6ABE">
      <w:pPr>
        <w:bidi/>
        <w:spacing w:line="320" w:lineRule="exact"/>
        <w:ind w:left="395"/>
        <w:jc w:val="both"/>
        <w:rPr>
          <w:rFonts w:cs="David"/>
          <w:sz w:val="24"/>
          <w:szCs w:val="24"/>
          <w:rtl/>
        </w:rPr>
      </w:pPr>
      <w:r w:rsidRPr="00322AF3">
        <w:rPr>
          <w:rFonts w:cs="David"/>
          <w:sz w:val="24"/>
          <w:szCs w:val="24"/>
          <w:rtl/>
        </w:rPr>
        <w:t>המדד הבסיסי יהיה המדד של חודש</w:t>
      </w:r>
      <w:r w:rsidR="00B24C76">
        <w:rPr>
          <w:rFonts w:cs="David"/>
          <w:sz w:val="24"/>
          <w:szCs w:val="24"/>
          <w:rtl/>
        </w:rPr>
        <w:t xml:space="preserve"> </w:t>
      </w:r>
      <w:r w:rsidRPr="002306F1">
        <w:rPr>
          <w:rFonts w:cs="David"/>
          <w:b/>
          <w:bCs/>
          <w:sz w:val="24"/>
          <w:szCs w:val="24"/>
          <w:rtl/>
        </w:rPr>
        <w:t>____________</w:t>
      </w:r>
      <w:r w:rsidRPr="002306F1">
        <w:rPr>
          <w:rFonts w:cs="David"/>
          <w:sz w:val="24"/>
          <w:szCs w:val="24"/>
          <w:rtl/>
        </w:rPr>
        <w:t xml:space="preserve"> וערכו בנקודות הוא:</w:t>
      </w:r>
      <w:r w:rsidRPr="002306F1">
        <w:rPr>
          <w:rFonts w:cs="David"/>
          <w:b/>
          <w:bCs/>
          <w:sz w:val="24"/>
          <w:szCs w:val="24"/>
          <w:rtl/>
        </w:rPr>
        <w:t xml:space="preserve"> __________</w:t>
      </w:r>
      <w:r w:rsidRPr="002306F1">
        <w:rPr>
          <w:rFonts w:cs="David"/>
          <w:sz w:val="24"/>
          <w:szCs w:val="24"/>
          <w:rtl/>
        </w:rPr>
        <w:t>להלן: "המדד הבסיסי").</w:t>
      </w:r>
    </w:p>
    <w:p w:rsidR="007A6ABE" w:rsidRPr="00322AF3" w:rsidRDefault="007A6ABE" w:rsidP="007A6ABE">
      <w:pPr>
        <w:bidi/>
        <w:spacing w:line="320" w:lineRule="exact"/>
        <w:ind w:left="395"/>
        <w:jc w:val="both"/>
        <w:rPr>
          <w:rFonts w:cs="David"/>
          <w:sz w:val="24"/>
          <w:szCs w:val="24"/>
          <w:rtl/>
        </w:rPr>
      </w:pPr>
      <w:r w:rsidRPr="00322AF3">
        <w:rPr>
          <w:rFonts w:cs="David"/>
          <w:sz w:val="24"/>
          <w:szCs w:val="24"/>
          <w:rtl/>
        </w:rPr>
        <w:t>המדד הקובע לצורך חישוב סכום הערבות יהיה המדד האחרון הידוע ביום התשלום בפועל (להלן: "המדד הקובע").</w:t>
      </w:r>
    </w:p>
    <w:p w:rsidR="007A6ABE" w:rsidRPr="00322AF3" w:rsidRDefault="007A6ABE" w:rsidP="007A6ABE">
      <w:pPr>
        <w:pStyle w:val="a3"/>
        <w:spacing w:line="320" w:lineRule="exact"/>
        <w:ind w:left="395" w:firstLine="0"/>
        <w:jc w:val="both"/>
        <w:rPr>
          <w:sz w:val="24"/>
          <w:rtl/>
        </w:rPr>
      </w:pPr>
      <w:r w:rsidRPr="00322AF3">
        <w:rPr>
          <w:sz w:val="24"/>
          <w:rtl/>
        </w:rPr>
        <w:t>אם ביום התשלום יעלה המדד הקובע מעל המדד הבסיסי אזי יוכפל סכום הקרן ביחס בין המדד הקובע למדד הבסיסי.</w:t>
      </w:r>
    </w:p>
    <w:p w:rsidR="007A6ABE" w:rsidRPr="00322AF3" w:rsidRDefault="007A6ABE" w:rsidP="007A6ABE">
      <w:pPr>
        <w:bidi/>
        <w:spacing w:line="320" w:lineRule="exact"/>
        <w:ind w:left="395"/>
        <w:jc w:val="both"/>
        <w:rPr>
          <w:rFonts w:cs="David"/>
          <w:sz w:val="24"/>
          <w:szCs w:val="24"/>
          <w:rtl/>
        </w:rPr>
      </w:pPr>
      <w:r w:rsidRPr="00322AF3">
        <w:rPr>
          <w:rFonts w:cs="David"/>
          <w:sz w:val="24"/>
          <w:szCs w:val="24"/>
          <w:rtl/>
        </w:rPr>
        <w:t>למען הסר ספק לא יפחת סכום הערבות מסכום הקרן בכל מקרה.</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bidi/>
        <w:spacing w:line="320" w:lineRule="exact"/>
        <w:ind w:left="395" w:hanging="425"/>
        <w:jc w:val="both"/>
        <w:rPr>
          <w:rFonts w:cs="David"/>
          <w:sz w:val="24"/>
          <w:szCs w:val="24"/>
          <w:rtl/>
        </w:rPr>
      </w:pPr>
      <w:r w:rsidRPr="00322AF3">
        <w:rPr>
          <w:rFonts w:cs="David"/>
          <w:sz w:val="24"/>
          <w:szCs w:val="24"/>
          <w:rtl/>
        </w:rPr>
        <w:t>5.</w:t>
      </w:r>
      <w:r w:rsidRPr="00322AF3">
        <w:rPr>
          <w:rFonts w:cs="David"/>
          <w:sz w:val="24"/>
          <w:szCs w:val="24"/>
          <w:rtl/>
        </w:rPr>
        <w:tab/>
        <w:t>ערבות זו היא ערבות אוטונומית, בלתי חוזרת ובלתי מותנית.</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bidi/>
        <w:spacing w:line="320" w:lineRule="exact"/>
        <w:ind w:left="395" w:hanging="425"/>
        <w:jc w:val="both"/>
        <w:rPr>
          <w:rFonts w:cs="David"/>
          <w:sz w:val="24"/>
          <w:szCs w:val="24"/>
          <w:rtl/>
        </w:rPr>
      </w:pPr>
      <w:r w:rsidRPr="00322AF3">
        <w:rPr>
          <w:rFonts w:cs="David"/>
          <w:sz w:val="24"/>
          <w:szCs w:val="24"/>
          <w:rtl/>
        </w:rPr>
        <w:t>6.</w:t>
      </w:r>
      <w:r w:rsidR="00B24C76">
        <w:rPr>
          <w:rFonts w:cs="David"/>
          <w:sz w:val="24"/>
          <w:szCs w:val="24"/>
          <w:rtl/>
        </w:rPr>
        <w:t xml:space="preserve"> </w:t>
      </w:r>
      <w:r w:rsidRPr="00322AF3">
        <w:rPr>
          <w:rFonts w:cs="David"/>
          <w:sz w:val="24"/>
          <w:szCs w:val="24"/>
          <w:rtl/>
        </w:rPr>
        <w:t xml:space="preserve">התחייבותנו זאת הינה בלתי חוזרת ותעמוד בתוקפה עד ליום _________ ועד בכלל. </w:t>
      </w:r>
    </w:p>
    <w:p w:rsidR="007A6ABE" w:rsidRPr="00322AF3" w:rsidRDefault="007A6ABE" w:rsidP="007A6ABE">
      <w:pPr>
        <w:bidi/>
        <w:spacing w:line="320" w:lineRule="exact"/>
        <w:ind w:left="395" w:hanging="425"/>
        <w:jc w:val="both"/>
        <w:rPr>
          <w:rFonts w:cs="David"/>
          <w:sz w:val="24"/>
          <w:szCs w:val="24"/>
          <w:rtl/>
        </w:rPr>
      </w:pPr>
    </w:p>
    <w:p w:rsidR="007A6ABE" w:rsidRPr="00322AF3" w:rsidRDefault="007A6ABE" w:rsidP="007A6ABE">
      <w:pPr>
        <w:bidi/>
        <w:spacing w:line="320" w:lineRule="exact"/>
        <w:ind w:left="395" w:hanging="425"/>
        <w:jc w:val="both"/>
        <w:rPr>
          <w:rFonts w:cs="David"/>
          <w:sz w:val="24"/>
          <w:szCs w:val="24"/>
          <w:rtl/>
        </w:rPr>
      </w:pPr>
      <w:r w:rsidRPr="00322AF3">
        <w:rPr>
          <w:rFonts w:cs="David"/>
          <w:sz w:val="24"/>
          <w:szCs w:val="24"/>
        </w:rPr>
        <w:t>7</w:t>
      </w:r>
      <w:r w:rsidRPr="00322AF3">
        <w:rPr>
          <w:rFonts w:cs="David"/>
          <w:sz w:val="24"/>
          <w:szCs w:val="24"/>
          <w:rtl/>
        </w:rPr>
        <w:t>.</w:t>
      </w:r>
      <w:r w:rsidR="00B24C76">
        <w:rPr>
          <w:rFonts w:cs="David"/>
          <w:sz w:val="24"/>
          <w:szCs w:val="24"/>
          <w:rtl/>
        </w:rPr>
        <w:t xml:space="preserve"> </w:t>
      </w:r>
      <w:r w:rsidRPr="00322AF3">
        <w:rPr>
          <w:rFonts w:cs="David"/>
          <w:sz w:val="24"/>
          <w:szCs w:val="24"/>
          <w:rtl/>
        </w:rPr>
        <w:t>ערבות זו אינה ניתנת להעברה או להסבה.</w:t>
      </w:r>
    </w:p>
    <w:p w:rsidR="007A6ABE" w:rsidRPr="00322AF3" w:rsidRDefault="007A6ABE" w:rsidP="007A6ABE">
      <w:pPr>
        <w:bidi/>
        <w:spacing w:line="320" w:lineRule="exact"/>
        <w:ind w:left="395" w:hanging="425"/>
        <w:rPr>
          <w:rFonts w:cs="David"/>
          <w:sz w:val="24"/>
          <w:szCs w:val="24"/>
          <w:rtl/>
        </w:rPr>
      </w:pPr>
    </w:p>
    <w:p w:rsidR="007A6ABE" w:rsidRPr="00322AF3" w:rsidRDefault="007A6ABE" w:rsidP="007A6ABE">
      <w:pPr>
        <w:bidi/>
        <w:spacing w:line="320" w:lineRule="exact"/>
        <w:ind w:left="395" w:hanging="425"/>
        <w:rPr>
          <w:rFonts w:cs="David"/>
          <w:sz w:val="24"/>
          <w:szCs w:val="24"/>
          <w:rtl/>
        </w:rPr>
      </w:pPr>
      <w:r w:rsidRPr="00322AF3">
        <w:rPr>
          <w:rFonts w:cs="David"/>
          <w:sz w:val="24"/>
          <w:szCs w:val="24"/>
          <w:rtl/>
        </w:rPr>
        <w:t xml:space="preserve">בכבוד רב, </w:t>
      </w:r>
    </w:p>
    <w:p w:rsidR="007A6ABE" w:rsidRPr="00322AF3" w:rsidRDefault="007A6ABE" w:rsidP="007A6ABE">
      <w:pPr>
        <w:bidi/>
        <w:spacing w:line="320" w:lineRule="exact"/>
        <w:ind w:left="395" w:hanging="425"/>
        <w:rPr>
          <w:rFonts w:cs="David"/>
          <w:sz w:val="24"/>
          <w:szCs w:val="24"/>
          <w:rtl/>
        </w:rPr>
      </w:pPr>
    </w:p>
    <w:p w:rsidR="007A6ABE" w:rsidRPr="00322AF3" w:rsidRDefault="007A6ABE" w:rsidP="007A6ABE">
      <w:pPr>
        <w:bidi/>
        <w:spacing w:line="320" w:lineRule="exact"/>
        <w:ind w:left="395" w:hanging="425"/>
        <w:rPr>
          <w:rFonts w:cs="David"/>
          <w:sz w:val="24"/>
          <w:szCs w:val="24"/>
          <w:rtl/>
        </w:rPr>
      </w:pPr>
      <w:r w:rsidRPr="00322AF3">
        <w:rPr>
          <w:rFonts w:cs="David"/>
          <w:sz w:val="24"/>
          <w:szCs w:val="24"/>
          <w:rtl/>
        </w:rPr>
        <w:t>______________________</w:t>
      </w:r>
    </w:p>
    <w:p w:rsidR="007A6ABE" w:rsidRPr="00322AF3" w:rsidRDefault="007A6ABE" w:rsidP="007A6ABE">
      <w:pPr>
        <w:bidi/>
        <w:spacing w:line="320" w:lineRule="exact"/>
        <w:ind w:left="395" w:hanging="425"/>
        <w:rPr>
          <w:rFonts w:cs="David"/>
          <w:sz w:val="24"/>
          <w:szCs w:val="24"/>
          <w:rtl/>
        </w:rPr>
      </w:pPr>
      <w:r w:rsidRPr="00322AF3">
        <w:rPr>
          <w:rFonts w:cs="David"/>
          <w:sz w:val="24"/>
          <w:szCs w:val="24"/>
          <w:rtl/>
        </w:rPr>
        <w:t>חתימות המורשים מטעם הבנק</w:t>
      </w:r>
    </w:p>
    <w:p w:rsidR="007A6ABE" w:rsidRPr="00322AF3" w:rsidRDefault="007A6ABE" w:rsidP="007A6ABE">
      <w:pPr>
        <w:bidi/>
        <w:spacing w:line="240" w:lineRule="exact"/>
        <w:ind w:left="397" w:hanging="425"/>
        <w:rPr>
          <w:rFonts w:cs="David"/>
          <w:sz w:val="24"/>
          <w:szCs w:val="24"/>
          <w:shd w:val="clear" w:color="auto" w:fill="CCFFFF"/>
          <w:rtl/>
        </w:rPr>
      </w:pPr>
      <w:r w:rsidRPr="00322AF3">
        <w:rPr>
          <w:rFonts w:cs="David"/>
          <w:sz w:val="24"/>
          <w:szCs w:val="24"/>
          <w:rtl/>
        </w:rPr>
        <w:tab/>
      </w:r>
    </w:p>
    <w:p w:rsidR="007A6ABE" w:rsidRPr="00322AF3" w:rsidRDefault="007A6ABE" w:rsidP="007A6ABE">
      <w:pPr>
        <w:bidi/>
        <w:spacing w:line="320" w:lineRule="exact"/>
        <w:ind w:left="395" w:hanging="425"/>
        <w:rPr>
          <w:rFonts w:cs="David"/>
          <w:sz w:val="24"/>
          <w:szCs w:val="24"/>
          <w:shd w:val="clear" w:color="auto" w:fill="CCFFFF"/>
          <w:rtl/>
        </w:rPr>
      </w:pPr>
      <w:r w:rsidRPr="00322AF3">
        <w:rPr>
          <w:rFonts w:cs="David"/>
          <w:sz w:val="24"/>
          <w:szCs w:val="24"/>
          <w:rtl/>
        </w:rPr>
        <w:t>כתובת הסניף :</w:t>
      </w:r>
    </w:p>
    <w:p w:rsidR="007A6ABE" w:rsidRPr="00322AF3" w:rsidRDefault="007A6ABE" w:rsidP="007A6ABE">
      <w:pPr>
        <w:bidi/>
        <w:spacing w:line="360" w:lineRule="auto"/>
        <w:ind w:left="-33"/>
        <w:jc w:val="both"/>
        <w:rPr>
          <w:rFonts w:ascii="Arial" w:hAnsi="Arial" w:cs="David"/>
          <w:sz w:val="24"/>
          <w:szCs w:val="24"/>
          <w:rtl/>
        </w:rPr>
        <w:sectPr w:rsidR="007A6ABE" w:rsidRPr="00322AF3" w:rsidSect="00A57BC6">
          <w:headerReference w:type="even" r:id="rId14"/>
          <w:headerReference w:type="default" r:id="rId15"/>
          <w:footerReference w:type="even" r:id="rId16"/>
          <w:footerReference w:type="default" r:id="rId17"/>
          <w:footerReference w:type="first" r:id="rId18"/>
          <w:endnotePr>
            <w:numFmt w:val="lowerLetter"/>
          </w:endnotePr>
          <w:pgSz w:w="11907" w:h="16840" w:code="9"/>
          <w:pgMar w:top="1077" w:right="1287" w:bottom="825" w:left="1260" w:header="6" w:footer="171" w:gutter="0"/>
          <w:cols w:space="720"/>
          <w:rtlGutter/>
        </w:sectPr>
      </w:pPr>
      <w:r w:rsidRPr="00322AF3">
        <w:rPr>
          <w:rFonts w:cs="David"/>
          <w:sz w:val="24"/>
          <w:szCs w:val="24"/>
          <w:rtl/>
        </w:rPr>
        <w:t>רחוב _________________ מס' ______ עיר ____________ מיקוד _________טל' _____________.</w:t>
      </w:r>
    </w:p>
    <w:p w:rsidR="00315600" w:rsidRPr="00322AF3" w:rsidRDefault="00315600" w:rsidP="00C962D7">
      <w:pPr>
        <w:bidi/>
        <w:spacing w:line="360" w:lineRule="auto"/>
        <w:jc w:val="center"/>
        <w:outlineLvl w:val="1"/>
        <w:rPr>
          <w:rFonts w:cs="David"/>
          <w:b/>
          <w:bCs/>
          <w:sz w:val="24"/>
          <w:szCs w:val="24"/>
          <w:u w:val="single"/>
          <w:rtl/>
        </w:rPr>
      </w:pPr>
      <w:bookmarkStart w:id="9" w:name="_Toc299984705"/>
      <w:r w:rsidRPr="00322AF3">
        <w:rPr>
          <w:rFonts w:cs="David"/>
          <w:b/>
          <w:bCs/>
          <w:sz w:val="24"/>
          <w:szCs w:val="24"/>
          <w:u w:val="single"/>
          <w:rtl/>
        </w:rPr>
        <w:lastRenderedPageBreak/>
        <w:t xml:space="preserve">נספח </w:t>
      </w:r>
      <w:r w:rsidR="00C962D7">
        <w:rPr>
          <w:rFonts w:cs="David" w:hint="cs"/>
          <w:b/>
          <w:bCs/>
          <w:sz w:val="24"/>
          <w:szCs w:val="24"/>
          <w:u w:val="single"/>
          <w:rtl/>
        </w:rPr>
        <w:t>ב</w:t>
      </w:r>
      <w:r w:rsidRPr="00322AF3">
        <w:rPr>
          <w:rFonts w:cs="David"/>
          <w:b/>
          <w:bCs/>
          <w:sz w:val="24"/>
          <w:szCs w:val="24"/>
          <w:u w:val="single"/>
          <w:rtl/>
        </w:rPr>
        <w:t xml:space="preserve">' </w:t>
      </w:r>
      <w:r w:rsidR="001265DF">
        <w:rPr>
          <w:rFonts w:cs="David" w:hint="cs"/>
          <w:b/>
          <w:bCs/>
          <w:sz w:val="24"/>
          <w:szCs w:val="24"/>
          <w:u w:val="single"/>
          <w:rtl/>
        </w:rPr>
        <w:t>להזמנה</w:t>
      </w:r>
      <w:r w:rsidRPr="00322AF3">
        <w:rPr>
          <w:rFonts w:cs="David"/>
          <w:b/>
          <w:bCs/>
          <w:sz w:val="24"/>
          <w:szCs w:val="24"/>
          <w:u w:val="single"/>
          <w:rtl/>
        </w:rPr>
        <w:t xml:space="preserve"> - אישור עו"ד</w:t>
      </w:r>
      <w:r w:rsidR="00C5663D">
        <w:rPr>
          <w:rFonts w:cs="David" w:hint="cs"/>
          <w:b/>
          <w:bCs/>
          <w:sz w:val="24"/>
          <w:szCs w:val="24"/>
          <w:u w:val="single"/>
          <w:rtl/>
        </w:rPr>
        <w:t xml:space="preserve"> </w:t>
      </w:r>
      <w:r w:rsidRPr="00322AF3">
        <w:rPr>
          <w:rFonts w:cs="David"/>
          <w:b/>
          <w:bCs/>
          <w:sz w:val="24"/>
          <w:szCs w:val="24"/>
          <w:u w:val="single"/>
          <w:rtl/>
        </w:rPr>
        <w:t>/ רו"ח אודות ותק וניסיון</w:t>
      </w:r>
      <w:bookmarkEnd w:id="9"/>
    </w:p>
    <w:p w:rsidR="00315600" w:rsidRPr="00322AF3" w:rsidRDefault="00315600" w:rsidP="00A35927">
      <w:pPr>
        <w:bidi/>
        <w:spacing w:line="360" w:lineRule="auto"/>
        <w:jc w:val="both"/>
        <w:rPr>
          <w:rFonts w:cs="David"/>
          <w:b/>
          <w:bCs/>
          <w:sz w:val="24"/>
          <w:szCs w:val="24"/>
          <w:rtl/>
        </w:rPr>
      </w:pPr>
    </w:p>
    <w:p w:rsidR="00315600" w:rsidRPr="00322AF3" w:rsidRDefault="00315600" w:rsidP="00A35927">
      <w:pPr>
        <w:bidi/>
        <w:spacing w:line="360" w:lineRule="auto"/>
        <w:jc w:val="both"/>
        <w:rPr>
          <w:rFonts w:cs="David"/>
          <w:b/>
          <w:bCs/>
          <w:sz w:val="24"/>
          <w:szCs w:val="24"/>
          <w:rtl/>
        </w:rPr>
      </w:pPr>
      <w:r w:rsidRPr="00322AF3">
        <w:rPr>
          <w:rFonts w:cs="David"/>
          <w:b/>
          <w:bCs/>
          <w:sz w:val="24"/>
          <w:szCs w:val="24"/>
          <w:rtl/>
        </w:rPr>
        <w:t>לכבוד</w:t>
      </w:r>
    </w:p>
    <w:p w:rsidR="00315600" w:rsidRPr="00322AF3" w:rsidRDefault="00315600" w:rsidP="00A35927">
      <w:pPr>
        <w:bidi/>
        <w:spacing w:line="360" w:lineRule="auto"/>
        <w:jc w:val="both"/>
        <w:rPr>
          <w:rFonts w:cs="David"/>
          <w:b/>
          <w:bCs/>
          <w:sz w:val="24"/>
          <w:szCs w:val="24"/>
          <w:u w:val="single"/>
          <w:rtl/>
        </w:rPr>
      </w:pPr>
      <w:r w:rsidRPr="00322AF3">
        <w:rPr>
          <w:rFonts w:cs="David"/>
          <w:b/>
          <w:bCs/>
          <w:sz w:val="24"/>
          <w:szCs w:val="24"/>
          <w:u w:val="single"/>
          <w:rtl/>
        </w:rPr>
        <w:t>האוניברסיטה העברית בירושלים</w:t>
      </w:r>
    </w:p>
    <w:p w:rsidR="00315600" w:rsidRPr="00322AF3" w:rsidRDefault="00315600" w:rsidP="00A35927">
      <w:pPr>
        <w:bidi/>
        <w:spacing w:line="360" w:lineRule="auto"/>
        <w:jc w:val="both"/>
        <w:rPr>
          <w:rFonts w:cs="David"/>
          <w:b/>
          <w:bCs/>
          <w:sz w:val="24"/>
          <w:szCs w:val="24"/>
          <w:u w:val="single"/>
          <w:rtl/>
        </w:rPr>
      </w:pPr>
    </w:p>
    <w:p w:rsidR="00315600" w:rsidRPr="00322AF3" w:rsidRDefault="00315600" w:rsidP="00A35927">
      <w:pPr>
        <w:bidi/>
        <w:spacing w:line="360" w:lineRule="auto"/>
        <w:jc w:val="center"/>
        <w:rPr>
          <w:rFonts w:cs="David"/>
          <w:b/>
          <w:bCs/>
          <w:sz w:val="24"/>
          <w:szCs w:val="24"/>
          <w:u w:val="single"/>
          <w:rtl/>
        </w:rPr>
      </w:pPr>
      <w:r w:rsidRPr="00322AF3">
        <w:rPr>
          <w:rFonts w:cs="David"/>
          <w:b/>
          <w:bCs/>
          <w:sz w:val="24"/>
          <w:szCs w:val="24"/>
          <w:u w:val="single"/>
          <w:rtl/>
        </w:rPr>
        <w:t>הנדון: אישור ותק וניסיון</w:t>
      </w:r>
    </w:p>
    <w:p w:rsidR="00315600" w:rsidRPr="00322AF3" w:rsidRDefault="00315600" w:rsidP="00A35927">
      <w:pPr>
        <w:bidi/>
        <w:spacing w:line="360" w:lineRule="auto"/>
        <w:jc w:val="both"/>
        <w:rPr>
          <w:rFonts w:cs="David"/>
          <w:sz w:val="24"/>
          <w:szCs w:val="24"/>
          <w:rtl/>
        </w:rPr>
      </w:pPr>
    </w:p>
    <w:p w:rsidR="00315600" w:rsidRPr="00322AF3" w:rsidRDefault="00315600" w:rsidP="00A35927">
      <w:pPr>
        <w:bidi/>
        <w:spacing w:line="360" w:lineRule="auto"/>
        <w:jc w:val="both"/>
        <w:rPr>
          <w:rFonts w:cs="David"/>
          <w:sz w:val="24"/>
          <w:szCs w:val="24"/>
          <w:rtl/>
        </w:rPr>
      </w:pPr>
      <w:r w:rsidRPr="00322AF3">
        <w:rPr>
          <w:rFonts w:cs="David"/>
          <w:sz w:val="24"/>
          <w:szCs w:val="24"/>
          <w:rtl/>
        </w:rPr>
        <w:t>אני הח"מ _____________________ נושא ת.ז. מס'_____________ לאחר שהוזהרתי כחוק כי עליי לומר את האמת וכי אהיה צפוי לכל העונשים הקבועים בחוק אם לא אעשה כן, מצהיר בזאת, בכתב, כדלקמן:</w:t>
      </w:r>
    </w:p>
    <w:p w:rsidR="00315600" w:rsidRPr="00322AF3" w:rsidRDefault="00315600" w:rsidP="00A35927">
      <w:pPr>
        <w:bidi/>
        <w:spacing w:line="360" w:lineRule="auto"/>
        <w:jc w:val="both"/>
        <w:rPr>
          <w:rFonts w:cs="David"/>
          <w:sz w:val="24"/>
          <w:szCs w:val="24"/>
          <w:rtl/>
        </w:rPr>
      </w:pPr>
      <w:r w:rsidRPr="00322AF3">
        <w:rPr>
          <w:rFonts w:cs="David"/>
          <w:sz w:val="24"/>
          <w:szCs w:val="24"/>
          <w:rtl/>
        </w:rPr>
        <w:t>שמי ומס' תעודת הזהות שלי הם כאמור לעיל.</w:t>
      </w:r>
    </w:p>
    <w:p w:rsidR="00315600" w:rsidRPr="00322AF3" w:rsidRDefault="00315600" w:rsidP="00A35927">
      <w:pPr>
        <w:bidi/>
        <w:spacing w:line="360" w:lineRule="auto"/>
        <w:jc w:val="both"/>
        <w:rPr>
          <w:rFonts w:cs="David"/>
          <w:sz w:val="24"/>
          <w:szCs w:val="24"/>
          <w:rtl/>
        </w:rPr>
      </w:pPr>
      <w:r w:rsidRPr="00322AF3">
        <w:rPr>
          <w:rFonts w:cs="David"/>
          <w:sz w:val="24"/>
          <w:szCs w:val="24"/>
          <w:rtl/>
        </w:rPr>
        <w:t>אני מגיש את התצהיר בשם __________________ (להלן: "</w:t>
      </w:r>
      <w:r w:rsidRPr="00322AF3">
        <w:rPr>
          <w:rFonts w:cs="David"/>
          <w:b/>
          <w:bCs/>
          <w:sz w:val="24"/>
          <w:szCs w:val="24"/>
          <w:rtl/>
        </w:rPr>
        <w:t>המציע</w:t>
      </w:r>
      <w:r w:rsidRPr="00322AF3">
        <w:rPr>
          <w:rFonts w:cs="David"/>
          <w:sz w:val="24"/>
          <w:szCs w:val="24"/>
          <w:rtl/>
        </w:rPr>
        <w:t>") שאני מורשה חתימה שלו ומוסמך לעשות תצהיר זה בשמו ומטעמו.</w:t>
      </w:r>
    </w:p>
    <w:p w:rsidR="00315600" w:rsidRPr="00322AF3" w:rsidRDefault="00315600" w:rsidP="00163051">
      <w:pPr>
        <w:pStyle w:val="12"/>
        <w:numPr>
          <w:ilvl w:val="0"/>
          <w:numId w:val="27"/>
        </w:numPr>
        <w:tabs>
          <w:tab w:val="clear" w:pos="360"/>
          <w:tab w:val="num" w:pos="288"/>
          <w:tab w:val="right" w:pos="1876"/>
        </w:tabs>
        <w:spacing w:line="360" w:lineRule="auto"/>
        <w:rPr>
          <w:rStyle w:val="default"/>
          <w:rFonts w:cs="David"/>
        </w:rPr>
      </w:pPr>
      <w:r w:rsidRPr="00322AF3">
        <w:rPr>
          <w:u w:val="single"/>
          <w:rtl/>
        </w:rPr>
        <w:t>ותק</w:t>
      </w:r>
      <w:r w:rsidRPr="00322AF3">
        <w:rPr>
          <w:rtl/>
        </w:rPr>
        <w:t xml:space="preserve"> - המציע הינו בעל ניסיון של ________ שנים בביצוע עבודות </w:t>
      </w:r>
      <w:r w:rsidRPr="00322AF3">
        <w:rPr>
          <w:rStyle w:val="default"/>
          <w:rFonts w:cs="David"/>
          <w:rtl/>
        </w:rPr>
        <w:t>בתחום הרלוונטי להתקשרות במכרז.</w:t>
      </w:r>
    </w:p>
    <w:p w:rsidR="00315600" w:rsidRPr="00322AF3" w:rsidRDefault="00315600" w:rsidP="00163051">
      <w:pPr>
        <w:pStyle w:val="15"/>
        <w:numPr>
          <w:ilvl w:val="0"/>
          <w:numId w:val="27"/>
        </w:numPr>
        <w:tabs>
          <w:tab w:val="clear" w:pos="360"/>
        </w:tabs>
        <w:ind w:left="288" w:hanging="284"/>
      </w:pPr>
      <w:r w:rsidRPr="00322AF3">
        <w:rPr>
          <w:rFonts w:hint="eastAsia"/>
          <w:u w:val="single"/>
          <w:rtl/>
        </w:rPr>
        <w:t>ניסיון</w:t>
      </w:r>
      <w:r w:rsidRPr="00322AF3">
        <w:rPr>
          <w:rtl/>
        </w:rPr>
        <w:t xml:space="preserve"> - </w:t>
      </w:r>
      <w:r w:rsidRPr="00322AF3">
        <w:rPr>
          <w:rFonts w:hint="eastAsia"/>
          <w:rtl/>
        </w:rPr>
        <w:t>להלן</w:t>
      </w:r>
      <w:r w:rsidRPr="00322AF3">
        <w:rPr>
          <w:rtl/>
        </w:rPr>
        <w:t xml:space="preserve"> </w:t>
      </w:r>
      <w:r w:rsidRPr="00322AF3">
        <w:rPr>
          <w:rFonts w:hint="eastAsia"/>
          <w:rtl/>
        </w:rPr>
        <w:t>פירוט</w:t>
      </w:r>
      <w:r w:rsidRPr="00322AF3">
        <w:rPr>
          <w:rtl/>
        </w:rPr>
        <w:t xml:space="preserve"> </w:t>
      </w:r>
      <w:r w:rsidRPr="00322AF3">
        <w:rPr>
          <w:rFonts w:hint="eastAsia"/>
          <w:rtl/>
        </w:rPr>
        <w:t>הניסיון</w:t>
      </w:r>
      <w:r w:rsidRPr="00322AF3">
        <w:rPr>
          <w:rtl/>
        </w:rPr>
        <w:t xml:space="preserve"> </w:t>
      </w:r>
      <w:r w:rsidRPr="00322AF3">
        <w:rPr>
          <w:rFonts w:hint="eastAsia"/>
          <w:rtl/>
        </w:rPr>
        <w:t>המצטבר</w:t>
      </w:r>
      <w:r w:rsidR="00B24C76">
        <w:rPr>
          <w:rtl/>
        </w:rPr>
        <w:t xml:space="preserve"> </w:t>
      </w:r>
      <w:r w:rsidRPr="00322AF3">
        <w:rPr>
          <w:rFonts w:hint="eastAsia"/>
          <w:rtl/>
        </w:rPr>
        <w:t>בביצוע</w:t>
      </w:r>
      <w:r w:rsidRPr="00322AF3">
        <w:rPr>
          <w:rtl/>
        </w:rPr>
        <w:t xml:space="preserve"> </w:t>
      </w:r>
      <w:r w:rsidRPr="00322AF3">
        <w:rPr>
          <w:rFonts w:hint="eastAsia"/>
          <w:rtl/>
        </w:rPr>
        <w:t>עבודות</w:t>
      </w:r>
      <w:r w:rsidRPr="00322AF3">
        <w:rPr>
          <w:rtl/>
        </w:rPr>
        <w:t xml:space="preserve"> </w:t>
      </w:r>
      <w:r w:rsidRPr="00322AF3">
        <w:rPr>
          <w:rStyle w:val="default"/>
          <w:rFonts w:cs="David"/>
          <w:rtl/>
        </w:rPr>
        <w:t>בתחום הרלוונטי להתקשרות במכרז</w:t>
      </w:r>
      <w:r w:rsidRPr="00322AF3">
        <w:rPr>
          <w:rtl/>
        </w:rPr>
        <w:t xml:space="preserve"> </w:t>
      </w:r>
      <w:r w:rsidRPr="00322AF3">
        <w:rPr>
          <w:rFonts w:hint="eastAsia"/>
          <w:rtl/>
        </w:rPr>
        <w:t>בחמש</w:t>
      </w:r>
      <w:r w:rsidRPr="00322AF3">
        <w:rPr>
          <w:rtl/>
        </w:rPr>
        <w:t xml:space="preserve"> </w:t>
      </w:r>
      <w:r w:rsidRPr="00322AF3">
        <w:rPr>
          <w:rFonts w:hint="eastAsia"/>
          <w:rtl/>
        </w:rPr>
        <w:t>השנים</w:t>
      </w:r>
      <w:r w:rsidRPr="00322AF3">
        <w:rPr>
          <w:rtl/>
        </w:rPr>
        <w:t xml:space="preserve"> </w:t>
      </w:r>
      <w:r w:rsidRPr="00322AF3">
        <w:rPr>
          <w:rFonts w:hint="eastAsia"/>
          <w:rtl/>
        </w:rPr>
        <w:t>האחרונות</w:t>
      </w:r>
      <w:r w:rsidRPr="00322AF3">
        <w:rPr>
          <w:rtl/>
        </w:rPr>
        <w:t>:</w:t>
      </w:r>
    </w:p>
    <w:p w:rsidR="00315600" w:rsidRPr="00322AF3" w:rsidRDefault="00315600" w:rsidP="00163051">
      <w:pPr>
        <w:pStyle w:val="15"/>
        <w:tabs>
          <w:tab w:val="right" w:pos="433"/>
        </w:tabs>
        <w:ind w:left="288" w:hanging="284"/>
      </w:pPr>
      <w:r w:rsidRPr="00322AF3">
        <w:rPr>
          <w:rtl/>
        </w:rPr>
        <w:t>(</w:t>
      </w:r>
      <w:r w:rsidRPr="00322AF3">
        <w:rPr>
          <w:rFonts w:hint="eastAsia"/>
          <w:rtl/>
        </w:rPr>
        <w:t>במקרה</w:t>
      </w:r>
      <w:r w:rsidRPr="00322AF3">
        <w:rPr>
          <w:rtl/>
        </w:rPr>
        <w:t xml:space="preserve"> </w:t>
      </w:r>
      <w:r w:rsidRPr="00322AF3">
        <w:rPr>
          <w:rFonts w:hint="eastAsia"/>
          <w:rtl/>
        </w:rPr>
        <w:t>הצורך</w:t>
      </w:r>
      <w:r w:rsidRPr="00322AF3">
        <w:rPr>
          <w:rtl/>
        </w:rPr>
        <w:t xml:space="preserve">, </w:t>
      </w:r>
      <w:r w:rsidRPr="00322AF3">
        <w:rPr>
          <w:rFonts w:hint="eastAsia"/>
          <w:rtl/>
        </w:rPr>
        <w:t>ניתן</w:t>
      </w:r>
      <w:r w:rsidRPr="00322AF3">
        <w:rPr>
          <w:rtl/>
        </w:rPr>
        <w:t xml:space="preserve"> </w:t>
      </w:r>
      <w:r w:rsidRPr="00322AF3">
        <w:rPr>
          <w:rFonts w:hint="eastAsia"/>
          <w:rtl/>
        </w:rPr>
        <w:t>להוסיף</w:t>
      </w:r>
      <w:r w:rsidRPr="00322AF3">
        <w:rPr>
          <w:rtl/>
        </w:rPr>
        <w:t xml:space="preserve"> </w:t>
      </w:r>
      <w:r w:rsidRPr="00322AF3">
        <w:rPr>
          <w:rFonts w:hint="eastAsia"/>
          <w:rtl/>
        </w:rPr>
        <w:t>דפים</w:t>
      </w:r>
      <w:r w:rsidRPr="00322AF3">
        <w:rPr>
          <w:rtl/>
        </w:rPr>
        <w:t xml:space="preserve"> </w:t>
      </w:r>
      <w:r w:rsidRPr="00322AF3">
        <w:rPr>
          <w:rFonts w:hint="eastAsia"/>
          <w:rtl/>
        </w:rPr>
        <w:t>ע</w:t>
      </w:r>
      <w:r w:rsidRPr="00322AF3">
        <w:rPr>
          <w:rtl/>
        </w:rPr>
        <w:t>"</w:t>
      </w:r>
      <w:r w:rsidRPr="00322AF3">
        <w:rPr>
          <w:rFonts w:hint="eastAsia"/>
          <w:rtl/>
        </w:rPr>
        <w:t>פ</w:t>
      </w:r>
      <w:r w:rsidRPr="00322AF3">
        <w:rPr>
          <w:rtl/>
        </w:rPr>
        <w:t xml:space="preserve"> </w:t>
      </w:r>
      <w:r w:rsidRPr="00322AF3">
        <w:rPr>
          <w:rFonts w:hint="eastAsia"/>
          <w:rtl/>
        </w:rPr>
        <w:t>מבנה</w:t>
      </w:r>
      <w:r w:rsidRPr="00322AF3">
        <w:rPr>
          <w:rtl/>
        </w:rPr>
        <w:t xml:space="preserve"> </w:t>
      </w:r>
      <w:r w:rsidRPr="00322AF3">
        <w:rPr>
          <w:rFonts w:hint="eastAsia"/>
          <w:rtl/>
        </w:rPr>
        <w:t>זה</w:t>
      </w:r>
      <w:r w:rsidRPr="00322AF3">
        <w:rPr>
          <w:rtl/>
        </w:rPr>
        <w:t xml:space="preserve">, </w:t>
      </w:r>
      <w:r w:rsidRPr="00322AF3">
        <w:rPr>
          <w:rFonts w:hint="eastAsia"/>
          <w:rtl/>
        </w:rPr>
        <w:t>ככל</w:t>
      </w:r>
      <w:r w:rsidRPr="00322AF3">
        <w:rPr>
          <w:rtl/>
        </w:rPr>
        <w:t xml:space="preserve"> </w:t>
      </w:r>
      <w:r w:rsidRPr="00322AF3">
        <w:rPr>
          <w:rFonts w:hint="eastAsia"/>
          <w:rtl/>
        </w:rPr>
        <w:t>שיידרש</w:t>
      </w:r>
      <w:r w:rsidRPr="00322AF3">
        <w:rPr>
          <w:rtl/>
        </w:rPr>
        <w:t>)</w:t>
      </w:r>
    </w:p>
    <w:tbl>
      <w:tblPr>
        <w:bidiVisual/>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1560"/>
        <w:gridCol w:w="1559"/>
        <w:gridCol w:w="1417"/>
        <w:gridCol w:w="1418"/>
        <w:gridCol w:w="1259"/>
      </w:tblGrid>
      <w:tr w:rsidR="00315600" w:rsidRPr="00322AF3" w:rsidTr="00C5663D">
        <w:tc>
          <w:tcPr>
            <w:tcW w:w="2147" w:type="dxa"/>
            <w:vAlign w:val="center"/>
          </w:tcPr>
          <w:p w:rsidR="00315600" w:rsidRPr="00322AF3" w:rsidRDefault="00315600" w:rsidP="00387865">
            <w:pPr>
              <w:pStyle w:val="15"/>
              <w:ind w:left="0"/>
              <w:jc w:val="center"/>
              <w:rPr>
                <w:b/>
                <w:bCs/>
              </w:rPr>
            </w:pPr>
            <w:r w:rsidRPr="00322AF3">
              <w:rPr>
                <w:rFonts w:hint="eastAsia"/>
                <w:b/>
                <w:bCs/>
                <w:rtl/>
              </w:rPr>
              <w:t>שם</w:t>
            </w:r>
            <w:r w:rsidRPr="00322AF3">
              <w:rPr>
                <w:b/>
                <w:bCs/>
                <w:rtl/>
              </w:rPr>
              <w:t xml:space="preserve"> </w:t>
            </w:r>
            <w:r w:rsidRPr="00322AF3">
              <w:rPr>
                <w:rFonts w:hint="eastAsia"/>
                <w:b/>
                <w:bCs/>
                <w:rtl/>
              </w:rPr>
              <w:t>הלקוח</w:t>
            </w:r>
          </w:p>
        </w:tc>
        <w:tc>
          <w:tcPr>
            <w:tcW w:w="1560" w:type="dxa"/>
            <w:vAlign w:val="center"/>
          </w:tcPr>
          <w:p w:rsidR="00315600" w:rsidRPr="00322AF3" w:rsidRDefault="00315600" w:rsidP="00387865">
            <w:pPr>
              <w:pStyle w:val="15"/>
              <w:ind w:left="0"/>
              <w:jc w:val="center"/>
              <w:rPr>
                <w:b/>
                <w:bCs/>
              </w:rPr>
            </w:pPr>
            <w:r w:rsidRPr="00322AF3">
              <w:rPr>
                <w:rFonts w:hint="eastAsia"/>
                <w:b/>
                <w:bCs/>
                <w:rtl/>
              </w:rPr>
              <w:t>שם</w:t>
            </w:r>
            <w:r w:rsidRPr="00322AF3">
              <w:rPr>
                <w:b/>
                <w:bCs/>
                <w:rtl/>
              </w:rPr>
              <w:t xml:space="preserve"> </w:t>
            </w:r>
            <w:r w:rsidRPr="00322AF3">
              <w:rPr>
                <w:rFonts w:hint="eastAsia"/>
                <w:b/>
                <w:bCs/>
                <w:rtl/>
              </w:rPr>
              <w:t>איש</w:t>
            </w:r>
            <w:r w:rsidRPr="00322AF3">
              <w:rPr>
                <w:b/>
                <w:bCs/>
                <w:rtl/>
              </w:rPr>
              <w:t xml:space="preserve"> </w:t>
            </w:r>
            <w:r w:rsidRPr="00322AF3">
              <w:rPr>
                <w:rFonts w:hint="eastAsia"/>
                <w:b/>
                <w:bCs/>
                <w:rtl/>
              </w:rPr>
              <w:t>קשר</w:t>
            </w:r>
          </w:p>
        </w:tc>
        <w:tc>
          <w:tcPr>
            <w:tcW w:w="1559" w:type="dxa"/>
            <w:vAlign w:val="center"/>
          </w:tcPr>
          <w:p w:rsidR="00315600" w:rsidRPr="00322AF3" w:rsidRDefault="00315600" w:rsidP="00387865">
            <w:pPr>
              <w:pStyle w:val="15"/>
              <w:ind w:left="0"/>
              <w:jc w:val="center"/>
              <w:rPr>
                <w:b/>
                <w:bCs/>
              </w:rPr>
            </w:pPr>
            <w:r w:rsidRPr="00322AF3">
              <w:rPr>
                <w:rFonts w:hint="eastAsia"/>
                <w:b/>
                <w:bCs/>
                <w:rtl/>
              </w:rPr>
              <w:t>טלפון</w:t>
            </w:r>
            <w:r w:rsidRPr="00322AF3">
              <w:rPr>
                <w:b/>
                <w:bCs/>
                <w:rtl/>
              </w:rPr>
              <w:t xml:space="preserve"> </w:t>
            </w:r>
            <w:r w:rsidRPr="00322AF3">
              <w:rPr>
                <w:rFonts w:hint="eastAsia"/>
                <w:b/>
                <w:bCs/>
                <w:rtl/>
              </w:rPr>
              <w:t>איש</w:t>
            </w:r>
            <w:r w:rsidRPr="00322AF3">
              <w:rPr>
                <w:b/>
                <w:bCs/>
                <w:rtl/>
              </w:rPr>
              <w:t xml:space="preserve"> </w:t>
            </w:r>
            <w:r w:rsidRPr="00322AF3">
              <w:rPr>
                <w:rFonts w:hint="eastAsia"/>
                <w:b/>
                <w:bCs/>
                <w:rtl/>
              </w:rPr>
              <w:t>קשר</w:t>
            </w:r>
          </w:p>
        </w:tc>
        <w:tc>
          <w:tcPr>
            <w:tcW w:w="1417" w:type="dxa"/>
            <w:vAlign w:val="center"/>
          </w:tcPr>
          <w:p w:rsidR="00315600" w:rsidRPr="00322AF3" w:rsidRDefault="00315600" w:rsidP="00387865">
            <w:pPr>
              <w:pStyle w:val="15"/>
              <w:ind w:left="0"/>
              <w:jc w:val="center"/>
              <w:rPr>
                <w:b/>
                <w:bCs/>
              </w:rPr>
            </w:pPr>
            <w:r w:rsidRPr="00322AF3">
              <w:rPr>
                <w:rFonts w:hint="eastAsia"/>
                <w:b/>
                <w:bCs/>
                <w:rtl/>
              </w:rPr>
              <w:t>היקף</w:t>
            </w:r>
            <w:r w:rsidRPr="00322AF3">
              <w:rPr>
                <w:b/>
                <w:bCs/>
                <w:rtl/>
              </w:rPr>
              <w:t xml:space="preserve"> </w:t>
            </w:r>
            <w:r w:rsidRPr="00322AF3">
              <w:rPr>
                <w:rFonts w:hint="eastAsia"/>
                <w:b/>
                <w:bCs/>
                <w:rtl/>
              </w:rPr>
              <w:t>כספי</w:t>
            </w:r>
            <w:r w:rsidRPr="00322AF3">
              <w:rPr>
                <w:b/>
                <w:bCs/>
                <w:rtl/>
              </w:rPr>
              <w:t xml:space="preserve"> </w:t>
            </w:r>
          </w:p>
        </w:tc>
        <w:tc>
          <w:tcPr>
            <w:tcW w:w="1418" w:type="dxa"/>
            <w:vAlign w:val="center"/>
          </w:tcPr>
          <w:p w:rsidR="00315600" w:rsidRPr="00322AF3" w:rsidRDefault="00315600" w:rsidP="00387865">
            <w:pPr>
              <w:pStyle w:val="15"/>
              <w:ind w:left="0"/>
              <w:jc w:val="center"/>
              <w:rPr>
                <w:b/>
                <w:bCs/>
              </w:rPr>
            </w:pPr>
            <w:r w:rsidRPr="00322AF3">
              <w:rPr>
                <w:rFonts w:hint="eastAsia"/>
                <w:b/>
                <w:bCs/>
                <w:rtl/>
              </w:rPr>
              <w:t>מועד</w:t>
            </w:r>
            <w:r w:rsidRPr="00322AF3">
              <w:rPr>
                <w:b/>
                <w:bCs/>
                <w:rtl/>
              </w:rPr>
              <w:t xml:space="preserve"> </w:t>
            </w:r>
            <w:r w:rsidRPr="00322AF3">
              <w:rPr>
                <w:rFonts w:hint="eastAsia"/>
                <w:b/>
                <w:bCs/>
                <w:rtl/>
              </w:rPr>
              <w:t>תחילת</w:t>
            </w:r>
            <w:r w:rsidRPr="00322AF3">
              <w:rPr>
                <w:b/>
                <w:bCs/>
                <w:rtl/>
              </w:rPr>
              <w:t xml:space="preserve"> </w:t>
            </w:r>
            <w:r w:rsidRPr="00322AF3">
              <w:rPr>
                <w:rFonts w:hint="eastAsia"/>
                <w:b/>
                <w:bCs/>
                <w:rtl/>
              </w:rPr>
              <w:t>העבודה</w:t>
            </w:r>
          </w:p>
        </w:tc>
        <w:tc>
          <w:tcPr>
            <w:tcW w:w="1259" w:type="dxa"/>
            <w:vAlign w:val="center"/>
          </w:tcPr>
          <w:p w:rsidR="00315600" w:rsidRPr="00322AF3" w:rsidRDefault="00315600" w:rsidP="00387865">
            <w:pPr>
              <w:pStyle w:val="15"/>
              <w:ind w:left="0"/>
              <w:jc w:val="center"/>
              <w:rPr>
                <w:b/>
                <w:bCs/>
              </w:rPr>
            </w:pPr>
            <w:r w:rsidRPr="00322AF3">
              <w:rPr>
                <w:rFonts w:hint="eastAsia"/>
                <w:b/>
                <w:bCs/>
                <w:rtl/>
              </w:rPr>
              <w:t>מועד</w:t>
            </w:r>
            <w:r w:rsidRPr="00322AF3">
              <w:rPr>
                <w:b/>
                <w:bCs/>
                <w:rtl/>
              </w:rPr>
              <w:t xml:space="preserve"> </w:t>
            </w:r>
            <w:r w:rsidRPr="00322AF3">
              <w:rPr>
                <w:rFonts w:hint="eastAsia"/>
                <w:b/>
                <w:bCs/>
                <w:rtl/>
              </w:rPr>
              <w:t>סיום</w:t>
            </w:r>
            <w:r w:rsidRPr="00322AF3">
              <w:rPr>
                <w:b/>
                <w:bCs/>
                <w:rtl/>
              </w:rPr>
              <w:t xml:space="preserve"> </w:t>
            </w:r>
            <w:r w:rsidRPr="00322AF3">
              <w:rPr>
                <w:rFonts w:hint="eastAsia"/>
                <w:b/>
                <w:bCs/>
                <w:rtl/>
              </w:rPr>
              <w:t>העבודה</w:t>
            </w: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r w:rsidR="00315600" w:rsidRPr="00322AF3" w:rsidTr="00C5663D">
        <w:tc>
          <w:tcPr>
            <w:tcW w:w="2147" w:type="dxa"/>
          </w:tcPr>
          <w:p w:rsidR="00315600" w:rsidRPr="00322AF3" w:rsidRDefault="00315600" w:rsidP="00387865">
            <w:pPr>
              <w:pStyle w:val="15"/>
              <w:ind w:left="0"/>
            </w:pPr>
          </w:p>
        </w:tc>
        <w:tc>
          <w:tcPr>
            <w:tcW w:w="1560" w:type="dxa"/>
          </w:tcPr>
          <w:p w:rsidR="00315600" w:rsidRPr="00322AF3" w:rsidRDefault="00315600" w:rsidP="00387865">
            <w:pPr>
              <w:pStyle w:val="15"/>
              <w:ind w:left="0"/>
            </w:pPr>
          </w:p>
        </w:tc>
        <w:tc>
          <w:tcPr>
            <w:tcW w:w="1559" w:type="dxa"/>
          </w:tcPr>
          <w:p w:rsidR="00315600" w:rsidRPr="00322AF3" w:rsidRDefault="00315600" w:rsidP="00387865">
            <w:pPr>
              <w:pStyle w:val="15"/>
              <w:ind w:left="0"/>
            </w:pPr>
          </w:p>
        </w:tc>
        <w:tc>
          <w:tcPr>
            <w:tcW w:w="1417" w:type="dxa"/>
          </w:tcPr>
          <w:p w:rsidR="00315600" w:rsidRPr="00322AF3" w:rsidRDefault="00315600" w:rsidP="00387865">
            <w:pPr>
              <w:pStyle w:val="15"/>
              <w:ind w:left="0"/>
            </w:pPr>
          </w:p>
        </w:tc>
        <w:tc>
          <w:tcPr>
            <w:tcW w:w="1418" w:type="dxa"/>
          </w:tcPr>
          <w:p w:rsidR="00315600" w:rsidRPr="00322AF3" w:rsidRDefault="00315600" w:rsidP="00387865">
            <w:pPr>
              <w:pStyle w:val="15"/>
              <w:ind w:left="0"/>
            </w:pPr>
          </w:p>
        </w:tc>
        <w:tc>
          <w:tcPr>
            <w:tcW w:w="1259" w:type="dxa"/>
          </w:tcPr>
          <w:p w:rsidR="00315600" w:rsidRPr="00322AF3" w:rsidRDefault="00315600" w:rsidP="00387865">
            <w:pPr>
              <w:pStyle w:val="15"/>
              <w:ind w:left="0"/>
            </w:pPr>
          </w:p>
        </w:tc>
      </w:tr>
    </w:tbl>
    <w:p w:rsidR="00315600" w:rsidRDefault="00315600" w:rsidP="00A35927">
      <w:pPr>
        <w:pStyle w:val="15"/>
        <w:spacing w:line="240" w:lineRule="exact"/>
        <w:ind w:left="0"/>
        <w:rPr>
          <w:rtl/>
        </w:rPr>
      </w:pPr>
    </w:p>
    <w:p w:rsidR="00DE01E3" w:rsidRPr="00322AF3" w:rsidRDefault="00DE01E3" w:rsidP="00A35927">
      <w:pPr>
        <w:pStyle w:val="15"/>
        <w:spacing w:line="240" w:lineRule="exact"/>
        <w:ind w:left="0"/>
        <w:rPr>
          <w:rtl/>
        </w:rPr>
      </w:pPr>
    </w:p>
    <w:tbl>
      <w:tblPr>
        <w:bidiVisual/>
        <w:tblW w:w="0" w:type="auto"/>
        <w:jc w:val="center"/>
        <w:tblLook w:val="01E0" w:firstRow="1" w:lastRow="1" w:firstColumn="1" w:lastColumn="1" w:noHBand="0" w:noVBand="0"/>
      </w:tblPr>
      <w:tblGrid>
        <w:gridCol w:w="4643"/>
        <w:gridCol w:w="4643"/>
      </w:tblGrid>
      <w:tr w:rsidR="00315600" w:rsidRPr="00322AF3" w:rsidTr="00DE01E3">
        <w:trPr>
          <w:trHeight w:val="428"/>
          <w:jc w:val="center"/>
        </w:trPr>
        <w:tc>
          <w:tcPr>
            <w:tcW w:w="4643" w:type="dxa"/>
            <w:vAlign w:val="center"/>
          </w:tcPr>
          <w:p w:rsidR="00C5663D" w:rsidRPr="00322AF3" w:rsidRDefault="00315600" w:rsidP="00C5663D">
            <w:pPr>
              <w:pStyle w:val="15"/>
              <w:jc w:val="left"/>
            </w:pPr>
            <w:r w:rsidRPr="00322AF3">
              <w:rPr>
                <w:rtl/>
              </w:rPr>
              <w:t>_________________</w:t>
            </w:r>
          </w:p>
        </w:tc>
        <w:tc>
          <w:tcPr>
            <w:tcW w:w="4643" w:type="dxa"/>
            <w:vAlign w:val="center"/>
          </w:tcPr>
          <w:p w:rsidR="00315600" w:rsidRPr="00322AF3" w:rsidRDefault="00315600" w:rsidP="00387865">
            <w:pPr>
              <w:pStyle w:val="15"/>
              <w:jc w:val="center"/>
            </w:pPr>
            <w:r w:rsidRPr="00322AF3">
              <w:rPr>
                <w:rtl/>
              </w:rPr>
              <w:t>____________________________</w:t>
            </w:r>
          </w:p>
        </w:tc>
      </w:tr>
      <w:tr w:rsidR="00315600" w:rsidRPr="00322AF3" w:rsidTr="00DE01E3">
        <w:trPr>
          <w:jc w:val="center"/>
        </w:trPr>
        <w:tc>
          <w:tcPr>
            <w:tcW w:w="4643" w:type="dxa"/>
            <w:vAlign w:val="center"/>
          </w:tcPr>
          <w:p w:rsidR="00315600" w:rsidRPr="00322AF3" w:rsidRDefault="00B24C76" w:rsidP="00C5663D">
            <w:pPr>
              <w:pStyle w:val="15"/>
              <w:jc w:val="left"/>
              <w:rPr>
                <w:b/>
                <w:bCs/>
              </w:rPr>
            </w:pPr>
            <w:r>
              <w:rPr>
                <w:rFonts w:hint="cs"/>
                <w:b/>
                <w:bCs/>
                <w:rtl/>
              </w:rPr>
              <w:t xml:space="preserve"> </w:t>
            </w:r>
            <w:r w:rsidR="00315600" w:rsidRPr="00322AF3">
              <w:rPr>
                <w:rFonts w:hint="eastAsia"/>
                <w:b/>
                <w:bCs/>
                <w:rtl/>
              </w:rPr>
              <w:t>תאריך</w:t>
            </w:r>
          </w:p>
        </w:tc>
        <w:tc>
          <w:tcPr>
            <w:tcW w:w="4643" w:type="dxa"/>
            <w:vAlign w:val="center"/>
          </w:tcPr>
          <w:p w:rsidR="00315600" w:rsidRPr="00322AF3" w:rsidRDefault="00315600" w:rsidP="00387865">
            <w:pPr>
              <w:pStyle w:val="15"/>
              <w:jc w:val="center"/>
              <w:rPr>
                <w:b/>
                <w:bCs/>
              </w:rPr>
            </w:pPr>
            <w:r w:rsidRPr="00322AF3">
              <w:rPr>
                <w:rFonts w:hint="eastAsia"/>
                <w:b/>
                <w:bCs/>
                <w:rtl/>
              </w:rPr>
              <w:t>חתימה</w:t>
            </w:r>
            <w:r w:rsidRPr="00322AF3">
              <w:rPr>
                <w:b/>
                <w:bCs/>
                <w:rtl/>
              </w:rPr>
              <w:t xml:space="preserve"> </w:t>
            </w:r>
            <w:r w:rsidRPr="00322AF3">
              <w:rPr>
                <w:rFonts w:hint="eastAsia"/>
                <w:b/>
                <w:bCs/>
                <w:rtl/>
              </w:rPr>
              <w:t>וחותמת</w:t>
            </w:r>
          </w:p>
        </w:tc>
      </w:tr>
    </w:tbl>
    <w:p w:rsidR="00315600" w:rsidRPr="00322AF3" w:rsidRDefault="00315600" w:rsidP="00A35927">
      <w:pPr>
        <w:bidi/>
        <w:spacing w:line="360" w:lineRule="auto"/>
        <w:jc w:val="center"/>
        <w:rPr>
          <w:rFonts w:ascii="Calibri" w:hAnsi="Calibri" w:cs="David"/>
          <w:b/>
          <w:bCs/>
          <w:sz w:val="24"/>
          <w:szCs w:val="24"/>
          <w:u w:val="single"/>
          <w:rtl/>
          <w:lang w:eastAsia="en-US"/>
        </w:rPr>
      </w:pPr>
    </w:p>
    <w:p w:rsidR="00315600" w:rsidRPr="00322AF3" w:rsidRDefault="00315600" w:rsidP="0006337F">
      <w:pPr>
        <w:bidi/>
        <w:spacing w:line="360" w:lineRule="auto"/>
        <w:jc w:val="center"/>
        <w:outlineLvl w:val="1"/>
        <w:rPr>
          <w:rFonts w:cs="David"/>
          <w:b/>
          <w:bCs/>
          <w:sz w:val="24"/>
          <w:szCs w:val="24"/>
          <w:u w:val="single"/>
          <w:rtl/>
        </w:rPr>
      </w:pPr>
      <w:r w:rsidRPr="00322AF3">
        <w:rPr>
          <w:rFonts w:ascii="Calibri" w:hAnsi="Calibri" w:cs="David" w:hint="eastAsia"/>
          <w:b/>
          <w:bCs/>
          <w:sz w:val="24"/>
          <w:szCs w:val="24"/>
          <w:u w:val="single"/>
          <w:rtl/>
          <w:lang w:eastAsia="en-US"/>
        </w:rPr>
        <w:t>אישור</w:t>
      </w:r>
      <w:r w:rsidRPr="00322AF3">
        <w:rPr>
          <w:rFonts w:ascii="Calibri" w:hAnsi="Calibri" w:cs="David"/>
          <w:b/>
          <w:bCs/>
          <w:sz w:val="24"/>
          <w:szCs w:val="24"/>
          <w:u w:val="single"/>
          <w:rtl/>
          <w:lang w:eastAsia="en-US"/>
        </w:rPr>
        <w:t xml:space="preserve"> </w:t>
      </w:r>
      <w:r w:rsidRPr="00322AF3">
        <w:rPr>
          <w:rFonts w:ascii="Calibri" w:hAnsi="Calibri" w:cs="David" w:hint="eastAsia"/>
          <w:b/>
          <w:bCs/>
          <w:sz w:val="24"/>
          <w:szCs w:val="24"/>
          <w:u w:val="single"/>
          <w:rtl/>
          <w:lang w:eastAsia="en-US"/>
        </w:rPr>
        <w:t>עו</w:t>
      </w:r>
      <w:r w:rsidRPr="00322AF3">
        <w:rPr>
          <w:rFonts w:ascii="Calibri" w:hAnsi="Calibri" w:cs="David"/>
          <w:b/>
          <w:bCs/>
          <w:sz w:val="24"/>
          <w:szCs w:val="24"/>
          <w:u w:val="single"/>
          <w:rtl/>
          <w:lang w:eastAsia="en-US"/>
        </w:rPr>
        <w:t>"</w:t>
      </w:r>
      <w:r w:rsidRPr="00322AF3">
        <w:rPr>
          <w:rFonts w:ascii="Calibri" w:hAnsi="Calibri" w:cs="David" w:hint="eastAsia"/>
          <w:b/>
          <w:bCs/>
          <w:sz w:val="24"/>
          <w:szCs w:val="24"/>
          <w:u w:val="single"/>
          <w:rtl/>
          <w:lang w:eastAsia="en-US"/>
        </w:rPr>
        <w:t>ד</w:t>
      </w:r>
      <w:r w:rsidRPr="00322AF3">
        <w:rPr>
          <w:rFonts w:ascii="Calibri" w:hAnsi="Calibri" w:cs="David"/>
          <w:b/>
          <w:bCs/>
          <w:sz w:val="24"/>
          <w:szCs w:val="24"/>
          <w:u w:val="single"/>
          <w:rtl/>
          <w:lang w:eastAsia="en-US"/>
        </w:rPr>
        <w:t xml:space="preserve">/ </w:t>
      </w:r>
      <w:r w:rsidRPr="00322AF3">
        <w:rPr>
          <w:rFonts w:ascii="Calibri" w:hAnsi="Calibri" w:cs="David" w:hint="eastAsia"/>
          <w:b/>
          <w:bCs/>
          <w:sz w:val="24"/>
          <w:szCs w:val="24"/>
          <w:u w:val="single"/>
          <w:rtl/>
          <w:lang w:eastAsia="en-US"/>
        </w:rPr>
        <w:t>רו</w:t>
      </w:r>
      <w:r w:rsidRPr="00322AF3">
        <w:rPr>
          <w:rFonts w:ascii="Calibri" w:hAnsi="Calibri" w:cs="David"/>
          <w:b/>
          <w:bCs/>
          <w:sz w:val="24"/>
          <w:szCs w:val="24"/>
          <w:u w:val="single"/>
          <w:rtl/>
          <w:lang w:eastAsia="en-US"/>
        </w:rPr>
        <w:t>"</w:t>
      </w:r>
      <w:r w:rsidRPr="00322AF3">
        <w:rPr>
          <w:rFonts w:ascii="Calibri" w:hAnsi="Calibri" w:cs="David" w:hint="eastAsia"/>
          <w:b/>
          <w:bCs/>
          <w:sz w:val="24"/>
          <w:szCs w:val="24"/>
          <w:u w:val="single"/>
          <w:rtl/>
          <w:lang w:eastAsia="en-US"/>
        </w:rPr>
        <w:t>ח</w:t>
      </w:r>
      <w:r w:rsidRPr="00322AF3">
        <w:rPr>
          <w:rFonts w:ascii="Calibri" w:hAnsi="Calibri" w:cs="David"/>
          <w:b/>
          <w:bCs/>
          <w:sz w:val="24"/>
          <w:szCs w:val="24"/>
          <w:u w:val="single"/>
          <w:rtl/>
          <w:lang w:eastAsia="en-US"/>
        </w:rPr>
        <w:t xml:space="preserve"> </w:t>
      </w:r>
      <w:r w:rsidRPr="00322AF3">
        <w:rPr>
          <w:rFonts w:cs="David"/>
          <w:b/>
          <w:bCs/>
          <w:sz w:val="24"/>
          <w:szCs w:val="24"/>
          <w:u w:val="single"/>
          <w:rtl/>
        </w:rPr>
        <w:t>אודות פרטי המציע</w:t>
      </w:r>
    </w:p>
    <w:p w:rsidR="00315600" w:rsidRPr="00322AF3" w:rsidRDefault="00315600" w:rsidP="00A35927">
      <w:pPr>
        <w:bidi/>
        <w:spacing w:line="360" w:lineRule="auto"/>
        <w:jc w:val="center"/>
        <w:rPr>
          <w:rFonts w:ascii="Calibri" w:hAnsi="Calibri" w:cs="David"/>
          <w:b/>
          <w:bCs/>
          <w:sz w:val="24"/>
          <w:szCs w:val="24"/>
          <w:u w:val="single"/>
          <w:rtl/>
          <w:lang w:eastAsia="en-US"/>
        </w:rPr>
      </w:pPr>
    </w:p>
    <w:p w:rsidR="00315600" w:rsidRPr="00322AF3" w:rsidRDefault="00315600" w:rsidP="00A35927">
      <w:pPr>
        <w:bidi/>
        <w:spacing w:line="360" w:lineRule="auto"/>
        <w:jc w:val="both"/>
        <w:rPr>
          <w:rFonts w:ascii="Calibri" w:hAnsi="Calibri" w:cs="David"/>
          <w:sz w:val="24"/>
          <w:szCs w:val="24"/>
          <w:rtl/>
          <w:lang w:eastAsia="en-US"/>
        </w:rPr>
      </w:pPr>
      <w:r w:rsidRPr="00322AF3">
        <w:rPr>
          <w:rFonts w:ascii="Calibri" w:hAnsi="Calibri" w:cs="David" w:hint="eastAsia"/>
          <w:sz w:val="24"/>
          <w:szCs w:val="24"/>
          <w:rtl/>
          <w:lang w:eastAsia="en-US"/>
        </w:rPr>
        <w:t>אני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הח</w:t>
      </w:r>
      <w:r w:rsidRPr="00322AF3">
        <w:rPr>
          <w:rFonts w:ascii="Calibri" w:hAnsi="Calibri" w:cs="David"/>
          <w:sz w:val="24"/>
          <w:szCs w:val="24"/>
          <w:rtl/>
          <w:lang w:eastAsia="en-US"/>
        </w:rPr>
        <w:t>"</w:t>
      </w:r>
      <w:r w:rsidRPr="00322AF3">
        <w:rPr>
          <w:rFonts w:ascii="Calibri" w:hAnsi="Calibri" w:cs="David" w:hint="eastAsia"/>
          <w:sz w:val="24"/>
          <w:szCs w:val="24"/>
          <w:rtl/>
          <w:lang w:eastAsia="en-US"/>
        </w:rPr>
        <w:t>מ</w:t>
      </w:r>
      <w:r w:rsidRPr="00322AF3">
        <w:rPr>
          <w:rFonts w:ascii="Calibri" w:hAnsi="Calibri" w:cs="David"/>
          <w:sz w:val="24"/>
          <w:szCs w:val="24"/>
          <w:rtl/>
          <w:lang w:eastAsia="en-US"/>
        </w:rPr>
        <w:t>,______________</w:t>
      </w:r>
      <w:r w:rsidRPr="00322AF3">
        <w:rPr>
          <w:rFonts w:ascii="Calibri" w:hAnsi="Calibri" w:cs="David" w:hint="eastAsia"/>
          <w:sz w:val="24"/>
          <w:szCs w:val="24"/>
          <w:rtl/>
          <w:lang w:eastAsia="en-US"/>
        </w:rPr>
        <w:t>עו</w:t>
      </w:r>
      <w:r w:rsidRPr="00322AF3">
        <w:rPr>
          <w:rFonts w:ascii="Calibri" w:hAnsi="Calibri" w:cs="David"/>
          <w:sz w:val="24"/>
          <w:szCs w:val="24"/>
          <w:rtl/>
          <w:lang w:eastAsia="en-US"/>
        </w:rPr>
        <w:t>"</w:t>
      </w:r>
      <w:r w:rsidRPr="00322AF3">
        <w:rPr>
          <w:rFonts w:ascii="Calibri" w:hAnsi="Calibri" w:cs="David" w:hint="eastAsia"/>
          <w:sz w:val="24"/>
          <w:szCs w:val="24"/>
          <w:rtl/>
          <w:lang w:eastAsia="en-US"/>
        </w:rPr>
        <w:t>ד</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רו</w:t>
      </w:r>
      <w:r w:rsidRPr="00322AF3">
        <w:rPr>
          <w:rFonts w:ascii="Calibri" w:hAnsi="Calibri" w:cs="David"/>
          <w:sz w:val="24"/>
          <w:szCs w:val="24"/>
          <w:rtl/>
          <w:lang w:eastAsia="en-US"/>
        </w:rPr>
        <w:t>"</w:t>
      </w:r>
      <w:r w:rsidRPr="00322AF3">
        <w:rPr>
          <w:rFonts w:ascii="Calibri" w:hAnsi="Calibri" w:cs="David" w:hint="eastAsia"/>
          <w:sz w:val="24"/>
          <w:szCs w:val="24"/>
          <w:rtl/>
          <w:lang w:eastAsia="en-US"/>
        </w:rPr>
        <w:t>ח</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מ</w:t>
      </w:r>
      <w:r w:rsidRPr="00322AF3">
        <w:rPr>
          <w:rFonts w:ascii="Calibri" w:hAnsi="Calibri" w:cs="David"/>
          <w:sz w:val="24"/>
          <w:szCs w:val="24"/>
          <w:rtl/>
          <w:lang w:eastAsia="en-US"/>
        </w:rPr>
        <w:t>.</w:t>
      </w:r>
      <w:r w:rsidRPr="00322AF3">
        <w:rPr>
          <w:rFonts w:ascii="Calibri" w:hAnsi="Calibri" w:cs="David" w:hint="eastAsia"/>
          <w:sz w:val="24"/>
          <w:szCs w:val="24"/>
          <w:rtl/>
          <w:lang w:eastAsia="en-US"/>
        </w:rPr>
        <w:t>ר</w:t>
      </w:r>
      <w:r w:rsidRPr="00322AF3">
        <w:rPr>
          <w:rFonts w:ascii="Calibri" w:hAnsi="Calibri" w:cs="David"/>
          <w:sz w:val="24"/>
          <w:szCs w:val="24"/>
          <w:rtl/>
          <w:lang w:eastAsia="en-US"/>
        </w:rPr>
        <w:t xml:space="preserve">.__________), </w:t>
      </w:r>
      <w:r w:rsidRPr="00322AF3">
        <w:rPr>
          <w:rFonts w:ascii="Calibri" w:hAnsi="Calibri" w:cs="David" w:hint="eastAsia"/>
          <w:sz w:val="24"/>
          <w:szCs w:val="24"/>
          <w:rtl/>
          <w:lang w:eastAsia="en-US"/>
        </w:rPr>
        <w:t>מאשר</w:t>
      </w:r>
      <w:r w:rsidRPr="00322AF3">
        <w:rPr>
          <w:rFonts w:ascii="Calibri" w:hAnsi="Calibri" w:cs="David"/>
          <w:sz w:val="24"/>
          <w:szCs w:val="24"/>
          <w:rtl/>
          <w:lang w:eastAsia="en-US"/>
        </w:rPr>
        <w:t>/</w:t>
      </w:r>
      <w:r w:rsidRPr="00322AF3">
        <w:rPr>
          <w:rFonts w:ascii="Calibri" w:hAnsi="Calibri" w:cs="David" w:hint="eastAsia"/>
          <w:sz w:val="24"/>
          <w:szCs w:val="24"/>
          <w:rtl/>
          <w:lang w:eastAsia="en-US"/>
        </w:rPr>
        <w:t>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כי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בתאריך</w:t>
      </w:r>
      <w:r w:rsidRPr="00322AF3">
        <w:rPr>
          <w:rFonts w:ascii="Calibri" w:hAnsi="Calibri" w:cs="David"/>
          <w:sz w:val="24"/>
          <w:szCs w:val="24"/>
          <w:rtl/>
          <w:lang w:eastAsia="en-US"/>
        </w:rPr>
        <w:t xml:space="preserve">________ </w:t>
      </w:r>
      <w:r w:rsidRPr="00322AF3">
        <w:rPr>
          <w:rFonts w:ascii="Calibri" w:hAnsi="Calibri" w:cs="David" w:hint="eastAsia"/>
          <w:sz w:val="24"/>
          <w:szCs w:val="24"/>
          <w:rtl/>
          <w:lang w:eastAsia="en-US"/>
        </w:rPr>
        <w:t>הופיע</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בפני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במשרדי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ברחוב</w:t>
      </w:r>
      <w:r w:rsidRPr="00322AF3">
        <w:rPr>
          <w:rFonts w:ascii="Calibri" w:hAnsi="Calibri" w:cs="David"/>
          <w:sz w:val="24"/>
          <w:szCs w:val="24"/>
          <w:rtl/>
          <w:lang w:eastAsia="en-US"/>
        </w:rPr>
        <w:t xml:space="preserve">____________________ </w:t>
      </w:r>
      <w:r w:rsidRPr="00322AF3">
        <w:rPr>
          <w:rFonts w:ascii="Calibri" w:hAnsi="Calibri" w:cs="David" w:hint="eastAsia"/>
          <w:sz w:val="24"/>
          <w:szCs w:val="24"/>
          <w:rtl/>
          <w:lang w:eastAsia="en-US"/>
        </w:rPr>
        <w:t>מר</w:t>
      </w:r>
      <w:r w:rsidRPr="00322AF3">
        <w:rPr>
          <w:rFonts w:ascii="Calibri" w:hAnsi="Calibri" w:cs="David"/>
          <w:sz w:val="24"/>
          <w:szCs w:val="24"/>
          <w:rtl/>
          <w:lang w:eastAsia="en-US"/>
        </w:rPr>
        <w:t>/</w:t>
      </w:r>
      <w:r w:rsidRPr="00322AF3">
        <w:rPr>
          <w:rFonts w:ascii="Calibri" w:hAnsi="Calibri" w:cs="David" w:hint="eastAsia"/>
          <w:sz w:val="24"/>
          <w:szCs w:val="24"/>
          <w:rtl/>
          <w:lang w:eastAsia="en-US"/>
        </w:rPr>
        <w:t>גב</w:t>
      </w:r>
      <w:r w:rsidRPr="00322AF3">
        <w:rPr>
          <w:rFonts w:ascii="Calibri" w:hAnsi="Calibri" w:cs="David"/>
          <w:sz w:val="24"/>
          <w:szCs w:val="24"/>
          <w:rtl/>
          <w:lang w:eastAsia="en-US"/>
        </w:rPr>
        <w:t xml:space="preserve">'____________________ </w:t>
      </w:r>
      <w:r w:rsidRPr="00322AF3">
        <w:rPr>
          <w:rFonts w:ascii="Calibri" w:hAnsi="Calibri" w:cs="David" w:hint="eastAsia"/>
          <w:sz w:val="24"/>
          <w:szCs w:val="24"/>
          <w:rtl/>
          <w:lang w:eastAsia="en-US"/>
        </w:rPr>
        <w:t>שזיהה</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עצמו</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על</w:t>
      </w:r>
      <w:r w:rsidRPr="00322AF3">
        <w:rPr>
          <w:rFonts w:ascii="Calibri" w:hAnsi="Calibri" w:cs="David"/>
          <w:sz w:val="24"/>
          <w:szCs w:val="24"/>
          <w:rtl/>
          <w:lang w:eastAsia="en-US"/>
        </w:rPr>
        <w:t>-</w:t>
      </w:r>
      <w:r w:rsidRPr="00322AF3">
        <w:rPr>
          <w:rFonts w:ascii="Calibri" w:hAnsi="Calibri" w:cs="David" w:hint="eastAsia"/>
          <w:sz w:val="24"/>
          <w:szCs w:val="24"/>
          <w:rtl/>
          <w:lang w:eastAsia="en-US"/>
        </w:rPr>
        <w:t>ידי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ת</w:t>
      </w:r>
      <w:r w:rsidRPr="00322AF3">
        <w:rPr>
          <w:rFonts w:ascii="Calibri" w:hAnsi="Calibri" w:cs="David"/>
          <w:sz w:val="24"/>
          <w:szCs w:val="24"/>
          <w:rtl/>
          <w:lang w:eastAsia="en-US"/>
        </w:rPr>
        <w:t>.</w:t>
      </w:r>
      <w:r w:rsidRPr="00322AF3">
        <w:rPr>
          <w:rFonts w:ascii="Calibri" w:hAnsi="Calibri" w:cs="David" w:hint="eastAsia"/>
          <w:sz w:val="24"/>
          <w:szCs w:val="24"/>
          <w:rtl/>
          <w:lang w:eastAsia="en-US"/>
        </w:rPr>
        <w:t>ז</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מס</w:t>
      </w:r>
      <w:r w:rsidRPr="00322AF3">
        <w:rPr>
          <w:rFonts w:ascii="Calibri" w:hAnsi="Calibri" w:cs="David"/>
          <w:sz w:val="24"/>
          <w:szCs w:val="24"/>
          <w:rtl/>
          <w:lang w:eastAsia="en-US"/>
        </w:rPr>
        <w:t xml:space="preserve">'_________________ / </w:t>
      </w:r>
      <w:r w:rsidRPr="00322AF3">
        <w:rPr>
          <w:rFonts w:ascii="Calibri" w:hAnsi="Calibri" w:cs="David" w:hint="eastAsia"/>
          <w:sz w:val="24"/>
          <w:szCs w:val="24"/>
          <w:rtl/>
          <w:lang w:eastAsia="en-US"/>
        </w:rPr>
        <w:t>המוכר</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לי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אישית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ולאחר</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שהזהרתי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אותו</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כי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עליו</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להצהיר</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האמת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וכי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יהיה</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צפוי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לכל</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העונשים</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הקבועים</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בחוק</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אם</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לא</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יעשה</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כן</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אישר</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נכונות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הצהרתו</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וחתם</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עליה</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בפני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כן</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הנני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מאשר</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כי</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החותם</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מוסמך</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לחייב</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בחתימתו</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את</w:t>
      </w:r>
      <w:r w:rsidRPr="00322AF3">
        <w:rPr>
          <w:rFonts w:ascii="Calibri" w:hAnsi="Calibri" w:cs="David"/>
          <w:sz w:val="24"/>
          <w:szCs w:val="24"/>
          <w:rtl/>
          <w:lang w:eastAsia="en-US"/>
        </w:rPr>
        <w:t xml:space="preserve"> </w:t>
      </w:r>
      <w:r w:rsidRPr="00322AF3">
        <w:rPr>
          <w:rFonts w:ascii="Calibri" w:hAnsi="Calibri" w:cs="David" w:hint="eastAsia"/>
          <w:sz w:val="24"/>
          <w:szCs w:val="24"/>
          <w:rtl/>
          <w:lang w:eastAsia="en-US"/>
        </w:rPr>
        <w:t>המציע</w:t>
      </w:r>
      <w:r w:rsidRPr="00322AF3">
        <w:rPr>
          <w:rFonts w:ascii="Calibri" w:hAnsi="Calibri" w:cs="David"/>
          <w:sz w:val="24"/>
          <w:szCs w:val="24"/>
          <w:rtl/>
          <w:lang w:eastAsia="en-US"/>
        </w:rPr>
        <w:t>.</w:t>
      </w:r>
    </w:p>
    <w:p w:rsidR="00315600" w:rsidRPr="00322AF3" w:rsidRDefault="00315600" w:rsidP="00A35927">
      <w:pPr>
        <w:bidi/>
        <w:spacing w:line="360" w:lineRule="auto"/>
        <w:jc w:val="both"/>
        <w:rPr>
          <w:rFonts w:ascii="Calibri" w:hAnsi="Calibri" w:cs="David"/>
          <w:sz w:val="24"/>
          <w:szCs w:val="24"/>
          <w:rtl/>
          <w:lang w:eastAsia="en-US"/>
        </w:rPr>
      </w:pPr>
    </w:p>
    <w:tbl>
      <w:tblPr>
        <w:bidiVisual/>
        <w:tblW w:w="0" w:type="auto"/>
        <w:jc w:val="center"/>
        <w:tblLook w:val="01E0" w:firstRow="1" w:lastRow="1" w:firstColumn="1" w:lastColumn="1" w:noHBand="0" w:noVBand="0"/>
      </w:tblPr>
      <w:tblGrid>
        <w:gridCol w:w="4643"/>
        <w:gridCol w:w="4643"/>
      </w:tblGrid>
      <w:tr w:rsidR="00315600" w:rsidRPr="00322AF3" w:rsidTr="00387865">
        <w:trPr>
          <w:jc w:val="center"/>
        </w:trPr>
        <w:tc>
          <w:tcPr>
            <w:tcW w:w="4643" w:type="dxa"/>
            <w:vAlign w:val="center"/>
          </w:tcPr>
          <w:p w:rsidR="00315600" w:rsidRPr="00322AF3" w:rsidRDefault="00315600" w:rsidP="00387865">
            <w:pPr>
              <w:bidi/>
              <w:spacing w:line="360" w:lineRule="auto"/>
              <w:jc w:val="center"/>
              <w:rPr>
                <w:rFonts w:cs="David"/>
                <w:sz w:val="24"/>
                <w:szCs w:val="24"/>
              </w:rPr>
            </w:pPr>
            <w:r w:rsidRPr="00322AF3">
              <w:rPr>
                <w:rFonts w:cs="David"/>
                <w:sz w:val="24"/>
                <w:szCs w:val="24"/>
                <w:rtl/>
              </w:rPr>
              <w:t>_________________</w:t>
            </w:r>
          </w:p>
        </w:tc>
        <w:tc>
          <w:tcPr>
            <w:tcW w:w="4643" w:type="dxa"/>
            <w:vAlign w:val="center"/>
          </w:tcPr>
          <w:p w:rsidR="00315600" w:rsidRPr="00322AF3" w:rsidRDefault="00315600" w:rsidP="00387865">
            <w:pPr>
              <w:spacing w:line="360" w:lineRule="auto"/>
              <w:jc w:val="center"/>
              <w:rPr>
                <w:rFonts w:cs="David"/>
                <w:sz w:val="24"/>
                <w:szCs w:val="24"/>
              </w:rPr>
            </w:pPr>
            <w:r w:rsidRPr="00322AF3">
              <w:rPr>
                <w:rFonts w:cs="David"/>
                <w:sz w:val="24"/>
                <w:szCs w:val="24"/>
                <w:rtl/>
              </w:rPr>
              <w:t>____________________________</w:t>
            </w:r>
          </w:p>
        </w:tc>
      </w:tr>
      <w:tr w:rsidR="00315600" w:rsidRPr="00322AF3" w:rsidTr="00387865">
        <w:trPr>
          <w:jc w:val="center"/>
        </w:trPr>
        <w:tc>
          <w:tcPr>
            <w:tcW w:w="4643" w:type="dxa"/>
            <w:vAlign w:val="center"/>
          </w:tcPr>
          <w:p w:rsidR="00315600" w:rsidRPr="00322AF3" w:rsidRDefault="00315600" w:rsidP="00387865">
            <w:pPr>
              <w:bidi/>
              <w:spacing w:line="360" w:lineRule="auto"/>
              <w:jc w:val="center"/>
              <w:rPr>
                <w:rFonts w:cs="David"/>
                <w:b/>
                <w:bCs/>
                <w:sz w:val="24"/>
                <w:szCs w:val="24"/>
              </w:rPr>
            </w:pPr>
            <w:r w:rsidRPr="00322AF3">
              <w:rPr>
                <w:rFonts w:cs="David"/>
                <w:b/>
                <w:bCs/>
                <w:sz w:val="24"/>
                <w:szCs w:val="24"/>
                <w:rtl/>
              </w:rPr>
              <w:t>תאריך</w:t>
            </w:r>
          </w:p>
        </w:tc>
        <w:tc>
          <w:tcPr>
            <w:tcW w:w="4643" w:type="dxa"/>
            <w:vAlign w:val="center"/>
          </w:tcPr>
          <w:p w:rsidR="00315600" w:rsidRPr="00322AF3" w:rsidRDefault="00315600" w:rsidP="00387865">
            <w:pPr>
              <w:spacing w:line="360" w:lineRule="auto"/>
              <w:jc w:val="center"/>
              <w:rPr>
                <w:rFonts w:cs="David"/>
                <w:b/>
                <w:bCs/>
                <w:sz w:val="24"/>
                <w:szCs w:val="24"/>
              </w:rPr>
            </w:pPr>
            <w:r w:rsidRPr="00322AF3">
              <w:rPr>
                <w:rFonts w:cs="David"/>
                <w:b/>
                <w:bCs/>
                <w:sz w:val="24"/>
                <w:szCs w:val="24"/>
                <w:rtl/>
              </w:rPr>
              <w:t>חתימה וחותמת</w:t>
            </w:r>
          </w:p>
        </w:tc>
      </w:tr>
    </w:tbl>
    <w:p w:rsidR="00315600" w:rsidRPr="00322AF3" w:rsidRDefault="00315600" w:rsidP="00C962D7">
      <w:pPr>
        <w:pStyle w:val="6"/>
        <w:bidi/>
        <w:spacing w:line="360" w:lineRule="auto"/>
        <w:ind w:firstLine="0"/>
        <w:rPr>
          <w:b/>
          <w:bCs/>
          <w:sz w:val="24"/>
          <w:rtl/>
        </w:rPr>
      </w:pPr>
      <w:r w:rsidRPr="00322AF3">
        <w:rPr>
          <w:b/>
          <w:bCs/>
          <w:sz w:val="24"/>
          <w:rtl/>
        </w:rPr>
        <w:lastRenderedPageBreak/>
        <w:t xml:space="preserve">נספח </w:t>
      </w:r>
      <w:r w:rsidR="00C962D7">
        <w:rPr>
          <w:rFonts w:hint="cs"/>
          <w:b/>
          <w:bCs/>
          <w:sz w:val="24"/>
          <w:rtl/>
        </w:rPr>
        <w:t>ג</w:t>
      </w:r>
      <w:r w:rsidRPr="00322AF3">
        <w:rPr>
          <w:b/>
          <w:bCs/>
          <w:sz w:val="24"/>
          <w:rtl/>
        </w:rPr>
        <w:t>'</w:t>
      </w:r>
      <w:r w:rsidR="001265DF">
        <w:rPr>
          <w:rFonts w:hint="cs"/>
          <w:b/>
          <w:bCs/>
          <w:sz w:val="24"/>
          <w:rtl/>
        </w:rPr>
        <w:t xml:space="preserve"> להזמנה</w:t>
      </w:r>
      <w:r w:rsidR="00B24C76">
        <w:rPr>
          <w:b/>
          <w:bCs/>
          <w:sz w:val="24"/>
          <w:rtl/>
        </w:rPr>
        <w:t xml:space="preserve"> </w:t>
      </w:r>
      <w:r w:rsidRPr="00322AF3">
        <w:rPr>
          <w:b/>
          <w:bCs/>
          <w:sz w:val="24"/>
          <w:rtl/>
        </w:rPr>
        <w:t>- אישור רו"ח</w:t>
      </w:r>
      <w:r w:rsidR="00B24C76">
        <w:rPr>
          <w:b/>
          <w:bCs/>
          <w:sz w:val="24"/>
          <w:rtl/>
        </w:rPr>
        <w:t xml:space="preserve"> </w:t>
      </w:r>
      <w:r w:rsidRPr="00322AF3">
        <w:rPr>
          <w:b/>
          <w:bCs/>
          <w:sz w:val="24"/>
          <w:rtl/>
        </w:rPr>
        <w:t>אודות מחזור כספי</w:t>
      </w:r>
    </w:p>
    <w:p w:rsidR="00315600" w:rsidRPr="00322AF3" w:rsidRDefault="00315600" w:rsidP="00A35927">
      <w:pPr>
        <w:bidi/>
        <w:rPr>
          <w:sz w:val="24"/>
          <w:szCs w:val="24"/>
          <w:rtl/>
        </w:rPr>
      </w:pPr>
    </w:p>
    <w:p w:rsidR="00315600" w:rsidRPr="00322AF3" w:rsidRDefault="00315600" w:rsidP="00A35927">
      <w:pPr>
        <w:bidi/>
        <w:spacing w:line="360" w:lineRule="auto"/>
        <w:jc w:val="right"/>
        <w:rPr>
          <w:rFonts w:cs="David"/>
          <w:sz w:val="24"/>
          <w:szCs w:val="24"/>
          <w:rtl/>
        </w:rPr>
      </w:pPr>
      <w:r w:rsidRPr="00322AF3">
        <w:rPr>
          <w:rFonts w:cs="David"/>
          <w:sz w:val="24"/>
          <w:szCs w:val="24"/>
          <w:rtl/>
        </w:rPr>
        <w:t>תאריך : ___/___/____</w:t>
      </w:r>
    </w:p>
    <w:p w:rsidR="00315600" w:rsidRPr="00322AF3" w:rsidRDefault="00315600" w:rsidP="00A35927">
      <w:pPr>
        <w:bidi/>
        <w:spacing w:line="360" w:lineRule="auto"/>
        <w:jc w:val="both"/>
        <w:rPr>
          <w:rFonts w:cs="David"/>
          <w:b/>
          <w:bCs/>
          <w:sz w:val="24"/>
          <w:szCs w:val="24"/>
          <w:rtl/>
        </w:rPr>
      </w:pPr>
      <w:r w:rsidRPr="00322AF3">
        <w:rPr>
          <w:rFonts w:cs="David"/>
          <w:b/>
          <w:bCs/>
          <w:sz w:val="24"/>
          <w:szCs w:val="24"/>
          <w:rtl/>
        </w:rPr>
        <w:t>לכבוד</w:t>
      </w:r>
    </w:p>
    <w:p w:rsidR="00315600" w:rsidRPr="00322AF3" w:rsidRDefault="00315600" w:rsidP="00A35927">
      <w:pPr>
        <w:bidi/>
        <w:spacing w:line="360" w:lineRule="auto"/>
        <w:jc w:val="both"/>
        <w:rPr>
          <w:rFonts w:cs="David"/>
          <w:b/>
          <w:bCs/>
          <w:sz w:val="24"/>
          <w:szCs w:val="24"/>
          <w:u w:val="single"/>
          <w:rtl/>
        </w:rPr>
      </w:pPr>
      <w:r w:rsidRPr="00322AF3">
        <w:rPr>
          <w:rFonts w:cs="David"/>
          <w:b/>
          <w:bCs/>
          <w:sz w:val="24"/>
          <w:szCs w:val="24"/>
          <w:u w:val="single"/>
          <w:rtl/>
        </w:rPr>
        <w:t>האוניברסיטה העברית בירושלים</w:t>
      </w:r>
    </w:p>
    <w:p w:rsidR="00315600" w:rsidRPr="00322AF3" w:rsidRDefault="00315600" w:rsidP="00A35927">
      <w:pPr>
        <w:bidi/>
        <w:spacing w:line="360" w:lineRule="auto"/>
        <w:jc w:val="both"/>
        <w:rPr>
          <w:rFonts w:cs="David"/>
          <w:sz w:val="24"/>
          <w:szCs w:val="24"/>
          <w:rtl/>
        </w:rPr>
      </w:pPr>
    </w:p>
    <w:p w:rsidR="00315600" w:rsidRPr="00322AF3" w:rsidRDefault="00315600" w:rsidP="00A35927">
      <w:pPr>
        <w:bidi/>
        <w:spacing w:line="360" w:lineRule="auto"/>
        <w:jc w:val="both"/>
        <w:rPr>
          <w:rFonts w:cs="David"/>
          <w:sz w:val="24"/>
          <w:szCs w:val="24"/>
          <w:rtl/>
        </w:rPr>
      </w:pPr>
      <w:r w:rsidRPr="00322AF3">
        <w:rPr>
          <w:rFonts w:cs="David"/>
          <w:sz w:val="24"/>
          <w:szCs w:val="24"/>
          <w:rtl/>
        </w:rPr>
        <w:t>אני רו"ח ____________________________ מאשר הפרטים הבאים לגבי הפעילות העסקית של ___________________ (להלן: "המציע") לנושא מכרז זה:</w:t>
      </w:r>
    </w:p>
    <w:p w:rsidR="00315600" w:rsidRPr="00322AF3" w:rsidRDefault="00315600" w:rsidP="00A35927">
      <w:pPr>
        <w:bidi/>
        <w:spacing w:line="360" w:lineRule="auto"/>
        <w:jc w:val="both"/>
        <w:rPr>
          <w:rFonts w:cs="David"/>
          <w:sz w:val="24"/>
          <w:szCs w:val="24"/>
          <w:rtl/>
        </w:rPr>
      </w:pPr>
    </w:p>
    <w:p w:rsidR="00315600" w:rsidRDefault="00315600" w:rsidP="0006337F">
      <w:pPr>
        <w:pStyle w:val="15"/>
        <w:numPr>
          <w:ilvl w:val="0"/>
          <w:numId w:val="26"/>
        </w:numPr>
        <w:tabs>
          <w:tab w:val="clear" w:pos="360"/>
        </w:tabs>
        <w:ind w:left="641" w:hanging="641"/>
      </w:pPr>
      <w:r w:rsidRPr="00322AF3">
        <w:rPr>
          <w:rFonts w:hint="eastAsia"/>
          <w:rtl/>
        </w:rPr>
        <w:t>היקף</w:t>
      </w:r>
      <w:r w:rsidRPr="00322AF3">
        <w:rPr>
          <w:rtl/>
        </w:rPr>
        <w:t xml:space="preserve"> </w:t>
      </w:r>
      <w:r w:rsidRPr="00322AF3">
        <w:rPr>
          <w:rFonts w:hint="eastAsia"/>
          <w:rtl/>
        </w:rPr>
        <w:t>המחזור</w:t>
      </w:r>
      <w:r w:rsidRPr="00322AF3">
        <w:rPr>
          <w:rtl/>
        </w:rPr>
        <w:t xml:space="preserve"> </w:t>
      </w:r>
      <w:r w:rsidRPr="00322AF3">
        <w:rPr>
          <w:rFonts w:hint="eastAsia"/>
          <w:rtl/>
        </w:rPr>
        <w:t>הכספי</w:t>
      </w:r>
      <w:r w:rsidRPr="00322AF3">
        <w:rPr>
          <w:rtl/>
        </w:rPr>
        <w:t xml:space="preserve"> </w:t>
      </w:r>
      <w:r w:rsidRPr="00322AF3">
        <w:rPr>
          <w:rFonts w:hint="eastAsia"/>
          <w:rtl/>
        </w:rPr>
        <w:t>של</w:t>
      </w:r>
      <w:r w:rsidRPr="00322AF3">
        <w:rPr>
          <w:rtl/>
        </w:rPr>
        <w:t xml:space="preserve"> </w:t>
      </w:r>
      <w:r w:rsidRPr="00322AF3">
        <w:rPr>
          <w:rFonts w:hint="eastAsia"/>
          <w:rtl/>
        </w:rPr>
        <w:t>המציע</w:t>
      </w:r>
      <w:r w:rsidRPr="00322AF3">
        <w:rPr>
          <w:rtl/>
        </w:rPr>
        <w:t xml:space="preserve"> </w:t>
      </w:r>
      <w:r w:rsidRPr="00322AF3">
        <w:rPr>
          <w:rFonts w:hint="eastAsia"/>
          <w:rtl/>
        </w:rPr>
        <w:t>בכל</w:t>
      </w:r>
      <w:r w:rsidRPr="00322AF3">
        <w:rPr>
          <w:rtl/>
        </w:rPr>
        <w:t xml:space="preserve"> </w:t>
      </w:r>
      <w:r w:rsidRPr="00322AF3">
        <w:rPr>
          <w:rFonts w:hint="eastAsia"/>
          <w:rtl/>
        </w:rPr>
        <w:t>אחת</w:t>
      </w:r>
      <w:r w:rsidRPr="00322AF3">
        <w:rPr>
          <w:rtl/>
        </w:rPr>
        <w:t xml:space="preserve"> </w:t>
      </w:r>
      <w:r w:rsidRPr="00322AF3">
        <w:rPr>
          <w:rFonts w:hint="eastAsia"/>
          <w:rtl/>
        </w:rPr>
        <w:t>משלושת</w:t>
      </w:r>
      <w:r w:rsidRPr="00322AF3">
        <w:rPr>
          <w:rtl/>
        </w:rPr>
        <w:t xml:space="preserve"> </w:t>
      </w:r>
      <w:r w:rsidRPr="00322AF3">
        <w:rPr>
          <w:rFonts w:hint="eastAsia"/>
          <w:rtl/>
        </w:rPr>
        <w:t>השנים</w:t>
      </w:r>
      <w:r w:rsidRPr="00322AF3">
        <w:rPr>
          <w:rtl/>
        </w:rPr>
        <w:t xml:space="preserve"> </w:t>
      </w:r>
      <w:r w:rsidRPr="00322AF3">
        <w:rPr>
          <w:rFonts w:hint="eastAsia"/>
          <w:rtl/>
        </w:rPr>
        <w:t>האחרונות</w:t>
      </w:r>
      <w:r w:rsidRPr="00322AF3">
        <w:rPr>
          <w:rtl/>
        </w:rPr>
        <w:t xml:space="preserve"> ( </w:t>
      </w:r>
      <w:r w:rsidRPr="00322AF3">
        <w:rPr>
          <w:rFonts w:hint="eastAsia"/>
          <w:rtl/>
        </w:rPr>
        <w:t>שנים</w:t>
      </w:r>
      <w:r w:rsidRPr="00322AF3">
        <w:rPr>
          <w:rtl/>
        </w:rPr>
        <w:t xml:space="preserve"> </w:t>
      </w:r>
      <w:r w:rsidRPr="00322AF3">
        <w:rPr>
          <w:rFonts w:hint="eastAsia"/>
          <w:rtl/>
        </w:rPr>
        <w:t>קלנדריות</w:t>
      </w:r>
      <w:r w:rsidRPr="00322AF3">
        <w:rPr>
          <w:rtl/>
        </w:rPr>
        <w:t xml:space="preserve"> </w:t>
      </w:r>
      <w:r w:rsidRPr="00322AF3">
        <w:rPr>
          <w:rFonts w:hint="eastAsia"/>
          <w:rtl/>
        </w:rPr>
        <w:t>מלאות</w:t>
      </w:r>
      <w:r w:rsidRPr="00322AF3">
        <w:rPr>
          <w:rtl/>
        </w:rPr>
        <w:t xml:space="preserve"> ) </w:t>
      </w:r>
      <w:r w:rsidRPr="00322AF3">
        <w:rPr>
          <w:rFonts w:hint="eastAsia"/>
          <w:rtl/>
        </w:rPr>
        <w:t>היה</w:t>
      </w:r>
      <w:r w:rsidRPr="00322AF3">
        <w:rPr>
          <w:rtl/>
        </w:rPr>
        <w:t>:</w:t>
      </w:r>
    </w:p>
    <w:p w:rsidR="00B92C37" w:rsidRPr="00322AF3" w:rsidRDefault="00B92C37" w:rsidP="00B92C37">
      <w:pPr>
        <w:pStyle w:val="15"/>
        <w:ind w:left="0"/>
        <w:rPr>
          <w:rtl/>
        </w:rPr>
      </w:pPr>
    </w:p>
    <w:p w:rsidR="00315600" w:rsidRDefault="00D656BF" w:rsidP="0084707A">
      <w:pPr>
        <w:pStyle w:val="15"/>
        <w:ind w:left="641"/>
        <w:rPr>
          <w:rtl/>
        </w:rPr>
      </w:pPr>
      <w:r>
        <w:rPr>
          <w:rFonts w:hint="cs"/>
          <w:rtl/>
        </w:rPr>
        <w:t xml:space="preserve">בשנת </w:t>
      </w:r>
      <w:r w:rsidR="0084707A">
        <w:rPr>
          <w:rFonts w:hint="cs"/>
          <w:rtl/>
        </w:rPr>
        <w:t>2013</w:t>
      </w:r>
      <w:r w:rsidR="00B24C76">
        <w:rPr>
          <w:rFonts w:hint="cs"/>
          <w:rtl/>
        </w:rPr>
        <w:t xml:space="preserve"> </w:t>
      </w:r>
      <w:r w:rsidR="00315600" w:rsidRPr="00322AF3">
        <w:rPr>
          <w:rtl/>
        </w:rPr>
        <w:t>: _______</w:t>
      </w:r>
      <w:r w:rsidR="00B92C37">
        <w:rPr>
          <w:rFonts w:hint="cs"/>
          <w:rtl/>
        </w:rPr>
        <w:t>__</w:t>
      </w:r>
      <w:r w:rsidR="00315600" w:rsidRPr="00322AF3">
        <w:rPr>
          <w:rtl/>
        </w:rPr>
        <w:t xml:space="preserve">______ </w:t>
      </w:r>
      <w:r w:rsidR="00315600" w:rsidRPr="00322AF3">
        <w:rPr>
          <w:rFonts w:hint="eastAsia"/>
          <w:rtl/>
        </w:rPr>
        <w:t>₪</w:t>
      </w:r>
      <w:r w:rsidR="00315600" w:rsidRPr="00322AF3">
        <w:rPr>
          <w:rtl/>
        </w:rPr>
        <w:t>.</w:t>
      </w:r>
    </w:p>
    <w:p w:rsidR="00B92C37" w:rsidRPr="00322AF3" w:rsidRDefault="00B92C37" w:rsidP="007145D0">
      <w:pPr>
        <w:pStyle w:val="15"/>
        <w:spacing w:line="276" w:lineRule="auto"/>
        <w:ind w:left="641"/>
      </w:pPr>
    </w:p>
    <w:p w:rsidR="00315600" w:rsidRDefault="00315600" w:rsidP="0084707A">
      <w:pPr>
        <w:pStyle w:val="15"/>
        <w:ind w:left="641"/>
        <w:rPr>
          <w:rtl/>
        </w:rPr>
      </w:pPr>
      <w:r w:rsidRPr="00322AF3">
        <w:rPr>
          <w:rFonts w:hint="eastAsia"/>
          <w:rtl/>
        </w:rPr>
        <w:t>בשנ</w:t>
      </w:r>
      <w:r w:rsidR="00D656BF">
        <w:rPr>
          <w:rFonts w:hint="cs"/>
          <w:rtl/>
        </w:rPr>
        <w:t xml:space="preserve">ת </w:t>
      </w:r>
      <w:r w:rsidR="0084707A">
        <w:rPr>
          <w:rFonts w:hint="cs"/>
          <w:rtl/>
        </w:rPr>
        <w:t>2014</w:t>
      </w:r>
      <w:r w:rsidR="00D656BF">
        <w:rPr>
          <w:rFonts w:hint="cs"/>
          <w:rtl/>
        </w:rPr>
        <w:t xml:space="preserve"> </w:t>
      </w:r>
      <w:r w:rsidRPr="00322AF3">
        <w:rPr>
          <w:rtl/>
        </w:rPr>
        <w:t>: _____</w:t>
      </w:r>
      <w:r w:rsidR="00B92C37">
        <w:rPr>
          <w:rFonts w:hint="cs"/>
          <w:rtl/>
        </w:rPr>
        <w:t>__</w:t>
      </w:r>
      <w:r w:rsidRPr="00322AF3">
        <w:rPr>
          <w:rtl/>
        </w:rPr>
        <w:t>_</w:t>
      </w:r>
      <w:r w:rsidR="00D656BF">
        <w:rPr>
          <w:rFonts w:hint="cs"/>
          <w:rtl/>
        </w:rPr>
        <w:t>_</w:t>
      </w:r>
      <w:r w:rsidRPr="00322AF3">
        <w:rPr>
          <w:rtl/>
        </w:rPr>
        <w:t xml:space="preserve">_______ </w:t>
      </w:r>
      <w:r w:rsidRPr="00322AF3">
        <w:rPr>
          <w:rFonts w:hint="eastAsia"/>
          <w:rtl/>
        </w:rPr>
        <w:t>₪</w:t>
      </w:r>
      <w:r w:rsidRPr="00322AF3">
        <w:rPr>
          <w:rtl/>
        </w:rPr>
        <w:t>.</w:t>
      </w:r>
    </w:p>
    <w:p w:rsidR="00B92C37" w:rsidRPr="00322AF3" w:rsidRDefault="00B92C37" w:rsidP="007145D0">
      <w:pPr>
        <w:pStyle w:val="15"/>
        <w:spacing w:line="276" w:lineRule="auto"/>
        <w:ind w:left="641"/>
      </w:pPr>
    </w:p>
    <w:p w:rsidR="00315600" w:rsidRPr="00322AF3" w:rsidRDefault="00315600" w:rsidP="0084707A">
      <w:pPr>
        <w:pStyle w:val="15"/>
        <w:ind w:left="641"/>
      </w:pPr>
      <w:r w:rsidRPr="00322AF3">
        <w:rPr>
          <w:rFonts w:hint="eastAsia"/>
          <w:rtl/>
        </w:rPr>
        <w:t>בשנ</w:t>
      </w:r>
      <w:r w:rsidR="00D656BF">
        <w:rPr>
          <w:rFonts w:hint="cs"/>
          <w:rtl/>
        </w:rPr>
        <w:t xml:space="preserve">ת </w:t>
      </w:r>
      <w:r w:rsidR="0084707A">
        <w:rPr>
          <w:rFonts w:hint="cs"/>
          <w:rtl/>
        </w:rPr>
        <w:t>2015</w:t>
      </w:r>
      <w:r w:rsidRPr="00322AF3">
        <w:rPr>
          <w:rtl/>
        </w:rPr>
        <w:t>: ______</w:t>
      </w:r>
      <w:r w:rsidR="00D656BF">
        <w:rPr>
          <w:rFonts w:hint="cs"/>
          <w:rtl/>
        </w:rPr>
        <w:t>_</w:t>
      </w:r>
      <w:r w:rsidR="00B92C37">
        <w:rPr>
          <w:rFonts w:hint="cs"/>
          <w:rtl/>
        </w:rPr>
        <w:t>__</w:t>
      </w:r>
      <w:r w:rsidRPr="00322AF3">
        <w:rPr>
          <w:rtl/>
        </w:rPr>
        <w:t xml:space="preserve">_______ </w:t>
      </w:r>
      <w:r w:rsidRPr="00322AF3">
        <w:rPr>
          <w:rFonts w:hint="eastAsia"/>
          <w:rtl/>
        </w:rPr>
        <w:t>₪</w:t>
      </w:r>
      <w:r w:rsidRPr="00322AF3">
        <w:rPr>
          <w:rtl/>
        </w:rPr>
        <w:t>.</w:t>
      </w:r>
    </w:p>
    <w:p w:rsidR="00315600" w:rsidRPr="00322AF3" w:rsidRDefault="00315600" w:rsidP="00A35927">
      <w:pPr>
        <w:bidi/>
        <w:spacing w:line="360" w:lineRule="auto"/>
        <w:jc w:val="both"/>
        <w:rPr>
          <w:rFonts w:cs="David"/>
          <w:sz w:val="24"/>
          <w:szCs w:val="24"/>
          <w:rtl/>
        </w:rPr>
      </w:pPr>
    </w:p>
    <w:p w:rsidR="00315600" w:rsidRPr="00322AF3" w:rsidRDefault="00315600" w:rsidP="00A35927">
      <w:pPr>
        <w:bidi/>
        <w:spacing w:line="360" w:lineRule="auto"/>
        <w:jc w:val="both"/>
        <w:rPr>
          <w:rFonts w:cs="David"/>
          <w:sz w:val="24"/>
          <w:szCs w:val="24"/>
          <w:rtl/>
        </w:rPr>
      </w:pPr>
    </w:p>
    <w:p w:rsidR="00315600" w:rsidRDefault="00315600" w:rsidP="00A35927">
      <w:pPr>
        <w:bidi/>
        <w:spacing w:line="360" w:lineRule="auto"/>
        <w:jc w:val="both"/>
        <w:rPr>
          <w:rFonts w:cs="David"/>
          <w:sz w:val="24"/>
          <w:szCs w:val="24"/>
          <w:rtl/>
        </w:rPr>
      </w:pPr>
      <w:r w:rsidRPr="00322AF3">
        <w:rPr>
          <w:rFonts w:cs="David"/>
          <w:sz w:val="24"/>
          <w:szCs w:val="24"/>
          <w:rtl/>
        </w:rPr>
        <w:t>בכבוד רב,</w:t>
      </w:r>
    </w:p>
    <w:p w:rsidR="00B92C37" w:rsidRPr="00322AF3" w:rsidRDefault="00B92C37" w:rsidP="00B92C37">
      <w:pPr>
        <w:bidi/>
        <w:spacing w:line="360" w:lineRule="auto"/>
        <w:jc w:val="both"/>
        <w:rPr>
          <w:rFonts w:cs="David"/>
          <w:sz w:val="24"/>
          <w:szCs w:val="24"/>
          <w:rtl/>
        </w:rPr>
      </w:pPr>
    </w:p>
    <w:p w:rsidR="00315600" w:rsidRPr="00322AF3" w:rsidRDefault="00315600" w:rsidP="00A35927">
      <w:pPr>
        <w:bidi/>
        <w:spacing w:line="360" w:lineRule="auto"/>
        <w:jc w:val="both"/>
        <w:rPr>
          <w:rFonts w:cs="David"/>
          <w:sz w:val="24"/>
          <w:szCs w:val="24"/>
          <w:rtl/>
        </w:rPr>
      </w:pPr>
    </w:p>
    <w:tbl>
      <w:tblPr>
        <w:bidiVisual/>
        <w:tblW w:w="9326" w:type="dxa"/>
        <w:jc w:val="center"/>
        <w:tblInd w:w="-803" w:type="dxa"/>
        <w:tblLook w:val="00A0" w:firstRow="1" w:lastRow="0" w:firstColumn="1" w:lastColumn="0" w:noHBand="0" w:noVBand="0"/>
      </w:tblPr>
      <w:tblGrid>
        <w:gridCol w:w="297"/>
        <w:gridCol w:w="1807"/>
        <w:gridCol w:w="709"/>
        <w:gridCol w:w="3118"/>
        <w:gridCol w:w="709"/>
        <w:gridCol w:w="2686"/>
      </w:tblGrid>
      <w:tr w:rsidR="00315600" w:rsidRPr="00322AF3" w:rsidTr="00387865">
        <w:trPr>
          <w:jc w:val="center"/>
        </w:trPr>
        <w:tc>
          <w:tcPr>
            <w:tcW w:w="2104" w:type="dxa"/>
            <w:gridSpan w:val="2"/>
            <w:tcBorders>
              <w:bottom w:val="single" w:sz="12" w:space="0" w:color="auto"/>
            </w:tcBorders>
          </w:tcPr>
          <w:p w:rsidR="00315600" w:rsidRPr="00322AF3" w:rsidRDefault="00315600" w:rsidP="00387865">
            <w:pPr>
              <w:autoSpaceDE w:val="0"/>
              <w:autoSpaceDN w:val="0"/>
              <w:bidi/>
              <w:rPr>
                <w:rFonts w:cs="David"/>
                <w:sz w:val="24"/>
                <w:szCs w:val="24"/>
              </w:rPr>
            </w:pPr>
          </w:p>
        </w:tc>
        <w:tc>
          <w:tcPr>
            <w:tcW w:w="709" w:type="dxa"/>
          </w:tcPr>
          <w:p w:rsidR="00315600" w:rsidRPr="00322AF3" w:rsidRDefault="00B24C76" w:rsidP="00387865">
            <w:pPr>
              <w:autoSpaceDE w:val="0"/>
              <w:autoSpaceDN w:val="0"/>
              <w:bidi/>
              <w:rPr>
                <w:rFonts w:cs="David"/>
                <w:sz w:val="24"/>
                <w:szCs w:val="24"/>
              </w:rPr>
            </w:pPr>
            <w:r>
              <w:rPr>
                <w:rFonts w:cs="David"/>
                <w:sz w:val="24"/>
                <w:szCs w:val="24"/>
                <w:rtl/>
              </w:rPr>
              <w:t xml:space="preserve"> </w:t>
            </w:r>
          </w:p>
        </w:tc>
        <w:tc>
          <w:tcPr>
            <w:tcW w:w="3118" w:type="dxa"/>
            <w:tcBorders>
              <w:bottom w:val="single" w:sz="12" w:space="0" w:color="auto"/>
            </w:tcBorders>
          </w:tcPr>
          <w:p w:rsidR="00315600" w:rsidRPr="00322AF3" w:rsidRDefault="00315600" w:rsidP="00387865">
            <w:pPr>
              <w:autoSpaceDE w:val="0"/>
              <w:autoSpaceDN w:val="0"/>
              <w:bidi/>
              <w:rPr>
                <w:rFonts w:cs="David"/>
                <w:sz w:val="24"/>
                <w:szCs w:val="24"/>
              </w:rPr>
            </w:pPr>
          </w:p>
        </w:tc>
        <w:tc>
          <w:tcPr>
            <w:tcW w:w="709" w:type="dxa"/>
          </w:tcPr>
          <w:p w:rsidR="00315600" w:rsidRPr="00322AF3" w:rsidRDefault="00315600" w:rsidP="00387865">
            <w:pPr>
              <w:autoSpaceDE w:val="0"/>
              <w:autoSpaceDN w:val="0"/>
              <w:bidi/>
              <w:rPr>
                <w:rFonts w:cs="David"/>
                <w:sz w:val="24"/>
                <w:szCs w:val="24"/>
              </w:rPr>
            </w:pPr>
          </w:p>
        </w:tc>
        <w:tc>
          <w:tcPr>
            <w:tcW w:w="2686" w:type="dxa"/>
            <w:tcBorders>
              <w:bottom w:val="single" w:sz="12" w:space="0" w:color="auto"/>
            </w:tcBorders>
          </w:tcPr>
          <w:p w:rsidR="00315600" w:rsidRPr="00322AF3" w:rsidRDefault="00315600" w:rsidP="00387865">
            <w:pPr>
              <w:autoSpaceDE w:val="0"/>
              <w:autoSpaceDN w:val="0"/>
              <w:bidi/>
              <w:rPr>
                <w:rFonts w:cs="David"/>
                <w:sz w:val="24"/>
                <w:szCs w:val="24"/>
              </w:rPr>
            </w:pPr>
          </w:p>
        </w:tc>
      </w:tr>
      <w:tr w:rsidR="00315600" w:rsidRPr="00322AF3" w:rsidTr="00387865">
        <w:trPr>
          <w:gridBefore w:val="1"/>
          <w:wBefore w:w="297" w:type="dxa"/>
          <w:jc w:val="center"/>
        </w:trPr>
        <w:tc>
          <w:tcPr>
            <w:tcW w:w="1807" w:type="dxa"/>
            <w:tcBorders>
              <w:top w:val="single" w:sz="12" w:space="0" w:color="auto"/>
            </w:tcBorders>
          </w:tcPr>
          <w:p w:rsidR="00315600" w:rsidRPr="00322AF3" w:rsidRDefault="00315600" w:rsidP="00387865">
            <w:pPr>
              <w:autoSpaceDE w:val="0"/>
              <w:autoSpaceDN w:val="0"/>
              <w:jc w:val="center"/>
              <w:rPr>
                <w:rFonts w:cs="David"/>
                <w:sz w:val="24"/>
                <w:szCs w:val="24"/>
              </w:rPr>
            </w:pPr>
            <w:r w:rsidRPr="00322AF3">
              <w:rPr>
                <w:rFonts w:cs="David"/>
                <w:b/>
                <w:bCs/>
                <w:sz w:val="24"/>
                <w:szCs w:val="24"/>
                <w:rtl/>
              </w:rPr>
              <w:t>תאריך</w:t>
            </w:r>
          </w:p>
        </w:tc>
        <w:tc>
          <w:tcPr>
            <w:tcW w:w="709" w:type="dxa"/>
          </w:tcPr>
          <w:p w:rsidR="00315600" w:rsidRPr="00322AF3" w:rsidRDefault="00315600" w:rsidP="00387865">
            <w:pPr>
              <w:autoSpaceDE w:val="0"/>
              <w:autoSpaceDN w:val="0"/>
              <w:jc w:val="center"/>
              <w:rPr>
                <w:rFonts w:cs="David"/>
                <w:sz w:val="24"/>
                <w:szCs w:val="24"/>
              </w:rPr>
            </w:pPr>
          </w:p>
        </w:tc>
        <w:tc>
          <w:tcPr>
            <w:tcW w:w="3118" w:type="dxa"/>
            <w:tcBorders>
              <w:top w:val="single" w:sz="12" w:space="0" w:color="auto"/>
            </w:tcBorders>
          </w:tcPr>
          <w:p w:rsidR="00315600" w:rsidRPr="00322AF3" w:rsidRDefault="00315600" w:rsidP="00387865">
            <w:pPr>
              <w:autoSpaceDE w:val="0"/>
              <w:autoSpaceDN w:val="0"/>
              <w:bidi/>
              <w:jc w:val="center"/>
              <w:rPr>
                <w:rFonts w:cs="David"/>
                <w:sz w:val="24"/>
                <w:szCs w:val="24"/>
              </w:rPr>
            </w:pPr>
            <w:r w:rsidRPr="00322AF3">
              <w:rPr>
                <w:rFonts w:cs="David"/>
                <w:b/>
                <w:bCs/>
                <w:sz w:val="24"/>
                <w:szCs w:val="24"/>
                <w:rtl/>
              </w:rPr>
              <w:t>שם מלא</w:t>
            </w:r>
          </w:p>
        </w:tc>
        <w:tc>
          <w:tcPr>
            <w:tcW w:w="709" w:type="dxa"/>
          </w:tcPr>
          <w:p w:rsidR="00315600" w:rsidRPr="00322AF3" w:rsidRDefault="00315600" w:rsidP="00387865">
            <w:pPr>
              <w:autoSpaceDE w:val="0"/>
              <w:autoSpaceDN w:val="0"/>
              <w:jc w:val="center"/>
              <w:rPr>
                <w:rFonts w:cs="David"/>
                <w:sz w:val="24"/>
                <w:szCs w:val="24"/>
              </w:rPr>
            </w:pPr>
          </w:p>
        </w:tc>
        <w:tc>
          <w:tcPr>
            <w:tcW w:w="2686" w:type="dxa"/>
            <w:tcBorders>
              <w:top w:val="single" w:sz="12" w:space="0" w:color="auto"/>
            </w:tcBorders>
          </w:tcPr>
          <w:p w:rsidR="00315600" w:rsidRPr="00322AF3" w:rsidRDefault="00315600" w:rsidP="00387865">
            <w:pPr>
              <w:autoSpaceDE w:val="0"/>
              <w:autoSpaceDN w:val="0"/>
              <w:jc w:val="center"/>
              <w:rPr>
                <w:rFonts w:cs="David"/>
                <w:sz w:val="24"/>
                <w:szCs w:val="24"/>
              </w:rPr>
            </w:pPr>
            <w:r w:rsidRPr="00322AF3">
              <w:rPr>
                <w:rFonts w:cs="David"/>
                <w:b/>
                <w:bCs/>
                <w:sz w:val="24"/>
                <w:szCs w:val="24"/>
                <w:rtl/>
              </w:rPr>
              <w:t>חתימה וחותמת</w:t>
            </w:r>
          </w:p>
        </w:tc>
      </w:tr>
    </w:tbl>
    <w:p w:rsidR="00315600" w:rsidRPr="00322AF3" w:rsidRDefault="00315600" w:rsidP="00A35927">
      <w:pPr>
        <w:bidi/>
        <w:rPr>
          <w:sz w:val="24"/>
          <w:szCs w:val="24"/>
          <w:rtl/>
        </w:rPr>
      </w:pPr>
    </w:p>
    <w:tbl>
      <w:tblPr>
        <w:bidiVisual/>
        <w:tblW w:w="0" w:type="auto"/>
        <w:jc w:val="center"/>
        <w:tblInd w:w="-3217" w:type="dxa"/>
        <w:tblLook w:val="01E0" w:firstRow="1" w:lastRow="1" w:firstColumn="1" w:lastColumn="1" w:noHBand="0" w:noVBand="0"/>
      </w:tblPr>
      <w:tblGrid>
        <w:gridCol w:w="5485"/>
        <w:gridCol w:w="1560"/>
        <w:gridCol w:w="2268"/>
      </w:tblGrid>
      <w:tr w:rsidR="00315600" w:rsidRPr="00322AF3" w:rsidTr="00387865">
        <w:trPr>
          <w:trHeight w:val="795"/>
          <w:jc w:val="center"/>
        </w:trPr>
        <w:tc>
          <w:tcPr>
            <w:tcW w:w="5485" w:type="dxa"/>
            <w:tcBorders>
              <w:bottom w:val="single" w:sz="12" w:space="0" w:color="auto"/>
            </w:tcBorders>
          </w:tcPr>
          <w:p w:rsidR="00315600" w:rsidRPr="00322AF3" w:rsidRDefault="00315600" w:rsidP="00387865">
            <w:pPr>
              <w:bidi/>
              <w:jc w:val="center"/>
              <w:rPr>
                <w:rFonts w:cs="David"/>
                <w:sz w:val="24"/>
                <w:szCs w:val="24"/>
              </w:rPr>
            </w:pPr>
          </w:p>
        </w:tc>
        <w:tc>
          <w:tcPr>
            <w:tcW w:w="1560" w:type="dxa"/>
          </w:tcPr>
          <w:p w:rsidR="00315600" w:rsidRPr="00322AF3" w:rsidRDefault="00315600" w:rsidP="00387865">
            <w:pPr>
              <w:rPr>
                <w:rFonts w:cs="David"/>
                <w:sz w:val="24"/>
                <w:szCs w:val="24"/>
              </w:rPr>
            </w:pPr>
          </w:p>
        </w:tc>
        <w:tc>
          <w:tcPr>
            <w:tcW w:w="2268" w:type="dxa"/>
            <w:tcBorders>
              <w:bottom w:val="single" w:sz="12" w:space="0" w:color="auto"/>
            </w:tcBorders>
          </w:tcPr>
          <w:p w:rsidR="00315600" w:rsidRPr="00322AF3" w:rsidRDefault="00315600" w:rsidP="00387865">
            <w:pPr>
              <w:rPr>
                <w:rFonts w:cs="David"/>
                <w:sz w:val="24"/>
                <w:szCs w:val="24"/>
                <w:lang w:val="fr-FR"/>
              </w:rPr>
            </w:pPr>
          </w:p>
        </w:tc>
      </w:tr>
      <w:tr w:rsidR="00315600" w:rsidRPr="00322AF3" w:rsidTr="00387865">
        <w:trPr>
          <w:jc w:val="center"/>
        </w:trPr>
        <w:tc>
          <w:tcPr>
            <w:tcW w:w="5485" w:type="dxa"/>
            <w:tcBorders>
              <w:top w:val="single" w:sz="12" w:space="0" w:color="auto"/>
            </w:tcBorders>
          </w:tcPr>
          <w:p w:rsidR="00315600" w:rsidRPr="00322AF3" w:rsidRDefault="00315600" w:rsidP="00387865">
            <w:pPr>
              <w:bidi/>
              <w:jc w:val="center"/>
              <w:rPr>
                <w:rFonts w:cs="David"/>
                <w:b/>
                <w:bCs/>
                <w:sz w:val="24"/>
                <w:szCs w:val="24"/>
                <w:lang w:val="fr-FR"/>
              </w:rPr>
            </w:pPr>
            <w:r w:rsidRPr="00322AF3">
              <w:rPr>
                <w:rFonts w:cs="David"/>
                <w:b/>
                <w:bCs/>
                <w:sz w:val="24"/>
                <w:szCs w:val="24"/>
                <w:rtl/>
                <w:lang w:val="fr-FR"/>
              </w:rPr>
              <w:t>כתובת</w:t>
            </w:r>
          </w:p>
        </w:tc>
        <w:tc>
          <w:tcPr>
            <w:tcW w:w="1560" w:type="dxa"/>
          </w:tcPr>
          <w:p w:rsidR="00315600" w:rsidRPr="00322AF3" w:rsidRDefault="00315600" w:rsidP="00387865">
            <w:pPr>
              <w:rPr>
                <w:rFonts w:cs="David"/>
                <w:b/>
                <w:bCs/>
                <w:sz w:val="24"/>
                <w:szCs w:val="24"/>
                <w:lang w:val="fr-FR"/>
              </w:rPr>
            </w:pPr>
          </w:p>
        </w:tc>
        <w:tc>
          <w:tcPr>
            <w:tcW w:w="2268" w:type="dxa"/>
            <w:tcBorders>
              <w:top w:val="single" w:sz="12" w:space="0" w:color="auto"/>
            </w:tcBorders>
          </w:tcPr>
          <w:p w:rsidR="00315600" w:rsidRPr="00322AF3" w:rsidRDefault="00315600" w:rsidP="00387865">
            <w:pPr>
              <w:jc w:val="center"/>
              <w:rPr>
                <w:rFonts w:cs="David"/>
                <w:b/>
                <w:bCs/>
                <w:sz w:val="24"/>
                <w:szCs w:val="24"/>
                <w:lang w:val="fr-FR"/>
              </w:rPr>
            </w:pPr>
            <w:r w:rsidRPr="00322AF3">
              <w:rPr>
                <w:rFonts w:cs="David"/>
                <w:b/>
                <w:bCs/>
                <w:sz w:val="24"/>
                <w:szCs w:val="24"/>
                <w:rtl/>
                <w:lang w:val="fr-FR"/>
              </w:rPr>
              <w:t>מס' טלפון</w:t>
            </w:r>
          </w:p>
        </w:tc>
      </w:tr>
    </w:tbl>
    <w:p w:rsidR="00C962D7" w:rsidRDefault="00C962D7" w:rsidP="00A35927">
      <w:pPr>
        <w:bidi/>
        <w:spacing w:line="360" w:lineRule="auto"/>
        <w:jc w:val="center"/>
        <w:outlineLvl w:val="1"/>
        <w:rPr>
          <w:rFonts w:cs="David"/>
          <w:b/>
          <w:bCs/>
          <w:sz w:val="24"/>
          <w:szCs w:val="24"/>
          <w:u w:val="single"/>
          <w:rtl/>
        </w:rPr>
      </w:pPr>
    </w:p>
    <w:p w:rsidR="00C962D7" w:rsidRPr="00C962D7" w:rsidRDefault="00C962D7">
      <w:pPr>
        <w:rPr>
          <w:rFonts w:cs="David"/>
          <w:sz w:val="24"/>
          <w:szCs w:val="24"/>
        </w:rPr>
      </w:pPr>
      <w:r w:rsidRPr="00C962D7">
        <w:rPr>
          <w:rFonts w:cs="David"/>
          <w:sz w:val="24"/>
          <w:szCs w:val="24"/>
          <w:rtl/>
        </w:rPr>
        <w:br w:type="page"/>
      </w:r>
    </w:p>
    <w:p w:rsidR="00315600" w:rsidRPr="00322AF3" w:rsidRDefault="00315600" w:rsidP="00C962D7">
      <w:pPr>
        <w:jc w:val="center"/>
        <w:rPr>
          <w:rFonts w:cs="David"/>
          <w:bCs/>
          <w:sz w:val="24"/>
          <w:szCs w:val="24"/>
          <w:u w:val="single"/>
          <w:lang w:eastAsia="en-US"/>
        </w:rPr>
      </w:pPr>
      <w:r w:rsidRPr="00322AF3">
        <w:rPr>
          <w:rFonts w:cs="David"/>
          <w:bCs/>
          <w:sz w:val="24"/>
          <w:szCs w:val="24"/>
          <w:u w:val="single"/>
          <w:rtl/>
          <w:lang w:eastAsia="en-US"/>
        </w:rPr>
        <w:lastRenderedPageBreak/>
        <w:t xml:space="preserve">נספח </w:t>
      </w:r>
      <w:r w:rsidR="00C962D7">
        <w:rPr>
          <w:rFonts w:cs="David" w:hint="cs"/>
          <w:bCs/>
          <w:sz w:val="24"/>
          <w:szCs w:val="24"/>
          <w:u w:val="single"/>
          <w:rtl/>
          <w:lang w:eastAsia="en-US"/>
        </w:rPr>
        <w:t>ד</w:t>
      </w:r>
      <w:r w:rsidRPr="00322AF3">
        <w:rPr>
          <w:rFonts w:cs="David"/>
          <w:bCs/>
          <w:sz w:val="24"/>
          <w:szCs w:val="24"/>
          <w:u w:val="single"/>
          <w:rtl/>
          <w:lang w:eastAsia="en-US"/>
        </w:rPr>
        <w:t xml:space="preserve">' </w:t>
      </w:r>
      <w:r w:rsidR="001265DF">
        <w:rPr>
          <w:rFonts w:cs="David" w:hint="cs"/>
          <w:bCs/>
          <w:sz w:val="24"/>
          <w:szCs w:val="24"/>
          <w:u w:val="single"/>
          <w:rtl/>
          <w:lang w:eastAsia="en-US"/>
        </w:rPr>
        <w:t xml:space="preserve">להזמנה </w:t>
      </w:r>
      <w:r w:rsidRPr="00322AF3">
        <w:rPr>
          <w:rFonts w:cs="David"/>
          <w:bCs/>
          <w:sz w:val="24"/>
          <w:szCs w:val="24"/>
          <w:u w:val="single"/>
          <w:rtl/>
          <w:lang w:eastAsia="en-US"/>
        </w:rPr>
        <w:t>- הצהרת המציע</w:t>
      </w:r>
    </w:p>
    <w:p w:rsidR="0016462A" w:rsidRDefault="0016462A" w:rsidP="0016462A">
      <w:pPr>
        <w:pStyle w:val="NormalWeb"/>
        <w:bidi/>
        <w:spacing w:before="0" w:beforeAutospacing="0" w:after="0" w:afterAutospacing="0" w:line="360" w:lineRule="auto"/>
        <w:jc w:val="both"/>
        <w:rPr>
          <w:rFonts w:ascii="Arial" w:hAnsi="Arial" w:cs="David"/>
          <w:rtl/>
        </w:rPr>
      </w:pPr>
    </w:p>
    <w:p w:rsidR="00315600" w:rsidRPr="00322AF3" w:rsidRDefault="00315600" w:rsidP="00256C07">
      <w:pPr>
        <w:pStyle w:val="NormalWeb"/>
        <w:bidi/>
        <w:spacing w:before="0" w:beforeAutospacing="0" w:after="0" w:afterAutospacing="0" w:line="360" w:lineRule="auto"/>
        <w:jc w:val="both"/>
        <w:rPr>
          <w:rFonts w:ascii="Arial" w:hAnsi="Arial" w:cs="David"/>
          <w:b/>
          <w:bCs/>
          <w:rtl/>
        </w:rPr>
      </w:pPr>
      <w:r w:rsidRPr="00322AF3">
        <w:rPr>
          <w:rFonts w:ascii="Arial" w:hAnsi="Arial" w:cs="David"/>
          <w:b/>
          <w:bCs/>
          <w:rtl/>
        </w:rPr>
        <w:t>לכבוד:</w:t>
      </w:r>
    </w:p>
    <w:p w:rsidR="00315600" w:rsidRPr="00322AF3" w:rsidRDefault="00315600" w:rsidP="00256C07">
      <w:pPr>
        <w:pStyle w:val="NormalWeb"/>
        <w:bidi/>
        <w:spacing w:before="0" w:beforeAutospacing="0" w:after="0" w:afterAutospacing="0" w:line="360" w:lineRule="auto"/>
        <w:jc w:val="both"/>
        <w:rPr>
          <w:rFonts w:ascii="Arial" w:hAnsi="Arial" w:cs="David"/>
          <w:b/>
          <w:bCs/>
          <w:rtl/>
        </w:rPr>
      </w:pPr>
      <w:r w:rsidRPr="00322AF3">
        <w:rPr>
          <w:rFonts w:ascii="Arial" w:hAnsi="Arial" w:cs="David"/>
          <w:b/>
          <w:bCs/>
          <w:rtl/>
        </w:rPr>
        <w:t>האוניברסיטה העברית בירושלים</w:t>
      </w:r>
    </w:p>
    <w:p w:rsidR="00315600" w:rsidRPr="00322AF3" w:rsidRDefault="00315600" w:rsidP="00256C07">
      <w:pPr>
        <w:pStyle w:val="NormalWeb"/>
        <w:bidi/>
        <w:spacing w:before="0" w:beforeAutospacing="0" w:after="0" w:afterAutospacing="0" w:line="360" w:lineRule="auto"/>
        <w:jc w:val="both"/>
        <w:rPr>
          <w:rFonts w:ascii="Arial" w:hAnsi="Arial" w:cs="David"/>
          <w:b/>
          <w:bCs/>
          <w:rtl/>
        </w:rPr>
      </w:pPr>
      <w:r w:rsidRPr="00322AF3">
        <w:rPr>
          <w:rFonts w:ascii="Arial" w:hAnsi="Arial" w:cs="David"/>
          <w:b/>
          <w:bCs/>
          <w:rtl/>
        </w:rPr>
        <w:t>(להלן: "האוניברסיטה")</w:t>
      </w:r>
    </w:p>
    <w:p w:rsidR="00315600" w:rsidRPr="00322AF3" w:rsidRDefault="00315600" w:rsidP="00256C07">
      <w:pPr>
        <w:pStyle w:val="NormalWeb"/>
        <w:bidi/>
        <w:spacing w:before="0" w:beforeAutospacing="0" w:after="0" w:afterAutospacing="0" w:line="360" w:lineRule="auto"/>
        <w:jc w:val="both"/>
        <w:rPr>
          <w:rFonts w:ascii="Arial" w:hAnsi="Arial" w:cs="David"/>
          <w:b/>
          <w:bCs/>
          <w:rtl/>
        </w:rPr>
      </w:pPr>
    </w:p>
    <w:p w:rsidR="00315600" w:rsidRPr="00322AF3" w:rsidRDefault="00315600" w:rsidP="00256C07">
      <w:pPr>
        <w:pStyle w:val="NormalWeb"/>
        <w:bidi/>
        <w:spacing w:before="0" w:beforeAutospacing="0" w:after="0" w:afterAutospacing="0" w:line="360" w:lineRule="auto"/>
        <w:jc w:val="both"/>
        <w:rPr>
          <w:rFonts w:ascii="Arial" w:hAnsi="Arial" w:cs="David"/>
          <w:b/>
          <w:bCs/>
        </w:rPr>
      </w:pPr>
      <w:r w:rsidRPr="00322AF3">
        <w:rPr>
          <w:rFonts w:ascii="Arial" w:hAnsi="Arial" w:cs="David"/>
          <w:b/>
          <w:bCs/>
          <w:rtl/>
        </w:rPr>
        <w:t>ג.א.נ.,</w:t>
      </w:r>
    </w:p>
    <w:p w:rsidR="00315600" w:rsidRPr="00322AF3" w:rsidRDefault="00315600" w:rsidP="00256C07">
      <w:pPr>
        <w:pStyle w:val="NormalWeb"/>
        <w:bidi/>
        <w:spacing w:before="0" w:beforeAutospacing="0" w:after="0" w:afterAutospacing="0" w:line="360" w:lineRule="auto"/>
        <w:jc w:val="center"/>
        <w:rPr>
          <w:rFonts w:ascii="Arial" w:hAnsi="Arial" w:cs="David"/>
          <w:b/>
          <w:bCs/>
          <w:rtl/>
        </w:rPr>
      </w:pPr>
      <w:r w:rsidRPr="00322AF3">
        <w:rPr>
          <w:rFonts w:ascii="Arial" w:hAnsi="Arial" w:cs="David"/>
          <w:b/>
          <w:bCs/>
          <w:rtl/>
        </w:rPr>
        <w:t>הנדון: הצעה למכרז מספר:________________________</w:t>
      </w:r>
    </w:p>
    <w:p w:rsidR="00315600" w:rsidRPr="00322AF3" w:rsidRDefault="00315600" w:rsidP="00256C07">
      <w:pPr>
        <w:pStyle w:val="NormalWeb"/>
        <w:bidi/>
        <w:spacing w:before="0" w:beforeAutospacing="0" w:after="0" w:afterAutospacing="0" w:line="360" w:lineRule="auto"/>
        <w:jc w:val="both"/>
        <w:rPr>
          <w:rFonts w:ascii="Arial" w:hAnsi="Arial" w:cs="David"/>
          <w:rtl/>
        </w:rPr>
      </w:pPr>
      <w:r w:rsidRPr="00322AF3">
        <w:rPr>
          <w:rFonts w:ascii="Arial" w:hAnsi="Arial" w:cs="David"/>
          <w:rtl/>
        </w:rPr>
        <w:t xml:space="preserve"> </w:t>
      </w:r>
    </w:p>
    <w:p w:rsidR="00DD121D" w:rsidRDefault="00DD121D" w:rsidP="00DD121D">
      <w:pPr>
        <w:pStyle w:val="NormalWeb"/>
        <w:bidi/>
        <w:spacing w:before="0" w:beforeAutospacing="0" w:after="0" w:afterAutospacing="0" w:line="360" w:lineRule="auto"/>
        <w:jc w:val="both"/>
        <w:rPr>
          <w:rFonts w:ascii="Arial" w:hAnsi="Arial" w:cs="David"/>
          <w:rtl/>
        </w:rPr>
      </w:pPr>
      <w:r w:rsidRPr="00322AF3">
        <w:rPr>
          <w:rFonts w:ascii="Arial" w:hAnsi="Arial" w:cs="David"/>
          <w:rtl/>
        </w:rPr>
        <w:t xml:space="preserve">אני החתום מטה, ___________________________, לאחר שקראתי </w:t>
      </w:r>
      <w:r>
        <w:rPr>
          <w:rFonts w:ascii="Arial" w:hAnsi="Arial" w:cs="David" w:hint="cs"/>
          <w:rtl/>
        </w:rPr>
        <w:t>את חומרי המכרז מצהיר כי:</w:t>
      </w:r>
    </w:p>
    <w:p w:rsidR="00DD121D" w:rsidRDefault="00DD121D" w:rsidP="00DD121D">
      <w:pPr>
        <w:pStyle w:val="NormalWeb"/>
        <w:bidi/>
        <w:spacing w:before="0" w:beforeAutospacing="0" w:after="0" w:afterAutospacing="0" w:line="360" w:lineRule="auto"/>
        <w:jc w:val="both"/>
        <w:rPr>
          <w:rFonts w:ascii="Arial" w:hAnsi="Arial" w:cs="David"/>
          <w:rtl/>
        </w:rPr>
      </w:pPr>
      <w:r w:rsidRPr="00312781">
        <w:rPr>
          <w:rFonts w:ascii="Arial" w:hAnsi="Arial" w:cs="David"/>
          <w:rtl/>
        </w:rPr>
        <w:t xml:space="preserve">בהגשת ההצעה הכספית </w:t>
      </w:r>
      <w:r>
        <w:rPr>
          <w:rFonts w:ascii="Arial" w:hAnsi="Arial" w:cs="David" w:hint="cs"/>
          <w:rtl/>
        </w:rPr>
        <w:t>אני מאשר</w:t>
      </w:r>
      <w:r w:rsidRPr="00312781">
        <w:rPr>
          <w:rFonts w:ascii="Arial" w:hAnsi="Arial" w:cs="David"/>
          <w:rtl/>
        </w:rPr>
        <w:t xml:space="preserve"> כי קרא</w:t>
      </w:r>
      <w:r>
        <w:rPr>
          <w:rFonts w:ascii="Arial" w:hAnsi="Arial" w:cs="David" w:hint="cs"/>
          <w:rtl/>
        </w:rPr>
        <w:t>תי</w:t>
      </w:r>
      <w:r w:rsidRPr="00312781">
        <w:rPr>
          <w:rFonts w:ascii="Arial" w:hAnsi="Arial" w:cs="David"/>
          <w:rtl/>
        </w:rPr>
        <w:t xml:space="preserve"> </w:t>
      </w:r>
      <w:r w:rsidRPr="00312781">
        <w:rPr>
          <w:rFonts w:ascii="Arial" w:hAnsi="Arial" w:cs="David" w:hint="eastAsia"/>
          <w:rtl/>
        </w:rPr>
        <w:t>בעיון</w:t>
      </w:r>
      <w:r w:rsidRPr="00312781">
        <w:rPr>
          <w:rFonts w:ascii="Arial" w:hAnsi="Arial" w:cs="David"/>
          <w:rtl/>
        </w:rPr>
        <w:t xml:space="preserve"> ובשקידה את כל מסמכי המכרז והעדכונים, </w:t>
      </w:r>
      <w:r w:rsidRPr="00322AF3">
        <w:rPr>
          <w:rFonts w:ascii="Arial" w:hAnsi="Arial" w:cs="David"/>
          <w:rtl/>
        </w:rPr>
        <w:t xml:space="preserve">ההזמנה להציע הצעות על נספחיה, </w:t>
      </w:r>
      <w:r>
        <w:rPr>
          <w:rFonts w:ascii="Arial" w:hAnsi="Arial" w:cs="David" w:hint="cs"/>
          <w:rtl/>
        </w:rPr>
        <w:t>את ה</w:t>
      </w:r>
      <w:r w:rsidRPr="00322AF3">
        <w:rPr>
          <w:rFonts w:ascii="Arial" w:hAnsi="Arial" w:cs="David"/>
          <w:rtl/>
        </w:rPr>
        <w:t>מפרט</w:t>
      </w:r>
      <w:r>
        <w:rPr>
          <w:rFonts w:ascii="Arial" w:hAnsi="Arial" w:cs="David" w:hint="cs"/>
          <w:rtl/>
        </w:rPr>
        <w:t>, את התכניות</w:t>
      </w:r>
      <w:r w:rsidRPr="00322AF3">
        <w:rPr>
          <w:rFonts w:ascii="Arial" w:hAnsi="Arial" w:cs="David"/>
          <w:rtl/>
        </w:rPr>
        <w:t>, את ההסכם ותנאיו</w:t>
      </w:r>
      <w:r w:rsidRPr="00312781">
        <w:rPr>
          <w:rFonts w:ascii="Arial" w:hAnsi="Arial" w:cs="David"/>
          <w:rtl/>
        </w:rPr>
        <w:t xml:space="preserve"> בין אם צורפו באמצעות תוכנת </w:t>
      </w:r>
      <w:proofErr w:type="spellStart"/>
      <w:r w:rsidRPr="00312781">
        <w:rPr>
          <w:rFonts w:ascii="Arial" w:hAnsi="Arial" w:cs="David"/>
          <w:rtl/>
        </w:rPr>
        <w:t>רמדור</w:t>
      </w:r>
      <w:proofErr w:type="spellEnd"/>
      <w:r w:rsidRPr="00312781">
        <w:rPr>
          <w:rFonts w:ascii="Arial" w:hAnsi="Arial" w:cs="David"/>
          <w:rtl/>
        </w:rPr>
        <w:t xml:space="preserve"> נט ובין אם הועברו באמצעות המייל ובין אם בדרך אחרת, </w:t>
      </w:r>
      <w:r>
        <w:rPr>
          <w:rFonts w:ascii="Arial" w:hAnsi="Arial" w:cs="David" w:hint="cs"/>
          <w:rtl/>
        </w:rPr>
        <w:t>הבנתי</w:t>
      </w:r>
      <w:r w:rsidRPr="00312781">
        <w:rPr>
          <w:rFonts w:ascii="Arial" w:hAnsi="Arial" w:cs="David"/>
          <w:rtl/>
        </w:rPr>
        <w:t xml:space="preserve"> אותם ו</w:t>
      </w:r>
      <w:r>
        <w:rPr>
          <w:rFonts w:ascii="Arial" w:hAnsi="Arial" w:cs="David" w:hint="cs"/>
          <w:rtl/>
        </w:rPr>
        <w:t xml:space="preserve">אני </w:t>
      </w:r>
      <w:r w:rsidRPr="00312781">
        <w:rPr>
          <w:rFonts w:ascii="Arial" w:hAnsi="Arial" w:cs="David"/>
          <w:rtl/>
        </w:rPr>
        <w:t xml:space="preserve">מאשר את תוכנם. כמו כן </w:t>
      </w:r>
      <w:r>
        <w:rPr>
          <w:rFonts w:ascii="Arial" w:hAnsi="Arial" w:cs="David" w:hint="cs"/>
          <w:rtl/>
        </w:rPr>
        <w:t xml:space="preserve">אני </w:t>
      </w:r>
      <w:r w:rsidRPr="00312781">
        <w:rPr>
          <w:rFonts w:ascii="Arial" w:hAnsi="Arial" w:cs="David"/>
          <w:rtl/>
        </w:rPr>
        <w:t xml:space="preserve">מצהיר כי </w:t>
      </w:r>
      <w:r>
        <w:rPr>
          <w:rFonts w:ascii="Arial" w:hAnsi="Arial" w:cs="David" w:hint="cs"/>
          <w:rtl/>
        </w:rPr>
        <w:t>אני</w:t>
      </w:r>
      <w:r w:rsidR="00B24C76">
        <w:rPr>
          <w:rFonts w:ascii="Arial" w:hAnsi="Arial" w:cs="David" w:hint="cs"/>
          <w:rtl/>
        </w:rPr>
        <w:t xml:space="preserve"> </w:t>
      </w:r>
      <w:r w:rsidRPr="00312781">
        <w:rPr>
          <w:rFonts w:ascii="Arial" w:hAnsi="Arial" w:cs="David"/>
          <w:rtl/>
        </w:rPr>
        <w:t xml:space="preserve">עומד בכל תנאי הסף ודרישות המכרז וכי </w:t>
      </w:r>
      <w:r>
        <w:rPr>
          <w:rFonts w:ascii="Arial" w:hAnsi="Arial" w:cs="David" w:hint="cs"/>
          <w:rtl/>
        </w:rPr>
        <w:t>אני</w:t>
      </w:r>
      <w:r w:rsidRPr="00312781">
        <w:rPr>
          <w:rFonts w:ascii="Arial" w:hAnsi="Arial" w:cs="David"/>
          <w:rtl/>
        </w:rPr>
        <w:t xml:space="preserve"> מסוגל לבצע את העבודה ואין מניעה חוקית ש</w:t>
      </w:r>
      <w:r>
        <w:rPr>
          <w:rFonts w:ascii="Arial" w:hAnsi="Arial" w:cs="David" w:hint="cs"/>
          <w:rtl/>
        </w:rPr>
        <w:t>א</w:t>
      </w:r>
      <w:r w:rsidRPr="00312781">
        <w:rPr>
          <w:rFonts w:ascii="Arial" w:hAnsi="Arial" w:cs="David"/>
          <w:rtl/>
        </w:rPr>
        <w:t>עשה כן.</w:t>
      </w:r>
    </w:p>
    <w:p w:rsidR="00DD121D" w:rsidRPr="00322AF3" w:rsidRDefault="00DD121D" w:rsidP="00DD121D">
      <w:pPr>
        <w:pStyle w:val="NormalWeb"/>
        <w:bidi/>
        <w:spacing w:before="0" w:beforeAutospacing="0" w:after="0" w:afterAutospacing="0" w:line="360" w:lineRule="auto"/>
        <w:jc w:val="both"/>
        <w:rPr>
          <w:rFonts w:ascii="Arial" w:hAnsi="Arial" w:cs="David"/>
          <w:rtl/>
        </w:rPr>
      </w:pPr>
      <w:r>
        <w:rPr>
          <w:rFonts w:ascii="Arial" w:hAnsi="Arial" w:cs="David" w:hint="cs"/>
          <w:rtl/>
        </w:rPr>
        <w:t xml:space="preserve">אני מצהיר כי </w:t>
      </w:r>
      <w:r w:rsidRPr="00322AF3">
        <w:rPr>
          <w:rFonts w:ascii="Arial" w:hAnsi="Arial" w:cs="David"/>
          <w:rtl/>
        </w:rPr>
        <w:t xml:space="preserve">התאפשר </w:t>
      </w:r>
      <w:r>
        <w:rPr>
          <w:rFonts w:ascii="Arial" w:hAnsi="Arial" w:cs="David" w:hint="cs"/>
          <w:rtl/>
        </w:rPr>
        <w:t>לי</w:t>
      </w:r>
      <w:r w:rsidRPr="00322AF3">
        <w:rPr>
          <w:rFonts w:ascii="Arial" w:hAnsi="Arial" w:cs="David"/>
          <w:rtl/>
        </w:rPr>
        <w:t xml:space="preserve"> לבקר באתר העבודות ו</w:t>
      </w:r>
      <w:r>
        <w:rPr>
          <w:rFonts w:ascii="Arial" w:hAnsi="Arial" w:cs="David" w:hint="cs"/>
          <w:rtl/>
        </w:rPr>
        <w:t xml:space="preserve">כי </w:t>
      </w:r>
      <w:r w:rsidRPr="00322AF3">
        <w:rPr>
          <w:rFonts w:ascii="Arial" w:hAnsi="Arial" w:cs="David"/>
          <w:rtl/>
        </w:rPr>
        <w:t>קיבל</w:t>
      </w:r>
      <w:r>
        <w:rPr>
          <w:rFonts w:ascii="Arial" w:hAnsi="Arial" w:cs="David" w:hint="cs"/>
          <w:rtl/>
        </w:rPr>
        <w:t>תי</w:t>
      </w:r>
      <w:r w:rsidRPr="00322AF3">
        <w:rPr>
          <w:rFonts w:ascii="Arial" w:hAnsi="Arial" w:cs="David"/>
          <w:rtl/>
        </w:rPr>
        <w:t xml:space="preserve"> תשובות לכל שאלות ההבהרה, ככל שהיו ל</w:t>
      </w:r>
      <w:r>
        <w:rPr>
          <w:rFonts w:ascii="Arial" w:hAnsi="Arial" w:cs="David" w:hint="cs"/>
          <w:rtl/>
        </w:rPr>
        <w:t>י</w:t>
      </w:r>
      <w:r w:rsidRPr="00322AF3">
        <w:rPr>
          <w:rFonts w:ascii="Arial" w:hAnsi="Arial" w:cs="David"/>
          <w:rtl/>
        </w:rPr>
        <w:t xml:space="preserve"> לפני הגשת הצעת</w:t>
      </w:r>
      <w:r>
        <w:rPr>
          <w:rFonts w:ascii="Arial" w:hAnsi="Arial" w:cs="David" w:hint="cs"/>
          <w:rtl/>
        </w:rPr>
        <w:t>י</w:t>
      </w:r>
      <w:r w:rsidRPr="00322AF3">
        <w:rPr>
          <w:rFonts w:ascii="Arial" w:hAnsi="Arial" w:cs="David"/>
          <w:rtl/>
        </w:rPr>
        <w:t xml:space="preserve"> זו ו</w:t>
      </w:r>
      <w:r>
        <w:rPr>
          <w:rFonts w:ascii="Arial" w:hAnsi="Arial" w:cs="David" w:hint="cs"/>
          <w:rtl/>
        </w:rPr>
        <w:t>כי הבנתי</w:t>
      </w:r>
      <w:r w:rsidRPr="00322AF3">
        <w:rPr>
          <w:rFonts w:ascii="Arial" w:hAnsi="Arial" w:cs="David"/>
          <w:rtl/>
        </w:rPr>
        <w:t xml:space="preserve"> את השיטה לפיה </w:t>
      </w:r>
      <w:r>
        <w:rPr>
          <w:rFonts w:ascii="Arial" w:hAnsi="Arial" w:cs="David" w:hint="cs"/>
          <w:rtl/>
        </w:rPr>
        <w:t>א</w:t>
      </w:r>
      <w:r w:rsidRPr="00322AF3">
        <w:rPr>
          <w:rFonts w:ascii="Arial" w:hAnsi="Arial" w:cs="David"/>
          <w:rtl/>
        </w:rPr>
        <w:t xml:space="preserve">צטרך לבצע את העבודה ולקבל את התמורה ובהתאם לכל הנ"ל, </w:t>
      </w:r>
      <w:r>
        <w:rPr>
          <w:rFonts w:ascii="Arial" w:hAnsi="Arial" w:cs="David" w:hint="cs"/>
          <w:rtl/>
        </w:rPr>
        <w:t>אני</w:t>
      </w:r>
      <w:r w:rsidRPr="00322AF3">
        <w:rPr>
          <w:rFonts w:ascii="Arial" w:hAnsi="Arial" w:cs="David"/>
          <w:rtl/>
        </w:rPr>
        <w:t xml:space="preserve"> מגיש הצעת</w:t>
      </w:r>
      <w:r>
        <w:rPr>
          <w:rFonts w:ascii="Arial" w:hAnsi="Arial" w:cs="David" w:hint="cs"/>
          <w:rtl/>
        </w:rPr>
        <w:t>י</w:t>
      </w:r>
      <w:r w:rsidRPr="00322AF3">
        <w:rPr>
          <w:rFonts w:ascii="Arial" w:hAnsi="Arial" w:cs="David"/>
          <w:rtl/>
        </w:rPr>
        <w:t xml:space="preserve"> זו ומתחייב בזה להוציא לפועל ולבצע את העבודות המופיעות במפרט, בתנאי ההסכם ובמחירים אותם </w:t>
      </w:r>
      <w:r>
        <w:rPr>
          <w:rFonts w:ascii="Arial" w:hAnsi="Arial" w:cs="David" w:hint="cs"/>
          <w:rtl/>
        </w:rPr>
        <w:t>אני</w:t>
      </w:r>
      <w:r w:rsidRPr="00322AF3">
        <w:rPr>
          <w:rFonts w:ascii="Arial" w:hAnsi="Arial" w:cs="David"/>
          <w:rtl/>
        </w:rPr>
        <w:t xml:space="preserve"> מציע בהצעת</w:t>
      </w:r>
      <w:r>
        <w:rPr>
          <w:rFonts w:ascii="Arial" w:hAnsi="Arial" w:cs="David" w:hint="cs"/>
          <w:rtl/>
        </w:rPr>
        <w:t>י</w:t>
      </w:r>
      <w:r w:rsidRPr="00322AF3">
        <w:rPr>
          <w:rFonts w:ascii="Arial" w:hAnsi="Arial" w:cs="David"/>
          <w:rtl/>
        </w:rPr>
        <w:t xml:space="preserve"> זו.</w:t>
      </w:r>
    </w:p>
    <w:p w:rsidR="00DD121D" w:rsidRDefault="00DD121D" w:rsidP="00DD121D">
      <w:pPr>
        <w:pStyle w:val="NormalWeb"/>
        <w:bidi/>
        <w:spacing w:before="0" w:beforeAutospacing="0" w:after="0" w:afterAutospacing="0" w:line="360" w:lineRule="auto"/>
        <w:jc w:val="both"/>
        <w:rPr>
          <w:rFonts w:ascii="Arial" w:hAnsi="Arial" w:cs="David"/>
          <w:rtl/>
        </w:rPr>
      </w:pPr>
    </w:p>
    <w:p w:rsidR="00315600" w:rsidRDefault="00DD121D" w:rsidP="00256C07">
      <w:pPr>
        <w:pStyle w:val="NormalWeb"/>
        <w:bidi/>
        <w:spacing w:before="0" w:beforeAutospacing="0" w:after="0" w:afterAutospacing="0" w:line="360" w:lineRule="auto"/>
        <w:jc w:val="both"/>
        <w:rPr>
          <w:rFonts w:ascii="Arial" w:hAnsi="Arial" w:cs="David"/>
          <w:rtl/>
        </w:rPr>
      </w:pPr>
      <w:r w:rsidRPr="00312781">
        <w:rPr>
          <w:rFonts w:ascii="Arial" w:hAnsi="Arial" w:cs="David"/>
          <w:rtl/>
        </w:rPr>
        <w:t>היה ותנאי הסף לא מתקיימים בקבלן לא יהיה בהזמנתו להשתתף במכרז זה משום ויתור על תנאים אלה, וזכייתו תבוטל ללא זכות לפיצוי כלשהו.</w:t>
      </w:r>
      <w:r w:rsidRPr="00DD121D">
        <w:rPr>
          <w:rFonts w:ascii="Arial" w:hAnsi="Arial" w:cs="David"/>
          <w:rtl/>
        </w:rPr>
        <w:t xml:space="preserve"> </w:t>
      </w:r>
    </w:p>
    <w:p w:rsidR="00DD121D" w:rsidRPr="00DD121D" w:rsidRDefault="00DD121D" w:rsidP="00DD121D">
      <w:pPr>
        <w:pStyle w:val="NormalWeb"/>
        <w:bidi/>
        <w:spacing w:before="0" w:beforeAutospacing="0" w:after="0" w:afterAutospacing="0" w:line="360" w:lineRule="auto"/>
        <w:jc w:val="both"/>
        <w:rPr>
          <w:rFonts w:ascii="Arial" w:hAnsi="Arial" w:cs="David"/>
          <w:rtl/>
        </w:rPr>
      </w:pPr>
    </w:p>
    <w:tbl>
      <w:tblPr>
        <w:tblpPr w:leftFromText="180" w:rightFromText="180" w:vertAnchor="text" w:horzAnchor="margin" w:tblpXSpec="right" w:tblpY="-35"/>
        <w:bidiVisual/>
        <w:tblW w:w="0" w:type="auto"/>
        <w:tblLook w:val="01E0" w:firstRow="1" w:lastRow="1" w:firstColumn="1" w:lastColumn="1" w:noHBand="0" w:noVBand="0"/>
      </w:tblPr>
      <w:tblGrid>
        <w:gridCol w:w="2435"/>
        <w:gridCol w:w="4830"/>
      </w:tblGrid>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שם המציע:</w:t>
            </w:r>
          </w:p>
        </w:tc>
        <w:tc>
          <w:tcPr>
            <w:tcW w:w="4830" w:type="dxa"/>
            <w:tcBorders>
              <w:bottom w:val="single" w:sz="4" w:space="0" w:color="auto"/>
            </w:tcBorders>
            <w:vAlign w:val="bottom"/>
          </w:tcPr>
          <w:p w:rsidR="00DD121D" w:rsidRPr="00322AF3" w:rsidRDefault="00DD121D" w:rsidP="00DD121D">
            <w:pPr>
              <w:bidi/>
              <w:spacing w:line="360" w:lineRule="auto"/>
              <w:rPr>
                <w:rFonts w:cs="David"/>
                <w:b/>
                <w:bCs/>
                <w:sz w:val="24"/>
                <w:szCs w:val="24"/>
                <w:u w:val="single"/>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מספר ח.פ./ת.ז:</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b/>
                <w:bCs/>
                <w:sz w:val="24"/>
                <w:szCs w:val="24"/>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כתובת המציע:</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sz w:val="24"/>
                <w:szCs w:val="24"/>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טלפון:</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sz w:val="24"/>
                <w:szCs w:val="24"/>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דואר אלקטרוני:</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sz w:val="24"/>
                <w:szCs w:val="24"/>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tl/>
              </w:rPr>
            </w:pPr>
          </w:p>
          <w:p w:rsidR="00DD121D" w:rsidRPr="00322AF3" w:rsidRDefault="00DD121D" w:rsidP="00DD121D">
            <w:pPr>
              <w:bidi/>
              <w:spacing w:line="360" w:lineRule="auto"/>
              <w:rPr>
                <w:rFonts w:cs="David"/>
                <w:b/>
                <w:bCs/>
                <w:sz w:val="24"/>
                <w:szCs w:val="24"/>
              </w:rPr>
            </w:pPr>
            <w:r w:rsidRPr="00322AF3">
              <w:rPr>
                <w:rFonts w:cs="David"/>
                <w:b/>
                <w:bCs/>
                <w:sz w:val="24"/>
                <w:szCs w:val="24"/>
                <w:rtl/>
              </w:rPr>
              <w:t>איש קשר:</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b/>
                <w:bCs/>
                <w:sz w:val="24"/>
                <w:szCs w:val="24"/>
                <w:u w:val="single"/>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Pr>
            </w:pPr>
            <w:r w:rsidRPr="00322AF3">
              <w:rPr>
                <w:rFonts w:cs="David"/>
                <w:b/>
                <w:bCs/>
                <w:sz w:val="24"/>
                <w:szCs w:val="24"/>
                <w:rtl/>
              </w:rPr>
              <w:t>תאריך:</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sz w:val="24"/>
                <w:szCs w:val="24"/>
              </w:rPr>
            </w:pPr>
          </w:p>
        </w:tc>
      </w:tr>
      <w:tr w:rsidR="00DD121D" w:rsidRPr="00322AF3" w:rsidTr="00DD121D">
        <w:trPr>
          <w:trHeight w:val="737"/>
        </w:trPr>
        <w:tc>
          <w:tcPr>
            <w:tcW w:w="2435" w:type="dxa"/>
            <w:vAlign w:val="bottom"/>
          </w:tcPr>
          <w:p w:rsidR="00DD121D" w:rsidRPr="00322AF3" w:rsidRDefault="00DD121D" w:rsidP="00DD121D">
            <w:pPr>
              <w:bidi/>
              <w:spacing w:line="360" w:lineRule="auto"/>
              <w:rPr>
                <w:rFonts w:cs="David"/>
                <w:b/>
                <w:bCs/>
                <w:sz w:val="24"/>
                <w:szCs w:val="24"/>
                <w:rtl/>
              </w:rPr>
            </w:pPr>
          </w:p>
          <w:p w:rsidR="00DD121D" w:rsidRPr="00322AF3" w:rsidRDefault="00DD121D" w:rsidP="00DD121D">
            <w:pPr>
              <w:bidi/>
              <w:spacing w:line="360" w:lineRule="auto"/>
              <w:rPr>
                <w:rFonts w:cs="David"/>
                <w:b/>
                <w:bCs/>
                <w:sz w:val="24"/>
                <w:szCs w:val="24"/>
              </w:rPr>
            </w:pPr>
            <w:r w:rsidRPr="00322AF3">
              <w:rPr>
                <w:rFonts w:cs="David"/>
                <w:b/>
                <w:bCs/>
                <w:sz w:val="24"/>
                <w:szCs w:val="24"/>
                <w:rtl/>
              </w:rPr>
              <w:t>חתימה וחותמת המציע:</w:t>
            </w:r>
          </w:p>
        </w:tc>
        <w:tc>
          <w:tcPr>
            <w:tcW w:w="4830" w:type="dxa"/>
            <w:tcBorders>
              <w:top w:val="single" w:sz="4" w:space="0" w:color="auto"/>
              <w:bottom w:val="single" w:sz="4" w:space="0" w:color="auto"/>
            </w:tcBorders>
            <w:vAlign w:val="bottom"/>
          </w:tcPr>
          <w:p w:rsidR="00DD121D" w:rsidRPr="00322AF3" w:rsidRDefault="00DD121D" w:rsidP="00DD121D">
            <w:pPr>
              <w:bidi/>
              <w:spacing w:line="360" w:lineRule="auto"/>
              <w:rPr>
                <w:rFonts w:cs="David"/>
                <w:sz w:val="24"/>
                <w:szCs w:val="24"/>
              </w:rPr>
            </w:pPr>
          </w:p>
        </w:tc>
      </w:tr>
    </w:tbl>
    <w:p w:rsidR="00315600" w:rsidRPr="00322AF3" w:rsidRDefault="00315600" w:rsidP="00256C07">
      <w:pPr>
        <w:pStyle w:val="NormalWeb"/>
        <w:bidi/>
        <w:spacing w:before="0" w:beforeAutospacing="0" w:after="0" w:afterAutospacing="0" w:line="360" w:lineRule="auto"/>
        <w:jc w:val="both"/>
        <w:rPr>
          <w:rFonts w:ascii="Arial" w:hAnsi="Arial" w:cs="David"/>
          <w:rtl/>
        </w:rPr>
      </w:pPr>
    </w:p>
    <w:p w:rsidR="00315600" w:rsidRPr="00322AF3" w:rsidRDefault="00315600" w:rsidP="00206D71">
      <w:pPr>
        <w:pStyle w:val="NormalWeb"/>
        <w:bidi/>
        <w:spacing w:before="0" w:beforeAutospacing="0" w:after="0" w:afterAutospacing="0" w:line="360" w:lineRule="auto"/>
        <w:jc w:val="both"/>
        <w:rPr>
          <w:rFonts w:ascii="Arial" w:hAnsi="Arial" w:cs="David"/>
          <w:rtl/>
        </w:rPr>
      </w:pPr>
    </w:p>
    <w:p w:rsidR="00315600" w:rsidRPr="00322AF3" w:rsidRDefault="00315600" w:rsidP="00206D7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A501B1">
      <w:pPr>
        <w:pStyle w:val="NormalWeb"/>
        <w:bidi/>
        <w:spacing w:before="0" w:beforeAutospacing="0" w:after="0" w:afterAutospacing="0" w:line="360" w:lineRule="auto"/>
        <w:jc w:val="both"/>
        <w:rPr>
          <w:rFonts w:ascii="Arial" w:hAnsi="Arial" w:cs="David"/>
          <w:rtl/>
        </w:rPr>
      </w:pPr>
    </w:p>
    <w:p w:rsidR="00315600" w:rsidRPr="00322AF3" w:rsidRDefault="00315600" w:rsidP="00C962D7">
      <w:pPr>
        <w:pStyle w:val="NormalWeb"/>
        <w:bidi/>
        <w:spacing w:before="0" w:beforeAutospacing="0" w:after="0" w:afterAutospacing="0" w:line="360" w:lineRule="auto"/>
        <w:jc w:val="center"/>
        <w:rPr>
          <w:rFonts w:ascii="Arial" w:hAnsi="Arial" w:cs="David"/>
          <w:rtl/>
        </w:rPr>
      </w:pPr>
      <w:r w:rsidRPr="00322AF3">
        <w:rPr>
          <w:rFonts w:ascii="Arial" w:hAnsi="Arial" w:cs="David"/>
          <w:rtl/>
        </w:rPr>
        <w:t>============ סוף הזמנה ===========</w:t>
      </w:r>
    </w:p>
    <w:sectPr w:rsidR="00315600" w:rsidRPr="00322AF3" w:rsidSect="00AB619A">
      <w:headerReference w:type="even" r:id="rId19"/>
      <w:headerReference w:type="default" r:id="rId20"/>
      <w:footerReference w:type="even" r:id="rId21"/>
      <w:footerReference w:type="default" r:id="rId22"/>
      <w:footerReference w:type="first" r:id="rId23"/>
      <w:endnotePr>
        <w:numFmt w:val="lowerLetter"/>
      </w:endnotePr>
      <w:pgSz w:w="11907" w:h="16840" w:code="9"/>
      <w:pgMar w:top="1089" w:right="1287" w:bottom="671" w:left="1260" w:header="6" w:footer="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C8" w:rsidRDefault="00256EC8">
      <w:r>
        <w:separator/>
      </w:r>
    </w:p>
  </w:endnote>
  <w:endnote w:type="continuationSeparator" w:id="0">
    <w:p w:rsidR="00256EC8" w:rsidRDefault="0025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Guttman Yad">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rsidP="00A6303F">
    <w:pPr>
      <w:pStyle w:val="ad"/>
      <w:framePr w:wrap="around" w:vAnchor="text" w:hAnchor="margin" w:y="1"/>
      <w:rPr>
        <w:rStyle w:val="ac"/>
        <w:rFonts w:cs="Miriam"/>
        <w:lang w:eastAsia="en-US"/>
      </w:rPr>
    </w:pPr>
    <w:r>
      <w:rPr>
        <w:rStyle w:val="ac"/>
        <w:rFonts w:cs="Miriam"/>
        <w:lang w:eastAsia="en-US"/>
      </w:rPr>
      <w:fldChar w:fldCharType="begin"/>
    </w:r>
    <w:r>
      <w:rPr>
        <w:rStyle w:val="ac"/>
        <w:rFonts w:cs="Miriam"/>
        <w:lang w:eastAsia="en-US"/>
      </w:rPr>
      <w:instrText xml:space="preserve">PAGE  </w:instrText>
    </w:r>
    <w:r>
      <w:rPr>
        <w:rStyle w:val="ac"/>
        <w:rFonts w:cs="Miriam"/>
        <w:lang w:eastAsia="en-US"/>
      </w:rPr>
      <w:fldChar w:fldCharType="separate"/>
    </w:r>
    <w:r>
      <w:rPr>
        <w:rStyle w:val="ac"/>
        <w:rFonts w:cs="Miriam"/>
        <w:rtl/>
        <w:lang w:eastAsia="en-US"/>
      </w:rPr>
      <w:t>10</w:t>
    </w:r>
    <w:r>
      <w:rPr>
        <w:rStyle w:val="ac"/>
        <w:rFonts w:cs="Miriam"/>
        <w:lang w:eastAsia="en-US"/>
      </w:rPr>
      <w:fldChar w:fldCharType="end"/>
    </w:r>
  </w:p>
  <w:p w:rsidR="00256EC8" w:rsidRDefault="00256EC8">
    <w:pPr>
      <w:pStyle w:val="ad"/>
      <w:ind w:firstLine="360"/>
      <w:rPr>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Pr="00485D62" w:rsidRDefault="00256EC8" w:rsidP="006811C5">
    <w:pPr>
      <w:pStyle w:val="ad"/>
      <w:framePr w:w="361" w:h="255" w:hRule="exact" w:wrap="around" w:vAnchor="text" w:hAnchor="page" w:x="442" w:y="-212"/>
      <w:bidi/>
      <w:rPr>
        <w:rStyle w:val="ac"/>
        <w:rFonts w:cs="David"/>
        <w:sz w:val="24"/>
        <w:szCs w:val="24"/>
        <w:lang w:eastAsia="en-US"/>
      </w:rPr>
    </w:pPr>
    <w:r w:rsidRPr="00485D62">
      <w:rPr>
        <w:rStyle w:val="ac"/>
        <w:rFonts w:cs="David"/>
        <w:sz w:val="24"/>
        <w:szCs w:val="24"/>
        <w:lang w:eastAsia="en-US"/>
      </w:rPr>
      <w:fldChar w:fldCharType="begin"/>
    </w:r>
    <w:r w:rsidRPr="00485D62">
      <w:rPr>
        <w:rStyle w:val="ac"/>
        <w:rFonts w:cs="David"/>
        <w:sz w:val="24"/>
        <w:szCs w:val="24"/>
        <w:lang w:eastAsia="en-US"/>
      </w:rPr>
      <w:instrText xml:space="preserve">PAGE  </w:instrText>
    </w:r>
    <w:r w:rsidRPr="00485D62">
      <w:rPr>
        <w:rStyle w:val="ac"/>
        <w:rFonts w:cs="David"/>
        <w:sz w:val="24"/>
        <w:szCs w:val="24"/>
        <w:lang w:eastAsia="en-US"/>
      </w:rPr>
      <w:fldChar w:fldCharType="separate"/>
    </w:r>
    <w:r w:rsidR="00C04343">
      <w:rPr>
        <w:rStyle w:val="ac"/>
        <w:rFonts w:cs="David"/>
        <w:sz w:val="24"/>
        <w:szCs w:val="24"/>
        <w:rtl/>
        <w:lang w:eastAsia="en-US"/>
      </w:rPr>
      <w:t>3</w:t>
    </w:r>
    <w:r w:rsidRPr="00485D62">
      <w:rPr>
        <w:rStyle w:val="ac"/>
        <w:rFonts w:cs="David"/>
        <w:sz w:val="24"/>
        <w:szCs w:val="24"/>
        <w:lang w:eastAsia="en-US"/>
      </w:rPr>
      <w:fldChar w:fldCharType="end"/>
    </w:r>
  </w:p>
  <w:p w:rsidR="00256EC8" w:rsidRPr="00485D62" w:rsidRDefault="00256EC8" w:rsidP="001B1E02">
    <w:pPr>
      <w:pStyle w:val="ad"/>
      <w:tabs>
        <w:tab w:val="clear" w:pos="4153"/>
        <w:tab w:val="clear" w:pos="8306"/>
        <w:tab w:val="left" w:pos="2542"/>
      </w:tabs>
      <w:bidi/>
      <w:spacing w:line="200" w:lineRule="exact"/>
      <w:ind w:right="-1287" w:hanging="1276"/>
      <w:rPr>
        <w:rFonts w:ascii="Arial" w:hAnsi="Arial" w:cs="Arial"/>
        <w:sz w:val="23"/>
        <w:szCs w:val="23"/>
        <w:rtl/>
        <w:lang w:eastAsia="en-US"/>
      </w:rPr>
    </w:pPr>
    <w:r>
      <w:rPr>
        <w:rFonts w:ascii="Arial" w:hAnsi="Arial" w:cs="Arial"/>
        <w:sz w:val="23"/>
        <w:szCs w:val="23"/>
        <w:rtl/>
        <w:lang w:eastAsia="en-US"/>
      </w:rPr>
      <w:t>_____________________________________________________________________________________________</w:t>
    </w:r>
  </w:p>
  <w:p w:rsidR="00256EC8" w:rsidRDefault="00256EC8" w:rsidP="000242AF">
    <w:pPr>
      <w:pStyle w:val="ad"/>
      <w:tabs>
        <w:tab w:val="clear" w:pos="4153"/>
        <w:tab w:val="clear" w:pos="8306"/>
      </w:tabs>
      <w:bidi/>
      <w:spacing w:line="120" w:lineRule="exact"/>
      <w:ind w:left="-45" w:right="-1259" w:hanging="1089"/>
      <w:jc w:val="center"/>
      <w:rPr>
        <w:rFonts w:ascii="Arial" w:hAnsi="Arial" w:cs="David"/>
        <w:b/>
        <w:bCs/>
        <w:sz w:val="22"/>
        <w:szCs w:val="22"/>
        <w:rtl/>
        <w:lang w:eastAsia="en-US"/>
      </w:rPr>
    </w:pPr>
  </w:p>
  <w:p w:rsidR="00256EC8" w:rsidRPr="00FD46FD" w:rsidRDefault="00256EC8" w:rsidP="0006337F">
    <w:pPr>
      <w:pStyle w:val="ad"/>
      <w:tabs>
        <w:tab w:val="clear" w:pos="4153"/>
        <w:tab w:val="clear" w:pos="8306"/>
      </w:tabs>
      <w:bidi/>
      <w:ind w:left="-48" w:right="-42" w:hanging="811"/>
      <w:jc w:val="center"/>
      <w:rPr>
        <w:rFonts w:ascii="Arial" w:hAnsi="Arial" w:cs="David"/>
        <w:b/>
        <w:bCs/>
        <w:sz w:val="22"/>
        <w:szCs w:val="22"/>
        <w:rtl/>
        <w:lang w:eastAsia="en-US"/>
      </w:rPr>
    </w:pPr>
    <w:proofErr w:type="spellStart"/>
    <w:r>
      <w:rPr>
        <w:rFonts w:ascii="Arial" w:hAnsi="Arial" w:cs="David"/>
        <w:b/>
        <w:bCs/>
        <w:sz w:val="22"/>
        <w:szCs w:val="22"/>
        <w:rtl/>
        <w:lang w:eastAsia="en-US"/>
      </w:rPr>
      <w:t>ק</w:t>
    </w:r>
    <w:r w:rsidRPr="00FD46FD">
      <w:rPr>
        <w:rFonts w:ascii="Arial" w:hAnsi="Arial" w:cs="David"/>
        <w:b/>
        <w:bCs/>
        <w:sz w:val="22"/>
        <w:szCs w:val="22"/>
        <w:rtl/>
        <w:lang w:eastAsia="en-US"/>
      </w:rPr>
      <w:t>רית</w:t>
    </w:r>
    <w:proofErr w:type="spellEnd"/>
    <w:r w:rsidRPr="00FD46FD">
      <w:rPr>
        <w:rFonts w:ascii="Arial" w:hAnsi="Arial" w:cs="David"/>
        <w:b/>
        <w:bCs/>
        <w:sz w:val="22"/>
        <w:szCs w:val="22"/>
        <w:rtl/>
        <w:lang w:eastAsia="en-US"/>
      </w:rPr>
      <w:t xml:space="preserve"> אדמונד י' ספרא גבעת רם, ירושלים 91904, טל' 02-6585768, 02-6585388, פקס 02-6585572</w:t>
    </w:r>
  </w:p>
  <w:p w:rsidR="00256EC8" w:rsidRPr="00967D60" w:rsidRDefault="00256EC8" w:rsidP="00574D10">
    <w:pPr>
      <w:pStyle w:val="ad"/>
      <w:tabs>
        <w:tab w:val="clear" w:pos="4153"/>
        <w:tab w:val="clear" w:pos="8306"/>
      </w:tabs>
      <w:bidi/>
      <w:ind w:right="-42"/>
      <w:jc w:val="center"/>
      <w:rPr>
        <w:rFonts w:cs="Guttman Yad"/>
        <w:sz w:val="8"/>
        <w:szCs w:val="8"/>
        <w:lang w:eastAsia="en-US"/>
      </w:rPr>
    </w:pPr>
  </w:p>
  <w:p w:rsidR="00256EC8" w:rsidRDefault="00256EC8" w:rsidP="00574D10">
    <w:pPr>
      <w:pStyle w:val="ad"/>
      <w:tabs>
        <w:tab w:val="clear" w:pos="4153"/>
        <w:tab w:val="clear" w:pos="8306"/>
      </w:tabs>
      <w:ind w:right="-42"/>
      <w:jc w:val="center"/>
      <w:rPr>
        <w:sz w:val="16"/>
        <w:szCs w:val="16"/>
        <w:rtl/>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Pr="00485D62" w:rsidRDefault="00256EC8" w:rsidP="001F74E8">
    <w:pPr>
      <w:pStyle w:val="ad"/>
      <w:tabs>
        <w:tab w:val="clear" w:pos="4153"/>
        <w:tab w:val="clear" w:pos="8306"/>
      </w:tabs>
      <w:bidi/>
      <w:ind w:right="-1134" w:hanging="1134"/>
      <w:jc w:val="center"/>
      <w:rPr>
        <w:rFonts w:ascii="Arial" w:hAnsi="Arial" w:cs="Arial"/>
        <w:sz w:val="23"/>
        <w:szCs w:val="23"/>
        <w:rtl/>
        <w:lang w:eastAsia="en-US"/>
      </w:rPr>
    </w:pPr>
    <w:r>
      <w:rPr>
        <w:rFonts w:ascii="Arial" w:hAnsi="Arial" w:cs="Arial"/>
        <w:sz w:val="23"/>
        <w:szCs w:val="23"/>
        <w:rtl/>
        <w:lang w:eastAsia="en-US"/>
      </w:rPr>
      <w:t>_____________________________________________________________________________________________</w:t>
    </w:r>
  </w:p>
  <w:p w:rsidR="00256EC8" w:rsidRPr="00485D62" w:rsidRDefault="00256EC8" w:rsidP="001F74E8">
    <w:pPr>
      <w:pStyle w:val="ad"/>
      <w:tabs>
        <w:tab w:val="clear" w:pos="4153"/>
        <w:tab w:val="clear" w:pos="8306"/>
      </w:tabs>
      <w:bidi/>
      <w:ind w:left="-48" w:right="-1134" w:hanging="1086"/>
      <w:jc w:val="center"/>
      <w:rPr>
        <w:rFonts w:ascii="Arial" w:hAnsi="Arial" w:cs="Arial"/>
        <w:b/>
        <w:bCs/>
        <w:sz w:val="23"/>
        <w:szCs w:val="23"/>
        <w:rtl/>
        <w:lang w:eastAsia="en-US"/>
      </w:rPr>
    </w:pPr>
    <w:r w:rsidRPr="00485D62">
      <w:rPr>
        <w:rFonts w:ascii="Arial" w:hAnsi="Arial" w:cs="Arial"/>
        <w:b/>
        <w:bCs/>
        <w:sz w:val="23"/>
        <w:szCs w:val="23"/>
        <w:rtl/>
        <w:lang w:eastAsia="en-US"/>
      </w:rPr>
      <w:t>קריית אדמונד י' ספרא גבעת רם, ירושלים 91904,</w:t>
    </w:r>
    <w:r>
      <w:rPr>
        <w:rFonts w:ascii="Arial" w:hAnsi="Arial" w:cs="Arial"/>
        <w:b/>
        <w:bCs/>
        <w:sz w:val="23"/>
        <w:szCs w:val="23"/>
        <w:rtl/>
        <w:lang w:eastAsia="en-US"/>
      </w:rPr>
      <w:t xml:space="preserve"> </w:t>
    </w:r>
    <w:r w:rsidRPr="00485D62">
      <w:rPr>
        <w:rFonts w:ascii="Arial" w:hAnsi="Arial" w:cs="Arial"/>
        <w:b/>
        <w:bCs/>
        <w:sz w:val="23"/>
        <w:szCs w:val="23"/>
        <w:rtl/>
        <w:lang w:eastAsia="en-US"/>
      </w:rPr>
      <w:t>טל' 02-6585388, 02-6584046, פקס</w:t>
    </w:r>
    <w:r>
      <w:rPr>
        <w:rFonts w:ascii="Arial" w:hAnsi="Arial" w:cs="Arial"/>
        <w:b/>
        <w:bCs/>
        <w:sz w:val="23"/>
        <w:szCs w:val="23"/>
        <w:rtl/>
        <w:lang w:eastAsia="en-US"/>
      </w:rPr>
      <w:t xml:space="preserve"> </w:t>
    </w:r>
    <w:r w:rsidRPr="00485D62">
      <w:rPr>
        <w:rFonts w:ascii="Arial" w:hAnsi="Arial" w:cs="Arial"/>
        <w:b/>
        <w:bCs/>
        <w:sz w:val="23"/>
        <w:szCs w:val="23"/>
        <w:rtl/>
        <w:lang w:eastAsia="en-US"/>
      </w:rPr>
      <w:t>02-6585572</w:t>
    </w:r>
  </w:p>
  <w:p w:rsidR="00256EC8" w:rsidRPr="00485D62" w:rsidRDefault="00256EC8" w:rsidP="001F74E8">
    <w:pPr>
      <w:pStyle w:val="ad"/>
      <w:tabs>
        <w:tab w:val="clear" w:pos="4153"/>
        <w:tab w:val="clear" w:pos="8306"/>
      </w:tabs>
      <w:bidi/>
      <w:ind w:left="-48" w:right="-1134" w:hanging="1086"/>
      <w:jc w:val="center"/>
      <w:rPr>
        <w:rFonts w:ascii="Arial" w:hAnsi="Arial" w:cs="Arial"/>
        <w:b/>
        <w:bCs/>
        <w:sz w:val="23"/>
        <w:szCs w:val="23"/>
        <w:rtl/>
        <w:lang w:eastAsia="en-US"/>
      </w:rPr>
    </w:pPr>
  </w:p>
  <w:p w:rsidR="00256EC8" w:rsidRPr="00DE7A28" w:rsidRDefault="00256EC8" w:rsidP="00CC5268">
    <w:pPr>
      <w:pStyle w:val="ad"/>
      <w:ind w:right="-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rsidP="00A6303F">
    <w:pPr>
      <w:pStyle w:val="ad"/>
      <w:framePr w:wrap="around" w:vAnchor="text" w:hAnchor="margin" w:y="1"/>
      <w:rPr>
        <w:rStyle w:val="ac"/>
        <w:rFonts w:cs="Miriam"/>
        <w:lang w:eastAsia="en-US"/>
      </w:rPr>
    </w:pPr>
    <w:r>
      <w:rPr>
        <w:rStyle w:val="ac"/>
        <w:rFonts w:cs="Miriam"/>
        <w:lang w:eastAsia="en-US"/>
      </w:rPr>
      <w:fldChar w:fldCharType="begin"/>
    </w:r>
    <w:r>
      <w:rPr>
        <w:rStyle w:val="ac"/>
        <w:rFonts w:cs="Miriam"/>
        <w:lang w:eastAsia="en-US"/>
      </w:rPr>
      <w:instrText xml:space="preserve">PAGE  </w:instrText>
    </w:r>
    <w:r>
      <w:rPr>
        <w:rStyle w:val="ac"/>
        <w:rFonts w:cs="Miriam"/>
        <w:lang w:eastAsia="en-US"/>
      </w:rPr>
      <w:fldChar w:fldCharType="separate"/>
    </w:r>
    <w:r>
      <w:rPr>
        <w:rStyle w:val="ac"/>
        <w:rFonts w:cs="Miriam"/>
        <w:rtl/>
        <w:lang w:eastAsia="en-US"/>
      </w:rPr>
      <w:t>10</w:t>
    </w:r>
    <w:r>
      <w:rPr>
        <w:rStyle w:val="ac"/>
        <w:rFonts w:cs="Miriam"/>
        <w:lang w:eastAsia="en-US"/>
      </w:rPr>
      <w:fldChar w:fldCharType="end"/>
    </w:r>
  </w:p>
  <w:p w:rsidR="00256EC8" w:rsidRDefault="00256EC8">
    <w:pPr>
      <w:pStyle w:val="ad"/>
      <w:ind w:firstLine="360"/>
      <w:rPr>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Pr="00485D62" w:rsidRDefault="00256EC8" w:rsidP="006811C5">
    <w:pPr>
      <w:pStyle w:val="ad"/>
      <w:framePr w:w="361" w:h="255" w:hRule="exact" w:wrap="around" w:vAnchor="text" w:hAnchor="page" w:x="442" w:y="-212"/>
      <w:bidi/>
      <w:rPr>
        <w:rStyle w:val="ac"/>
        <w:rFonts w:cs="David"/>
        <w:sz w:val="24"/>
        <w:szCs w:val="24"/>
        <w:lang w:eastAsia="en-US"/>
      </w:rPr>
    </w:pPr>
    <w:r w:rsidRPr="00485D62">
      <w:rPr>
        <w:rStyle w:val="ac"/>
        <w:rFonts w:cs="David"/>
        <w:sz w:val="24"/>
        <w:szCs w:val="24"/>
        <w:lang w:eastAsia="en-US"/>
      </w:rPr>
      <w:fldChar w:fldCharType="begin"/>
    </w:r>
    <w:r w:rsidRPr="00485D62">
      <w:rPr>
        <w:rStyle w:val="ac"/>
        <w:rFonts w:cs="David"/>
        <w:sz w:val="24"/>
        <w:szCs w:val="24"/>
        <w:lang w:eastAsia="en-US"/>
      </w:rPr>
      <w:instrText xml:space="preserve">PAGE  </w:instrText>
    </w:r>
    <w:r w:rsidRPr="00485D62">
      <w:rPr>
        <w:rStyle w:val="ac"/>
        <w:rFonts w:cs="David"/>
        <w:sz w:val="24"/>
        <w:szCs w:val="24"/>
        <w:lang w:eastAsia="en-US"/>
      </w:rPr>
      <w:fldChar w:fldCharType="separate"/>
    </w:r>
    <w:r w:rsidR="00420B14">
      <w:rPr>
        <w:rStyle w:val="ac"/>
        <w:rFonts w:cs="David"/>
        <w:noProof/>
        <w:sz w:val="24"/>
        <w:szCs w:val="24"/>
        <w:rtl/>
        <w:lang w:eastAsia="en-US"/>
      </w:rPr>
      <w:t>15</w:t>
    </w:r>
    <w:r w:rsidRPr="00485D62">
      <w:rPr>
        <w:rStyle w:val="ac"/>
        <w:rFonts w:cs="David"/>
        <w:sz w:val="24"/>
        <w:szCs w:val="24"/>
        <w:lang w:eastAsia="en-US"/>
      </w:rPr>
      <w:fldChar w:fldCharType="end"/>
    </w:r>
  </w:p>
  <w:p w:rsidR="00256EC8" w:rsidRPr="00485D62" w:rsidRDefault="00256EC8" w:rsidP="001B1E02">
    <w:pPr>
      <w:pStyle w:val="ad"/>
      <w:tabs>
        <w:tab w:val="clear" w:pos="4153"/>
        <w:tab w:val="clear" w:pos="8306"/>
        <w:tab w:val="left" w:pos="2542"/>
      </w:tabs>
      <w:bidi/>
      <w:spacing w:line="200" w:lineRule="exact"/>
      <w:ind w:right="-1287" w:hanging="1276"/>
      <w:rPr>
        <w:rFonts w:ascii="Arial" w:hAnsi="Arial" w:cs="Arial"/>
        <w:sz w:val="23"/>
        <w:szCs w:val="23"/>
        <w:rtl/>
        <w:lang w:eastAsia="en-US"/>
      </w:rPr>
    </w:pPr>
    <w:r>
      <w:rPr>
        <w:rFonts w:ascii="Arial" w:hAnsi="Arial" w:cs="Arial"/>
        <w:sz w:val="23"/>
        <w:szCs w:val="23"/>
        <w:rtl/>
        <w:lang w:eastAsia="en-US"/>
      </w:rPr>
      <w:t>_____________________________________________________________________________________________</w:t>
    </w:r>
  </w:p>
  <w:p w:rsidR="00256EC8" w:rsidRDefault="00256EC8" w:rsidP="000242AF">
    <w:pPr>
      <w:pStyle w:val="ad"/>
      <w:tabs>
        <w:tab w:val="clear" w:pos="4153"/>
        <w:tab w:val="clear" w:pos="8306"/>
      </w:tabs>
      <w:bidi/>
      <w:spacing w:line="120" w:lineRule="exact"/>
      <w:ind w:left="-45" w:right="-1259" w:hanging="1089"/>
      <w:jc w:val="center"/>
      <w:rPr>
        <w:rFonts w:ascii="Arial" w:hAnsi="Arial" w:cs="David"/>
        <w:b/>
        <w:bCs/>
        <w:sz w:val="22"/>
        <w:szCs w:val="22"/>
        <w:rtl/>
        <w:lang w:eastAsia="en-US"/>
      </w:rPr>
    </w:pPr>
  </w:p>
  <w:p w:rsidR="00256EC8" w:rsidRPr="00FD46FD" w:rsidRDefault="00256EC8" w:rsidP="0006337F">
    <w:pPr>
      <w:pStyle w:val="ad"/>
      <w:tabs>
        <w:tab w:val="clear" w:pos="4153"/>
        <w:tab w:val="clear" w:pos="8306"/>
      </w:tabs>
      <w:bidi/>
      <w:ind w:left="-48" w:right="-42" w:hanging="811"/>
      <w:jc w:val="center"/>
      <w:rPr>
        <w:rFonts w:ascii="Arial" w:hAnsi="Arial" w:cs="David"/>
        <w:b/>
        <w:bCs/>
        <w:sz w:val="22"/>
        <w:szCs w:val="22"/>
        <w:rtl/>
        <w:lang w:eastAsia="en-US"/>
      </w:rPr>
    </w:pPr>
    <w:proofErr w:type="spellStart"/>
    <w:r>
      <w:rPr>
        <w:rFonts w:ascii="Arial" w:hAnsi="Arial" w:cs="David"/>
        <w:b/>
        <w:bCs/>
        <w:sz w:val="22"/>
        <w:szCs w:val="22"/>
        <w:rtl/>
        <w:lang w:eastAsia="en-US"/>
      </w:rPr>
      <w:t>ק</w:t>
    </w:r>
    <w:r w:rsidRPr="00FD46FD">
      <w:rPr>
        <w:rFonts w:ascii="Arial" w:hAnsi="Arial" w:cs="David"/>
        <w:b/>
        <w:bCs/>
        <w:sz w:val="22"/>
        <w:szCs w:val="22"/>
        <w:rtl/>
        <w:lang w:eastAsia="en-US"/>
      </w:rPr>
      <w:t>רית</w:t>
    </w:r>
    <w:proofErr w:type="spellEnd"/>
    <w:r w:rsidRPr="00FD46FD">
      <w:rPr>
        <w:rFonts w:ascii="Arial" w:hAnsi="Arial" w:cs="David"/>
        <w:b/>
        <w:bCs/>
        <w:sz w:val="22"/>
        <w:szCs w:val="22"/>
        <w:rtl/>
        <w:lang w:eastAsia="en-US"/>
      </w:rPr>
      <w:t xml:space="preserve"> אדמונד י' ספרא גבעת רם, ירושלים 91904, טל' 02-6585768, 02-6585388, פקס 02-6585572</w:t>
    </w:r>
  </w:p>
  <w:p w:rsidR="00256EC8" w:rsidRPr="00967D60" w:rsidRDefault="00256EC8" w:rsidP="00574D10">
    <w:pPr>
      <w:pStyle w:val="ad"/>
      <w:tabs>
        <w:tab w:val="clear" w:pos="4153"/>
        <w:tab w:val="clear" w:pos="8306"/>
      </w:tabs>
      <w:bidi/>
      <w:ind w:right="-42"/>
      <w:jc w:val="center"/>
      <w:rPr>
        <w:rFonts w:cs="Guttman Yad"/>
        <w:sz w:val="8"/>
        <w:szCs w:val="8"/>
        <w:lang w:eastAsia="en-US"/>
      </w:rPr>
    </w:pPr>
  </w:p>
  <w:p w:rsidR="00256EC8" w:rsidRDefault="00256EC8" w:rsidP="00574D10">
    <w:pPr>
      <w:pStyle w:val="ad"/>
      <w:tabs>
        <w:tab w:val="clear" w:pos="4153"/>
        <w:tab w:val="clear" w:pos="8306"/>
      </w:tabs>
      <w:ind w:right="-42"/>
      <w:jc w:val="center"/>
      <w:rPr>
        <w:sz w:val="16"/>
        <w:szCs w:val="16"/>
        <w:rtl/>
        <w:lang w:eastAsia="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Pr="00485D62" w:rsidRDefault="00256EC8" w:rsidP="001F74E8">
    <w:pPr>
      <w:pStyle w:val="ad"/>
      <w:tabs>
        <w:tab w:val="clear" w:pos="4153"/>
        <w:tab w:val="clear" w:pos="8306"/>
      </w:tabs>
      <w:bidi/>
      <w:ind w:right="-1134" w:hanging="1134"/>
      <w:jc w:val="center"/>
      <w:rPr>
        <w:rFonts w:ascii="Arial" w:hAnsi="Arial" w:cs="Arial"/>
        <w:sz w:val="23"/>
        <w:szCs w:val="23"/>
        <w:rtl/>
        <w:lang w:eastAsia="en-US"/>
      </w:rPr>
    </w:pPr>
    <w:r>
      <w:rPr>
        <w:rFonts w:ascii="Arial" w:hAnsi="Arial" w:cs="Arial"/>
        <w:sz w:val="23"/>
        <w:szCs w:val="23"/>
        <w:rtl/>
        <w:lang w:eastAsia="en-US"/>
      </w:rPr>
      <w:t>_____________________________________________________________________________________________</w:t>
    </w:r>
  </w:p>
  <w:p w:rsidR="00256EC8" w:rsidRPr="00485D62" w:rsidRDefault="00256EC8" w:rsidP="001F74E8">
    <w:pPr>
      <w:pStyle w:val="ad"/>
      <w:tabs>
        <w:tab w:val="clear" w:pos="4153"/>
        <w:tab w:val="clear" w:pos="8306"/>
      </w:tabs>
      <w:bidi/>
      <w:ind w:left="-48" w:right="-1134" w:hanging="1086"/>
      <w:jc w:val="center"/>
      <w:rPr>
        <w:rFonts w:ascii="Arial" w:hAnsi="Arial" w:cs="Arial"/>
        <w:b/>
        <w:bCs/>
        <w:sz w:val="23"/>
        <w:szCs w:val="23"/>
        <w:rtl/>
        <w:lang w:eastAsia="en-US"/>
      </w:rPr>
    </w:pPr>
    <w:r w:rsidRPr="00485D62">
      <w:rPr>
        <w:rFonts w:ascii="Arial" w:hAnsi="Arial" w:cs="Arial"/>
        <w:b/>
        <w:bCs/>
        <w:sz w:val="23"/>
        <w:szCs w:val="23"/>
        <w:rtl/>
        <w:lang w:eastAsia="en-US"/>
      </w:rPr>
      <w:t>קריית אדמונד י' ספרא גבעת רם, ירושלים 91904,</w:t>
    </w:r>
    <w:r>
      <w:rPr>
        <w:rFonts w:ascii="Arial" w:hAnsi="Arial" w:cs="Arial"/>
        <w:b/>
        <w:bCs/>
        <w:sz w:val="23"/>
        <w:szCs w:val="23"/>
        <w:rtl/>
        <w:lang w:eastAsia="en-US"/>
      </w:rPr>
      <w:t xml:space="preserve"> </w:t>
    </w:r>
    <w:r w:rsidRPr="00485D62">
      <w:rPr>
        <w:rFonts w:ascii="Arial" w:hAnsi="Arial" w:cs="Arial"/>
        <w:b/>
        <w:bCs/>
        <w:sz w:val="23"/>
        <w:szCs w:val="23"/>
        <w:rtl/>
        <w:lang w:eastAsia="en-US"/>
      </w:rPr>
      <w:t>טל' 02-6585388, 02-6584046, פקס</w:t>
    </w:r>
    <w:r>
      <w:rPr>
        <w:rFonts w:ascii="Arial" w:hAnsi="Arial" w:cs="Arial"/>
        <w:b/>
        <w:bCs/>
        <w:sz w:val="23"/>
        <w:szCs w:val="23"/>
        <w:rtl/>
        <w:lang w:eastAsia="en-US"/>
      </w:rPr>
      <w:t xml:space="preserve"> </w:t>
    </w:r>
    <w:r w:rsidRPr="00485D62">
      <w:rPr>
        <w:rFonts w:ascii="Arial" w:hAnsi="Arial" w:cs="Arial"/>
        <w:b/>
        <w:bCs/>
        <w:sz w:val="23"/>
        <w:szCs w:val="23"/>
        <w:rtl/>
        <w:lang w:eastAsia="en-US"/>
      </w:rPr>
      <w:t>02-6585572</w:t>
    </w:r>
  </w:p>
  <w:p w:rsidR="00256EC8" w:rsidRPr="00485D62" w:rsidRDefault="00256EC8" w:rsidP="001F74E8">
    <w:pPr>
      <w:pStyle w:val="ad"/>
      <w:tabs>
        <w:tab w:val="clear" w:pos="4153"/>
        <w:tab w:val="clear" w:pos="8306"/>
      </w:tabs>
      <w:bidi/>
      <w:ind w:left="-48" w:right="-1134" w:hanging="1086"/>
      <w:jc w:val="center"/>
      <w:rPr>
        <w:rFonts w:ascii="Arial" w:hAnsi="Arial" w:cs="Arial"/>
        <w:b/>
        <w:bCs/>
        <w:sz w:val="23"/>
        <w:szCs w:val="23"/>
        <w:rtl/>
        <w:lang w:eastAsia="en-US"/>
      </w:rPr>
    </w:pPr>
  </w:p>
  <w:p w:rsidR="00256EC8" w:rsidRPr="00DE7A28" w:rsidRDefault="00256EC8" w:rsidP="00CC5268">
    <w:pPr>
      <w:pStyle w:val="ad"/>
      <w:ind w:right="-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C8" w:rsidRDefault="00256EC8">
      <w:r>
        <w:separator/>
      </w:r>
    </w:p>
  </w:footnote>
  <w:footnote w:type="continuationSeparator" w:id="0">
    <w:p w:rsidR="00256EC8" w:rsidRDefault="0025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pPr>
      <w:pStyle w:val="aa"/>
      <w:framePr w:wrap="around" w:vAnchor="text" w:hAnchor="margin" w:xAlign="center" w:y="1"/>
      <w:rPr>
        <w:rStyle w:val="ac"/>
        <w:rFonts w:cs="Miriam"/>
        <w:lang w:eastAsia="en-US"/>
      </w:rPr>
    </w:pPr>
    <w:r>
      <w:rPr>
        <w:rStyle w:val="ac"/>
        <w:rFonts w:cs="Miriam"/>
        <w:lang w:eastAsia="en-US"/>
      </w:rPr>
      <w:fldChar w:fldCharType="begin"/>
    </w:r>
    <w:r>
      <w:rPr>
        <w:rStyle w:val="ac"/>
        <w:rFonts w:cs="Miriam"/>
        <w:lang w:eastAsia="en-US"/>
      </w:rPr>
      <w:instrText xml:space="preserve">PAGE  </w:instrText>
    </w:r>
    <w:r>
      <w:rPr>
        <w:rStyle w:val="ac"/>
        <w:rFonts w:cs="Miriam"/>
        <w:lang w:eastAsia="en-US"/>
      </w:rPr>
      <w:fldChar w:fldCharType="separate"/>
    </w:r>
    <w:r>
      <w:rPr>
        <w:rStyle w:val="ac"/>
        <w:rFonts w:cs="Miriam"/>
        <w:rtl/>
        <w:lang w:eastAsia="en-US"/>
      </w:rPr>
      <w:t>26</w:t>
    </w:r>
    <w:r>
      <w:rPr>
        <w:rStyle w:val="ac"/>
        <w:rFonts w:cs="Miriam"/>
        <w:lang w:eastAsia="en-US"/>
      </w:rPr>
      <w:fldChar w:fldCharType="end"/>
    </w:r>
  </w:p>
  <w:p w:rsidR="00256EC8" w:rsidRDefault="00256EC8">
    <w:pPr>
      <w:pStyle w:val="aa"/>
      <w:rPr>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pPr>
      <w:pStyle w:val="aa"/>
      <w:framePr w:w="252" w:h="260" w:hRule="exact" w:wrap="around" w:vAnchor="text" w:hAnchor="page" w:x="6202" w:y="357"/>
      <w:bidi/>
      <w:jc w:val="right"/>
      <w:rPr>
        <w:rStyle w:val="ac"/>
        <w:rFonts w:cs="David"/>
        <w:b/>
        <w:bCs/>
        <w:sz w:val="24"/>
        <w:szCs w:val="24"/>
        <w:lang w:eastAsia="en-US"/>
      </w:rPr>
    </w:pPr>
  </w:p>
  <w:p w:rsidR="00256EC8" w:rsidRDefault="00256EC8" w:rsidP="00910477">
    <w:pPr>
      <w:jc w:val="center"/>
      <w:rPr>
        <w:lang w:eastAsia="en-US"/>
      </w:rPr>
    </w:pPr>
    <w:r>
      <w:rPr>
        <w:noProof/>
        <w:lang w:eastAsia="en-US"/>
      </w:rPr>
      <w:drawing>
        <wp:anchor distT="0" distB="0" distL="114300" distR="114300" simplePos="0" relativeHeight="251661312" behindDoc="1" locked="0" layoutInCell="1" allowOverlap="1">
          <wp:simplePos x="0" y="0"/>
          <wp:positionH relativeFrom="margin">
            <wp:posOffset>358140</wp:posOffset>
          </wp:positionH>
          <wp:positionV relativeFrom="paragraph">
            <wp:posOffset>137795</wp:posOffset>
          </wp:positionV>
          <wp:extent cx="5344795" cy="624205"/>
          <wp:effectExtent l="19050" t="0" r="8255" b="0"/>
          <wp:wrapTight wrapText="bothSides">
            <wp:wrapPolygon edited="0">
              <wp:start x="-77" y="0"/>
              <wp:lineTo x="-77" y="21095"/>
              <wp:lineTo x="21633" y="21095"/>
              <wp:lineTo x="21633" y="0"/>
              <wp:lineTo x="-77" y="0"/>
            </wp:wrapPolygon>
          </wp:wrapTight>
          <wp:docPr id="2" name="תמונה 4" descr="HUJ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UJI_Logo"/>
                  <pic:cNvPicPr>
                    <a:picLocks noChangeAspect="1" noChangeArrowheads="1"/>
                  </pic:cNvPicPr>
                </pic:nvPicPr>
                <pic:blipFill>
                  <a:blip r:embed="rId1"/>
                  <a:srcRect/>
                  <a:stretch>
                    <a:fillRect/>
                  </a:stretch>
                </pic:blipFill>
                <pic:spPr bwMode="auto">
                  <a:xfrm>
                    <a:off x="0" y="0"/>
                    <a:ext cx="5344795" cy="624205"/>
                  </a:xfrm>
                  <a:prstGeom prst="rect">
                    <a:avLst/>
                  </a:prstGeom>
                  <a:noFill/>
                </pic:spPr>
              </pic:pic>
            </a:graphicData>
          </a:graphic>
        </wp:anchor>
      </w:drawing>
    </w:r>
  </w:p>
  <w:p w:rsidR="00256EC8" w:rsidRDefault="00256EC8">
    <w:pPr>
      <w:pStyle w:val="aa"/>
      <w:rPr>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pPr>
      <w:pStyle w:val="aa"/>
      <w:framePr w:wrap="around" w:vAnchor="text" w:hAnchor="margin" w:xAlign="center" w:y="1"/>
      <w:rPr>
        <w:rStyle w:val="ac"/>
        <w:rFonts w:cs="Miriam"/>
        <w:lang w:eastAsia="en-US"/>
      </w:rPr>
    </w:pPr>
    <w:r>
      <w:rPr>
        <w:rStyle w:val="ac"/>
        <w:rFonts w:cs="Miriam"/>
        <w:lang w:eastAsia="en-US"/>
      </w:rPr>
      <w:fldChar w:fldCharType="begin"/>
    </w:r>
    <w:r>
      <w:rPr>
        <w:rStyle w:val="ac"/>
        <w:rFonts w:cs="Miriam"/>
        <w:lang w:eastAsia="en-US"/>
      </w:rPr>
      <w:instrText xml:space="preserve">PAGE  </w:instrText>
    </w:r>
    <w:r>
      <w:rPr>
        <w:rStyle w:val="ac"/>
        <w:rFonts w:cs="Miriam"/>
        <w:lang w:eastAsia="en-US"/>
      </w:rPr>
      <w:fldChar w:fldCharType="separate"/>
    </w:r>
    <w:r>
      <w:rPr>
        <w:rStyle w:val="ac"/>
        <w:rFonts w:cs="Miriam"/>
        <w:rtl/>
        <w:lang w:eastAsia="en-US"/>
      </w:rPr>
      <w:t>26</w:t>
    </w:r>
    <w:r>
      <w:rPr>
        <w:rStyle w:val="ac"/>
        <w:rFonts w:cs="Miriam"/>
        <w:lang w:eastAsia="en-US"/>
      </w:rPr>
      <w:fldChar w:fldCharType="end"/>
    </w:r>
  </w:p>
  <w:p w:rsidR="00256EC8" w:rsidRDefault="00256EC8">
    <w:pPr>
      <w:pStyle w:val="aa"/>
      <w:rPr>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C8" w:rsidRDefault="00256EC8">
    <w:pPr>
      <w:pStyle w:val="aa"/>
      <w:framePr w:w="252" w:h="260" w:hRule="exact" w:wrap="around" w:vAnchor="text" w:hAnchor="page" w:x="6202" w:y="357"/>
      <w:bidi/>
      <w:jc w:val="right"/>
      <w:rPr>
        <w:rStyle w:val="ac"/>
        <w:rFonts w:cs="David"/>
        <w:b/>
        <w:bCs/>
        <w:sz w:val="24"/>
        <w:szCs w:val="24"/>
        <w:lang w:eastAsia="en-US"/>
      </w:rPr>
    </w:pPr>
  </w:p>
  <w:p w:rsidR="00256EC8" w:rsidRDefault="00256EC8" w:rsidP="00910477">
    <w:pPr>
      <w:jc w:val="center"/>
      <w:rPr>
        <w:lang w:eastAsia="en-US"/>
      </w:rPr>
    </w:pPr>
    <w:r>
      <w:rPr>
        <w:noProof/>
        <w:lang w:eastAsia="en-US"/>
      </w:rPr>
      <w:drawing>
        <wp:anchor distT="0" distB="0" distL="114300" distR="114300" simplePos="0" relativeHeight="251659264" behindDoc="1" locked="0" layoutInCell="1" allowOverlap="1">
          <wp:simplePos x="0" y="0"/>
          <wp:positionH relativeFrom="margin">
            <wp:posOffset>358140</wp:posOffset>
          </wp:positionH>
          <wp:positionV relativeFrom="paragraph">
            <wp:posOffset>137795</wp:posOffset>
          </wp:positionV>
          <wp:extent cx="5344795" cy="624205"/>
          <wp:effectExtent l="19050" t="0" r="8255" b="0"/>
          <wp:wrapTight wrapText="bothSides">
            <wp:wrapPolygon edited="0">
              <wp:start x="-77" y="0"/>
              <wp:lineTo x="-77" y="21095"/>
              <wp:lineTo x="21633" y="21095"/>
              <wp:lineTo x="21633" y="0"/>
              <wp:lineTo x="-77" y="0"/>
            </wp:wrapPolygon>
          </wp:wrapTight>
          <wp:docPr id="1" name="תמונה 4" descr="HUJ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HUJI_Logo"/>
                  <pic:cNvPicPr>
                    <a:picLocks noChangeAspect="1" noChangeArrowheads="1"/>
                  </pic:cNvPicPr>
                </pic:nvPicPr>
                <pic:blipFill>
                  <a:blip r:embed="rId1"/>
                  <a:srcRect/>
                  <a:stretch>
                    <a:fillRect/>
                  </a:stretch>
                </pic:blipFill>
                <pic:spPr bwMode="auto">
                  <a:xfrm>
                    <a:off x="0" y="0"/>
                    <a:ext cx="5344795" cy="624205"/>
                  </a:xfrm>
                  <a:prstGeom prst="rect">
                    <a:avLst/>
                  </a:prstGeom>
                  <a:noFill/>
                </pic:spPr>
              </pic:pic>
            </a:graphicData>
          </a:graphic>
        </wp:anchor>
      </w:drawing>
    </w:r>
  </w:p>
  <w:p w:rsidR="00256EC8" w:rsidRDefault="00256EC8">
    <w:pPr>
      <w:pStyle w:val="aa"/>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61"/>
    <w:multiLevelType w:val="multilevel"/>
    <w:tmpl w:val="EED2AA82"/>
    <w:lvl w:ilvl="0">
      <w:start w:val="1"/>
      <w:numFmt w:val="decimal"/>
      <w:lvlText w:val="%1."/>
      <w:lvlJc w:val="left"/>
      <w:pPr>
        <w:tabs>
          <w:tab w:val="num" w:pos="360"/>
        </w:tabs>
        <w:ind w:left="360" w:hanging="360"/>
      </w:pPr>
      <w:rPr>
        <w:rFonts w:cs="David"/>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49039B9"/>
    <w:multiLevelType w:val="hybridMultilevel"/>
    <w:tmpl w:val="2DA0BA04"/>
    <w:lvl w:ilvl="0" w:tplc="87DEB412">
      <w:start w:val="1"/>
      <w:numFmt w:val="decimal"/>
      <w:lvlText w:val="%1."/>
      <w:lvlJc w:val="left"/>
      <w:pPr>
        <w:ind w:left="330" w:hanging="360"/>
      </w:pPr>
      <w:rPr>
        <w:rFonts w:cs="David" w:hint="default"/>
        <w:b/>
        <w:bCs/>
      </w:rPr>
    </w:lvl>
    <w:lvl w:ilvl="1" w:tplc="D49ABC0E">
      <w:start w:val="1"/>
      <w:numFmt w:val="hebrew1"/>
      <w:lvlText w:val="%2."/>
      <w:lvlJc w:val="left"/>
      <w:pPr>
        <w:ind w:left="1200" w:hanging="510"/>
      </w:pPr>
      <w:rPr>
        <w:rFonts w:cs="Times New Roman" w:hint="default"/>
        <w:sz w:val="2"/>
        <w:szCs w:val="20"/>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2">
    <w:nsid w:val="05315ECE"/>
    <w:multiLevelType w:val="multilevel"/>
    <w:tmpl w:val="33965478"/>
    <w:lvl w:ilvl="0">
      <w:start w:val="1"/>
      <w:numFmt w:val="decimal"/>
      <w:lvlText w:val="%1."/>
      <w:lvlJc w:val="left"/>
      <w:pPr>
        <w:ind w:left="360" w:hanging="360"/>
      </w:pPr>
      <w:rPr>
        <w:rFonts w:cs="David" w:hint="default"/>
        <w:b w:val="0"/>
        <w:bCs/>
      </w:rPr>
    </w:lvl>
    <w:lvl w:ilvl="1">
      <w:start w:val="1"/>
      <w:numFmt w:val="decimal"/>
      <w:isLgl/>
      <w:lvlText w:val="%1.%2"/>
      <w:lvlJc w:val="left"/>
      <w:pPr>
        <w:ind w:left="927" w:hanging="360"/>
      </w:pPr>
      <w:rPr>
        <w:rFonts w:cs="David" w:hint="default"/>
        <w:b w:val="0"/>
        <w:bCs w:val="0"/>
      </w:rPr>
    </w:lvl>
    <w:lvl w:ilvl="2">
      <w:start w:val="1"/>
      <w:numFmt w:val="decimal"/>
      <w:isLgl/>
      <w:lvlText w:val="%1.%2.%3"/>
      <w:lvlJc w:val="left"/>
      <w:pPr>
        <w:ind w:left="720" w:hanging="720"/>
      </w:pPr>
      <w:rPr>
        <w:rFonts w:cs="David" w:hint="default"/>
        <w:b/>
        <w:bCs/>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3">
    <w:nsid w:val="0597107E"/>
    <w:multiLevelType w:val="hybridMultilevel"/>
    <w:tmpl w:val="E168F56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B14C05"/>
    <w:multiLevelType w:val="hybridMultilevel"/>
    <w:tmpl w:val="0FB850D0"/>
    <w:lvl w:ilvl="0" w:tplc="E3C2499E">
      <w:start w:val="1"/>
      <w:numFmt w:val="bullet"/>
      <w:lvlText w:val="-"/>
      <w:lvlJc w:val="left"/>
      <w:pPr>
        <w:tabs>
          <w:tab w:val="num" w:pos="809"/>
        </w:tabs>
        <w:ind w:left="809"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E0346DA"/>
    <w:multiLevelType w:val="hybridMultilevel"/>
    <w:tmpl w:val="6AC2237A"/>
    <w:lvl w:ilvl="0" w:tplc="7E40D662">
      <w:start w:val="1"/>
      <w:numFmt w:val="hebrew1"/>
      <w:lvlText w:val="%1."/>
      <w:lvlJc w:val="center"/>
      <w:pPr>
        <w:ind w:left="567"/>
      </w:pPr>
      <w:rPr>
        <w:rFonts w:cs="David" w:hint="default"/>
        <w:sz w:val="24"/>
        <w:szCs w:val="24"/>
      </w:rPr>
    </w:lvl>
    <w:lvl w:ilvl="1" w:tplc="04090019" w:tentative="1">
      <w:start w:val="1"/>
      <w:numFmt w:val="lowerLetter"/>
      <w:lvlText w:val="%2."/>
      <w:lvlJc w:val="left"/>
      <w:pPr>
        <w:ind w:left="3021" w:hanging="360"/>
      </w:pPr>
      <w:rPr>
        <w:rFonts w:cs="Times New Roman"/>
      </w:rPr>
    </w:lvl>
    <w:lvl w:ilvl="2" w:tplc="0409001B" w:tentative="1">
      <w:start w:val="1"/>
      <w:numFmt w:val="lowerRoman"/>
      <w:lvlText w:val="%3."/>
      <w:lvlJc w:val="right"/>
      <w:pPr>
        <w:ind w:left="3741" w:hanging="180"/>
      </w:pPr>
      <w:rPr>
        <w:rFonts w:cs="Times New Roman"/>
      </w:rPr>
    </w:lvl>
    <w:lvl w:ilvl="3" w:tplc="0409000F" w:tentative="1">
      <w:start w:val="1"/>
      <w:numFmt w:val="decimal"/>
      <w:lvlText w:val="%4."/>
      <w:lvlJc w:val="left"/>
      <w:pPr>
        <w:ind w:left="4461" w:hanging="360"/>
      </w:pPr>
      <w:rPr>
        <w:rFonts w:cs="Times New Roman"/>
      </w:rPr>
    </w:lvl>
    <w:lvl w:ilvl="4" w:tplc="04090019" w:tentative="1">
      <w:start w:val="1"/>
      <w:numFmt w:val="lowerLetter"/>
      <w:lvlText w:val="%5."/>
      <w:lvlJc w:val="left"/>
      <w:pPr>
        <w:ind w:left="5181" w:hanging="360"/>
      </w:pPr>
      <w:rPr>
        <w:rFonts w:cs="Times New Roman"/>
      </w:rPr>
    </w:lvl>
    <w:lvl w:ilvl="5" w:tplc="0409001B" w:tentative="1">
      <w:start w:val="1"/>
      <w:numFmt w:val="lowerRoman"/>
      <w:lvlText w:val="%6."/>
      <w:lvlJc w:val="right"/>
      <w:pPr>
        <w:ind w:left="5901" w:hanging="180"/>
      </w:pPr>
      <w:rPr>
        <w:rFonts w:cs="Times New Roman"/>
      </w:rPr>
    </w:lvl>
    <w:lvl w:ilvl="6" w:tplc="0409000F" w:tentative="1">
      <w:start w:val="1"/>
      <w:numFmt w:val="decimal"/>
      <w:lvlText w:val="%7."/>
      <w:lvlJc w:val="left"/>
      <w:pPr>
        <w:ind w:left="6621" w:hanging="360"/>
      </w:pPr>
      <w:rPr>
        <w:rFonts w:cs="Times New Roman"/>
      </w:rPr>
    </w:lvl>
    <w:lvl w:ilvl="7" w:tplc="04090019" w:tentative="1">
      <w:start w:val="1"/>
      <w:numFmt w:val="lowerLetter"/>
      <w:lvlText w:val="%8."/>
      <w:lvlJc w:val="left"/>
      <w:pPr>
        <w:ind w:left="7341" w:hanging="360"/>
      </w:pPr>
      <w:rPr>
        <w:rFonts w:cs="Times New Roman"/>
      </w:rPr>
    </w:lvl>
    <w:lvl w:ilvl="8" w:tplc="0409001B" w:tentative="1">
      <w:start w:val="1"/>
      <w:numFmt w:val="lowerRoman"/>
      <w:lvlText w:val="%9."/>
      <w:lvlJc w:val="right"/>
      <w:pPr>
        <w:ind w:left="8061" w:hanging="180"/>
      </w:pPr>
      <w:rPr>
        <w:rFonts w:cs="Times New Roman"/>
      </w:rPr>
    </w:lvl>
  </w:abstractNum>
  <w:abstractNum w:abstractNumId="6">
    <w:nsid w:val="10792E95"/>
    <w:multiLevelType w:val="multilevel"/>
    <w:tmpl w:val="B7421068"/>
    <w:lvl w:ilvl="0">
      <w:start w:val="1"/>
      <w:numFmt w:val="bullet"/>
      <w:lvlText w:val=""/>
      <w:lvlJc w:val="left"/>
      <w:pPr>
        <w:ind w:left="360" w:hanging="360"/>
      </w:pPr>
      <w:rPr>
        <w:rFonts w:ascii="Symbol" w:hAnsi="Symbol" w:hint="default"/>
        <w:b w:val="0"/>
      </w:rPr>
    </w:lvl>
    <w:lvl w:ilvl="1">
      <w:start w:val="1"/>
      <w:numFmt w:val="decimal"/>
      <w:isLgl/>
      <w:lvlText w:val="%1.%2"/>
      <w:lvlJc w:val="left"/>
      <w:pPr>
        <w:ind w:left="927" w:hanging="360"/>
      </w:pPr>
      <w:rPr>
        <w:rFonts w:cs="David" w:hint="default"/>
        <w:b w:val="0"/>
        <w:bCs w:val="0"/>
      </w:rPr>
    </w:lvl>
    <w:lvl w:ilvl="2">
      <w:start w:val="1"/>
      <w:numFmt w:val="decimal"/>
      <w:isLgl/>
      <w:lvlText w:val="%1.%2.%3"/>
      <w:lvlJc w:val="left"/>
      <w:pPr>
        <w:ind w:left="720" w:hanging="720"/>
      </w:pPr>
      <w:rPr>
        <w:rFonts w:cs="David" w:hint="default"/>
        <w:b/>
        <w:bCs/>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7">
    <w:nsid w:val="19A46938"/>
    <w:multiLevelType w:val="hybridMultilevel"/>
    <w:tmpl w:val="C3566B54"/>
    <w:lvl w:ilvl="0" w:tplc="040D000F">
      <w:start w:val="1"/>
      <w:numFmt w:val="decimal"/>
      <w:lvlText w:val="%1."/>
      <w:lvlJc w:val="left"/>
      <w:pPr>
        <w:tabs>
          <w:tab w:val="num" w:pos="2186"/>
        </w:tabs>
        <w:ind w:left="2186" w:hanging="360"/>
      </w:pPr>
      <w:rPr>
        <w:rFonts w:cs="Times New Roman"/>
      </w:rPr>
    </w:lvl>
    <w:lvl w:ilvl="1" w:tplc="04090019" w:tentative="1">
      <w:start w:val="1"/>
      <w:numFmt w:val="lowerLetter"/>
      <w:lvlText w:val="%2."/>
      <w:lvlJc w:val="left"/>
      <w:pPr>
        <w:tabs>
          <w:tab w:val="num" w:pos="2906"/>
        </w:tabs>
        <w:ind w:left="2906" w:hanging="360"/>
      </w:pPr>
      <w:rPr>
        <w:rFonts w:cs="Times New Roman"/>
      </w:rPr>
    </w:lvl>
    <w:lvl w:ilvl="2" w:tplc="0409001B" w:tentative="1">
      <w:start w:val="1"/>
      <w:numFmt w:val="lowerRoman"/>
      <w:lvlText w:val="%3."/>
      <w:lvlJc w:val="right"/>
      <w:pPr>
        <w:tabs>
          <w:tab w:val="num" w:pos="3626"/>
        </w:tabs>
        <w:ind w:left="3626" w:hanging="180"/>
      </w:pPr>
      <w:rPr>
        <w:rFonts w:cs="Times New Roman"/>
      </w:rPr>
    </w:lvl>
    <w:lvl w:ilvl="3" w:tplc="0409000F" w:tentative="1">
      <w:start w:val="1"/>
      <w:numFmt w:val="decimal"/>
      <w:lvlText w:val="%4."/>
      <w:lvlJc w:val="left"/>
      <w:pPr>
        <w:tabs>
          <w:tab w:val="num" w:pos="4346"/>
        </w:tabs>
        <w:ind w:left="4346" w:hanging="360"/>
      </w:pPr>
      <w:rPr>
        <w:rFonts w:cs="Times New Roman"/>
      </w:rPr>
    </w:lvl>
    <w:lvl w:ilvl="4" w:tplc="04090019" w:tentative="1">
      <w:start w:val="1"/>
      <w:numFmt w:val="lowerLetter"/>
      <w:lvlText w:val="%5."/>
      <w:lvlJc w:val="left"/>
      <w:pPr>
        <w:tabs>
          <w:tab w:val="num" w:pos="5066"/>
        </w:tabs>
        <w:ind w:left="5066" w:hanging="360"/>
      </w:pPr>
      <w:rPr>
        <w:rFonts w:cs="Times New Roman"/>
      </w:rPr>
    </w:lvl>
    <w:lvl w:ilvl="5" w:tplc="0409001B" w:tentative="1">
      <w:start w:val="1"/>
      <w:numFmt w:val="lowerRoman"/>
      <w:lvlText w:val="%6."/>
      <w:lvlJc w:val="right"/>
      <w:pPr>
        <w:tabs>
          <w:tab w:val="num" w:pos="5786"/>
        </w:tabs>
        <w:ind w:left="5786" w:hanging="180"/>
      </w:pPr>
      <w:rPr>
        <w:rFonts w:cs="Times New Roman"/>
      </w:rPr>
    </w:lvl>
    <w:lvl w:ilvl="6" w:tplc="0409000F" w:tentative="1">
      <w:start w:val="1"/>
      <w:numFmt w:val="decimal"/>
      <w:lvlText w:val="%7."/>
      <w:lvlJc w:val="left"/>
      <w:pPr>
        <w:tabs>
          <w:tab w:val="num" w:pos="6506"/>
        </w:tabs>
        <w:ind w:left="6506" w:hanging="360"/>
      </w:pPr>
      <w:rPr>
        <w:rFonts w:cs="Times New Roman"/>
      </w:rPr>
    </w:lvl>
    <w:lvl w:ilvl="7" w:tplc="04090019" w:tentative="1">
      <w:start w:val="1"/>
      <w:numFmt w:val="lowerLetter"/>
      <w:lvlText w:val="%8."/>
      <w:lvlJc w:val="left"/>
      <w:pPr>
        <w:tabs>
          <w:tab w:val="num" w:pos="7226"/>
        </w:tabs>
        <w:ind w:left="7226" w:hanging="360"/>
      </w:pPr>
      <w:rPr>
        <w:rFonts w:cs="Times New Roman"/>
      </w:rPr>
    </w:lvl>
    <w:lvl w:ilvl="8" w:tplc="0409001B" w:tentative="1">
      <w:start w:val="1"/>
      <w:numFmt w:val="lowerRoman"/>
      <w:lvlText w:val="%9."/>
      <w:lvlJc w:val="right"/>
      <w:pPr>
        <w:tabs>
          <w:tab w:val="num" w:pos="7946"/>
        </w:tabs>
        <w:ind w:left="7946" w:hanging="180"/>
      </w:pPr>
      <w:rPr>
        <w:rFonts w:cs="Times New Roman"/>
      </w:rPr>
    </w:lvl>
  </w:abstractNum>
  <w:abstractNum w:abstractNumId="8">
    <w:nsid w:val="19B97609"/>
    <w:multiLevelType w:val="multilevel"/>
    <w:tmpl w:val="F95AAF7A"/>
    <w:lvl w:ilvl="0">
      <w:start w:val="1"/>
      <w:numFmt w:val="decimal"/>
      <w:lvlText w:val="%1."/>
      <w:lvlJc w:val="left"/>
      <w:pPr>
        <w:tabs>
          <w:tab w:val="num" w:pos="360"/>
        </w:tabs>
        <w:ind w:left="360" w:hanging="360"/>
      </w:pPr>
      <w:rPr>
        <w:rFonts w:ascii="Calibri" w:eastAsia="Times New Roman" w:hAnsi="Calibri" w:cs="David"/>
        <w:b w:val="0"/>
        <w:bCs w:val="0"/>
      </w:rPr>
    </w:lvl>
    <w:lvl w:ilvl="1">
      <w:start w:val="1"/>
      <w:numFmt w:val="decimal"/>
      <w:lvlText w:val="%1.%2"/>
      <w:lvlJc w:val="left"/>
      <w:pPr>
        <w:tabs>
          <w:tab w:val="num" w:pos="792"/>
        </w:tabs>
        <w:ind w:left="792" w:hanging="432"/>
      </w:pPr>
      <w:rPr>
        <w:rFonts w:ascii="Times New Roman" w:eastAsia="Times New Roman" w:hAnsi="Times New Roman" w:cs="David" w:hint="default"/>
        <w:b w:val="0"/>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1.%2.%3."/>
      <w:lvlJc w:val="left"/>
      <w:pPr>
        <w:tabs>
          <w:tab w:val="num" w:pos="1440"/>
        </w:tabs>
        <w:ind w:left="1224" w:hanging="504"/>
      </w:pPr>
      <w:rPr>
        <w:rFonts w:cs="David"/>
        <w:b w:val="0"/>
        <w:bCs w:val="0"/>
        <w:sz w:val="24"/>
        <w:szCs w:val="24"/>
      </w:rPr>
    </w:lvl>
    <w:lvl w:ilvl="3">
      <w:start w:val="1"/>
      <w:numFmt w:val="decimal"/>
      <w:lvlText w:val="%1.%2.%3.%4."/>
      <w:lvlJc w:val="left"/>
      <w:pPr>
        <w:tabs>
          <w:tab w:val="num" w:pos="2160"/>
        </w:tabs>
        <w:ind w:left="1728" w:hanging="648"/>
      </w:pPr>
      <w:rPr>
        <w:rFonts w:cs="Times New Roman"/>
        <w:b w:val="0"/>
        <w:bCs w:val="0"/>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F967A3A"/>
    <w:multiLevelType w:val="multilevel"/>
    <w:tmpl w:val="3E024A34"/>
    <w:lvl w:ilvl="0">
      <w:start w:val="1"/>
      <w:numFmt w:val="decimal"/>
      <w:lvlText w:val="%1."/>
      <w:lvlJc w:val="left"/>
      <w:pPr>
        <w:ind w:left="360" w:hanging="360"/>
      </w:pPr>
      <w:rPr>
        <w:rFonts w:cs="David"/>
        <w:b/>
        <w:bCs/>
      </w:rPr>
    </w:lvl>
    <w:lvl w:ilvl="1">
      <w:start w:val="1"/>
      <w:numFmt w:val="decimal"/>
      <w:lvlText w:val="%1.%2."/>
      <w:lvlJc w:val="left"/>
      <w:pPr>
        <w:ind w:left="612" w:hanging="432"/>
      </w:pPr>
      <w:rPr>
        <w:rFonts w:cs="David"/>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05525B9"/>
    <w:multiLevelType w:val="multilevel"/>
    <w:tmpl w:val="7680802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David"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191CB7"/>
    <w:multiLevelType w:val="multilevel"/>
    <w:tmpl w:val="B7421068"/>
    <w:lvl w:ilvl="0">
      <w:start w:val="1"/>
      <w:numFmt w:val="bullet"/>
      <w:lvlText w:val=""/>
      <w:lvlJc w:val="left"/>
      <w:pPr>
        <w:ind w:left="927" w:hanging="360"/>
      </w:pPr>
      <w:rPr>
        <w:rFonts w:ascii="Symbol" w:hAnsi="Symbol" w:hint="default"/>
        <w:b w:val="0"/>
      </w:rPr>
    </w:lvl>
    <w:lvl w:ilvl="1">
      <w:start w:val="1"/>
      <w:numFmt w:val="decimal"/>
      <w:isLgl/>
      <w:lvlText w:val="%1.%2"/>
      <w:lvlJc w:val="left"/>
      <w:pPr>
        <w:ind w:left="1494" w:hanging="360"/>
      </w:pPr>
      <w:rPr>
        <w:rFonts w:cs="David" w:hint="default"/>
        <w:b w:val="0"/>
        <w:bCs w:val="0"/>
      </w:rPr>
    </w:lvl>
    <w:lvl w:ilvl="2">
      <w:start w:val="1"/>
      <w:numFmt w:val="decimal"/>
      <w:isLgl/>
      <w:lvlText w:val="%1.%2.%3"/>
      <w:lvlJc w:val="left"/>
      <w:pPr>
        <w:ind w:left="1287" w:hanging="720"/>
      </w:pPr>
      <w:rPr>
        <w:rFonts w:cs="David" w:hint="default"/>
        <w:b/>
        <w:bCs/>
      </w:rPr>
    </w:lvl>
    <w:lvl w:ilvl="3">
      <w:start w:val="1"/>
      <w:numFmt w:val="decimal"/>
      <w:isLgl/>
      <w:lvlText w:val="%1.%2.%3.%4"/>
      <w:lvlJc w:val="left"/>
      <w:pPr>
        <w:ind w:left="3413" w:hanging="720"/>
      </w:pPr>
      <w:rPr>
        <w:rFonts w:cs="David" w:hint="default"/>
      </w:rPr>
    </w:lvl>
    <w:lvl w:ilvl="4">
      <w:start w:val="1"/>
      <w:numFmt w:val="decimal"/>
      <w:isLgl/>
      <w:lvlText w:val="%1.%2.%3.%4.%5"/>
      <w:lvlJc w:val="left"/>
      <w:pPr>
        <w:ind w:left="3526" w:hanging="1080"/>
      </w:pPr>
      <w:rPr>
        <w:rFonts w:cs="Times New Roman" w:hint="default"/>
      </w:rPr>
    </w:lvl>
    <w:lvl w:ilvl="5">
      <w:start w:val="1"/>
      <w:numFmt w:val="decimal"/>
      <w:isLgl/>
      <w:lvlText w:val="%1.%2.%3.%4.%5.%6"/>
      <w:lvlJc w:val="left"/>
      <w:pPr>
        <w:ind w:left="3925" w:hanging="1080"/>
      </w:pPr>
      <w:rPr>
        <w:rFonts w:cs="Times New Roman" w:hint="default"/>
      </w:rPr>
    </w:lvl>
    <w:lvl w:ilvl="6">
      <w:start w:val="1"/>
      <w:numFmt w:val="decimal"/>
      <w:isLgl/>
      <w:lvlText w:val="%1.%2.%3.%4.%5.%6.%7"/>
      <w:lvlJc w:val="left"/>
      <w:pPr>
        <w:ind w:left="4324" w:hanging="1080"/>
      </w:pPr>
      <w:rPr>
        <w:rFonts w:cs="Times New Roman" w:hint="default"/>
      </w:rPr>
    </w:lvl>
    <w:lvl w:ilvl="7">
      <w:start w:val="1"/>
      <w:numFmt w:val="decimal"/>
      <w:isLgl/>
      <w:lvlText w:val="%1.%2.%3.%4.%5.%6.%7.%8"/>
      <w:lvlJc w:val="left"/>
      <w:pPr>
        <w:ind w:left="5083" w:hanging="1440"/>
      </w:pPr>
      <w:rPr>
        <w:rFonts w:cs="Times New Roman" w:hint="default"/>
      </w:rPr>
    </w:lvl>
    <w:lvl w:ilvl="8">
      <w:start w:val="1"/>
      <w:numFmt w:val="decimal"/>
      <w:isLgl/>
      <w:lvlText w:val="%1.%2.%3.%4.%5.%6.%7.%8.%9"/>
      <w:lvlJc w:val="left"/>
      <w:pPr>
        <w:ind w:left="5482" w:hanging="1440"/>
      </w:pPr>
      <w:rPr>
        <w:rFonts w:cs="Times New Roman" w:hint="default"/>
      </w:rPr>
    </w:lvl>
  </w:abstractNum>
  <w:abstractNum w:abstractNumId="12">
    <w:nsid w:val="2A6D5946"/>
    <w:multiLevelType w:val="multilevel"/>
    <w:tmpl w:val="782CB3C2"/>
    <w:lvl w:ilvl="0">
      <w:start w:val="1"/>
      <w:numFmt w:val="decimal"/>
      <w:lvlText w:val="%1."/>
      <w:lvlJc w:val="left"/>
      <w:pPr>
        <w:ind w:left="360" w:hanging="360"/>
      </w:pPr>
      <w:rPr>
        <w:rFonts w:cs="David" w:hint="default"/>
        <w:b w:val="0"/>
        <w:bCs/>
      </w:rPr>
    </w:lvl>
    <w:lvl w:ilvl="1">
      <w:start w:val="1"/>
      <w:numFmt w:val="decimal"/>
      <w:isLgl/>
      <w:lvlText w:val="%1.%2"/>
      <w:lvlJc w:val="left"/>
      <w:pPr>
        <w:ind w:left="927" w:hanging="360"/>
      </w:pPr>
      <w:rPr>
        <w:rFonts w:cs="David" w:hint="default"/>
        <w:b w:val="0"/>
        <w:bCs w:val="0"/>
        <w:color w:val="auto"/>
        <w:sz w:val="24"/>
        <w:szCs w:val="24"/>
      </w:rPr>
    </w:lvl>
    <w:lvl w:ilvl="2">
      <w:start w:val="1"/>
      <w:numFmt w:val="decimal"/>
      <w:isLgl/>
      <w:lvlText w:val="%1.%2.%3"/>
      <w:lvlJc w:val="left"/>
      <w:pPr>
        <w:ind w:left="720" w:hanging="720"/>
      </w:pPr>
      <w:rPr>
        <w:rFonts w:cs="David" w:hint="default"/>
        <w:b w:val="0"/>
        <w:bCs w:val="0"/>
        <w:color w:val="auto"/>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13">
    <w:nsid w:val="2C4505B0"/>
    <w:multiLevelType w:val="singleLevel"/>
    <w:tmpl w:val="A5F674FA"/>
    <w:lvl w:ilvl="0">
      <w:start w:val="1"/>
      <w:numFmt w:val="decimal"/>
      <w:lvlText w:val="%1."/>
      <w:lvlJc w:val="left"/>
      <w:pPr>
        <w:tabs>
          <w:tab w:val="num" w:pos="780"/>
        </w:tabs>
        <w:ind w:left="780" w:hanging="540"/>
      </w:pPr>
      <w:rPr>
        <w:rFonts w:cs="David" w:hint="default"/>
        <w:b/>
        <w:bCs/>
        <w:sz w:val="24"/>
      </w:rPr>
    </w:lvl>
  </w:abstractNum>
  <w:abstractNum w:abstractNumId="14">
    <w:nsid w:val="32C01EA5"/>
    <w:multiLevelType w:val="multilevel"/>
    <w:tmpl w:val="8A8C8A1E"/>
    <w:lvl w:ilvl="0">
      <w:start w:val="1"/>
      <w:numFmt w:val="bullet"/>
      <w:lvlText w:val=""/>
      <w:lvlJc w:val="left"/>
      <w:pPr>
        <w:tabs>
          <w:tab w:val="num" w:pos="360"/>
        </w:tabs>
        <w:ind w:left="360" w:hanging="360"/>
      </w:pPr>
      <w:rPr>
        <w:rFonts w:ascii="Wingdings" w:hAnsi="Wingdings" w:hint="default"/>
        <w:b w:val="0"/>
      </w:rPr>
    </w:lvl>
    <w:lvl w:ilvl="1">
      <w:start w:val="1"/>
      <w:numFmt w:val="decimal"/>
      <w:isLgl/>
      <w:lvlText w:val="%1.%2"/>
      <w:lvlJc w:val="left"/>
      <w:pPr>
        <w:ind w:left="927" w:hanging="360"/>
      </w:pPr>
      <w:rPr>
        <w:rFonts w:cs="David" w:hint="default"/>
        <w:b/>
        <w:bCs/>
      </w:rPr>
    </w:lvl>
    <w:lvl w:ilvl="2">
      <w:start w:val="1"/>
      <w:numFmt w:val="decimal"/>
      <w:isLgl/>
      <w:lvlText w:val="%1.%2.%3"/>
      <w:lvlJc w:val="left"/>
      <w:pPr>
        <w:ind w:left="720" w:hanging="720"/>
      </w:pPr>
      <w:rPr>
        <w:rFonts w:cs="David" w:hint="default"/>
        <w:b/>
        <w:bCs/>
        <w:color w:val="auto"/>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15">
    <w:nsid w:val="3349452F"/>
    <w:multiLevelType w:val="multilevel"/>
    <w:tmpl w:val="F95AAF7A"/>
    <w:lvl w:ilvl="0">
      <w:start w:val="1"/>
      <w:numFmt w:val="decimal"/>
      <w:lvlText w:val="%1."/>
      <w:lvlJc w:val="left"/>
      <w:pPr>
        <w:tabs>
          <w:tab w:val="num" w:pos="360"/>
        </w:tabs>
        <w:ind w:left="360" w:hanging="360"/>
      </w:pPr>
      <w:rPr>
        <w:rFonts w:ascii="Calibri" w:eastAsia="Times New Roman" w:hAnsi="Calibri" w:cs="David"/>
        <w:b w:val="0"/>
        <w:bCs w:val="0"/>
      </w:rPr>
    </w:lvl>
    <w:lvl w:ilvl="1">
      <w:start w:val="1"/>
      <w:numFmt w:val="decimal"/>
      <w:lvlText w:val="%1.%2"/>
      <w:lvlJc w:val="left"/>
      <w:pPr>
        <w:tabs>
          <w:tab w:val="num" w:pos="792"/>
        </w:tabs>
        <w:ind w:left="792" w:hanging="432"/>
      </w:pPr>
      <w:rPr>
        <w:rFonts w:ascii="Times New Roman" w:eastAsia="Times New Roman" w:hAnsi="Times New Roman" w:cs="David" w:hint="default"/>
        <w:b w:val="0"/>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1.%2.%3."/>
      <w:lvlJc w:val="left"/>
      <w:pPr>
        <w:tabs>
          <w:tab w:val="num" w:pos="1440"/>
        </w:tabs>
        <w:ind w:left="1224" w:hanging="504"/>
      </w:pPr>
      <w:rPr>
        <w:rFonts w:cs="David"/>
        <w:b w:val="0"/>
        <w:bCs w:val="0"/>
        <w:sz w:val="24"/>
        <w:szCs w:val="24"/>
      </w:rPr>
    </w:lvl>
    <w:lvl w:ilvl="3">
      <w:start w:val="1"/>
      <w:numFmt w:val="decimal"/>
      <w:lvlText w:val="%1.%2.%3.%4."/>
      <w:lvlJc w:val="left"/>
      <w:pPr>
        <w:tabs>
          <w:tab w:val="num" w:pos="2160"/>
        </w:tabs>
        <w:ind w:left="1728" w:hanging="648"/>
      </w:pPr>
      <w:rPr>
        <w:rFonts w:cs="Times New Roman"/>
        <w:b w:val="0"/>
        <w:bCs w:val="0"/>
      </w:rPr>
    </w:lvl>
    <w:lvl w:ilvl="4">
      <w:start w:val="1"/>
      <w:numFmt w:val="decimal"/>
      <w:lvlText w:val="%1.%2.%3.%4.%5."/>
      <w:lvlJc w:val="left"/>
      <w:pPr>
        <w:tabs>
          <w:tab w:val="num" w:pos="2520"/>
        </w:tabs>
        <w:ind w:left="2232" w:hanging="792"/>
      </w:pPr>
      <w:rPr>
        <w:rFonts w:cs="Times New Roman"/>
        <w:b/>
        <w:bCs/>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5DA333E"/>
    <w:multiLevelType w:val="hybridMultilevel"/>
    <w:tmpl w:val="E8C43AC0"/>
    <w:lvl w:ilvl="0" w:tplc="61347FD2">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F520A8"/>
    <w:multiLevelType w:val="multilevel"/>
    <w:tmpl w:val="FEBAD9A2"/>
    <w:lvl w:ilvl="0">
      <w:start w:val="1"/>
      <w:numFmt w:val="bullet"/>
      <w:lvlText w:val=""/>
      <w:lvlJc w:val="left"/>
      <w:pPr>
        <w:tabs>
          <w:tab w:val="num" w:pos="360"/>
        </w:tabs>
        <w:ind w:left="360" w:hanging="360"/>
      </w:pPr>
      <w:rPr>
        <w:rFonts w:ascii="Symbol" w:hAnsi="Symbol" w:hint="default"/>
        <w:b w:val="0"/>
      </w:rPr>
    </w:lvl>
    <w:lvl w:ilvl="1">
      <w:start w:val="1"/>
      <w:numFmt w:val="bullet"/>
      <w:lvlText w:val=""/>
      <w:lvlJc w:val="left"/>
      <w:pPr>
        <w:tabs>
          <w:tab w:val="num" w:pos="927"/>
        </w:tabs>
        <w:ind w:left="927" w:hanging="360"/>
      </w:pPr>
      <w:rPr>
        <w:rFonts w:ascii="Symbol" w:hAnsi="Symbol" w:hint="default"/>
        <w:b w:val="0"/>
      </w:rPr>
    </w:lvl>
    <w:lvl w:ilvl="2">
      <w:start w:val="1"/>
      <w:numFmt w:val="decimal"/>
      <w:isLgl/>
      <w:lvlText w:val="%1.%2.%3"/>
      <w:lvlJc w:val="left"/>
      <w:pPr>
        <w:ind w:left="720" w:hanging="720"/>
      </w:pPr>
      <w:rPr>
        <w:rFonts w:cs="David" w:hint="default"/>
        <w:b/>
        <w:bCs/>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18">
    <w:nsid w:val="408311A2"/>
    <w:multiLevelType w:val="hybridMultilevel"/>
    <w:tmpl w:val="6A7E04EA"/>
    <w:lvl w:ilvl="0" w:tplc="0409000F">
      <w:start w:val="1"/>
      <w:numFmt w:val="decimal"/>
      <w:lvlText w:val="%1."/>
      <w:lvlJc w:val="left"/>
      <w:pPr>
        <w:ind w:left="2553" w:hanging="360"/>
      </w:pPr>
      <w:rPr>
        <w:rFonts w:cs="Times New Roman"/>
      </w:rPr>
    </w:lvl>
    <w:lvl w:ilvl="1" w:tplc="04090019" w:tentative="1">
      <w:start w:val="1"/>
      <w:numFmt w:val="lowerLetter"/>
      <w:lvlText w:val="%2."/>
      <w:lvlJc w:val="left"/>
      <w:pPr>
        <w:ind w:left="3273" w:hanging="360"/>
      </w:pPr>
      <w:rPr>
        <w:rFonts w:cs="Times New Roman"/>
      </w:rPr>
    </w:lvl>
    <w:lvl w:ilvl="2" w:tplc="0409001B" w:tentative="1">
      <w:start w:val="1"/>
      <w:numFmt w:val="lowerRoman"/>
      <w:lvlText w:val="%3."/>
      <w:lvlJc w:val="right"/>
      <w:pPr>
        <w:ind w:left="3993" w:hanging="180"/>
      </w:pPr>
      <w:rPr>
        <w:rFonts w:cs="Times New Roman"/>
      </w:rPr>
    </w:lvl>
    <w:lvl w:ilvl="3" w:tplc="0409000F" w:tentative="1">
      <w:start w:val="1"/>
      <w:numFmt w:val="decimal"/>
      <w:lvlText w:val="%4."/>
      <w:lvlJc w:val="left"/>
      <w:pPr>
        <w:ind w:left="4713" w:hanging="360"/>
      </w:pPr>
      <w:rPr>
        <w:rFonts w:cs="Times New Roman"/>
      </w:rPr>
    </w:lvl>
    <w:lvl w:ilvl="4" w:tplc="04090019" w:tentative="1">
      <w:start w:val="1"/>
      <w:numFmt w:val="lowerLetter"/>
      <w:lvlText w:val="%5."/>
      <w:lvlJc w:val="left"/>
      <w:pPr>
        <w:ind w:left="5433" w:hanging="360"/>
      </w:pPr>
      <w:rPr>
        <w:rFonts w:cs="Times New Roman"/>
      </w:rPr>
    </w:lvl>
    <w:lvl w:ilvl="5" w:tplc="0409001B" w:tentative="1">
      <w:start w:val="1"/>
      <w:numFmt w:val="lowerRoman"/>
      <w:lvlText w:val="%6."/>
      <w:lvlJc w:val="right"/>
      <w:pPr>
        <w:ind w:left="6153" w:hanging="180"/>
      </w:pPr>
      <w:rPr>
        <w:rFonts w:cs="Times New Roman"/>
      </w:rPr>
    </w:lvl>
    <w:lvl w:ilvl="6" w:tplc="0409000F" w:tentative="1">
      <w:start w:val="1"/>
      <w:numFmt w:val="decimal"/>
      <w:lvlText w:val="%7."/>
      <w:lvlJc w:val="left"/>
      <w:pPr>
        <w:ind w:left="6873" w:hanging="360"/>
      </w:pPr>
      <w:rPr>
        <w:rFonts w:cs="Times New Roman"/>
      </w:rPr>
    </w:lvl>
    <w:lvl w:ilvl="7" w:tplc="04090019" w:tentative="1">
      <w:start w:val="1"/>
      <w:numFmt w:val="lowerLetter"/>
      <w:lvlText w:val="%8."/>
      <w:lvlJc w:val="left"/>
      <w:pPr>
        <w:ind w:left="7593" w:hanging="360"/>
      </w:pPr>
      <w:rPr>
        <w:rFonts w:cs="Times New Roman"/>
      </w:rPr>
    </w:lvl>
    <w:lvl w:ilvl="8" w:tplc="0409001B" w:tentative="1">
      <w:start w:val="1"/>
      <w:numFmt w:val="lowerRoman"/>
      <w:lvlText w:val="%9."/>
      <w:lvlJc w:val="right"/>
      <w:pPr>
        <w:ind w:left="8313" w:hanging="180"/>
      </w:pPr>
      <w:rPr>
        <w:rFonts w:cs="Times New Roman"/>
      </w:rPr>
    </w:lvl>
  </w:abstractNum>
  <w:abstractNum w:abstractNumId="19">
    <w:nsid w:val="43880052"/>
    <w:multiLevelType w:val="hybridMultilevel"/>
    <w:tmpl w:val="E06ABF32"/>
    <w:lvl w:ilvl="0" w:tplc="0409000F">
      <w:start w:val="1"/>
      <w:numFmt w:val="decimal"/>
      <w:lvlText w:val="%1."/>
      <w:lvlJc w:val="left"/>
      <w:pPr>
        <w:ind w:left="2553" w:hanging="360"/>
      </w:pPr>
      <w:rPr>
        <w:rFonts w:cs="Times New Roman"/>
      </w:rPr>
    </w:lvl>
    <w:lvl w:ilvl="1" w:tplc="04090019" w:tentative="1">
      <w:start w:val="1"/>
      <w:numFmt w:val="lowerLetter"/>
      <w:lvlText w:val="%2."/>
      <w:lvlJc w:val="left"/>
      <w:pPr>
        <w:ind w:left="3273" w:hanging="360"/>
      </w:pPr>
      <w:rPr>
        <w:rFonts w:cs="Times New Roman"/>
      </w:rPr>
    </w:lvl>
    <w:lvl w:ilvl="2" w:tplc="0409001B" w:tentative="1">
      <w:start w:val="1"/>
      <w:numFmt w:val="lowerRoman"/>
      <w:lvlText w:val="%3."/>
      <w:lvlJc w:val="right"/>
      <w:pPr>
        <w:ind w:left="3993" w:hanging="180"/>
      </w:pPr>
      <w:rPr>
        <w:rFonts w:cs="Times New Roman"/>
      </w:rPr>
    </w:lvl>
    <w:lvl w:ilvl="3" w:tplc="0409000F" w:tentative="1">
      <w:start w:val="1"/>
      <w:numFmt w:val="decimal"/>
      <w:lvlText w:val="%4."/>
      <w:lvlJc w:val="left"/>
      <w:pPr>
        <w:ind w:left="4713" w:hanging="360"/>
      </w:pPr>
      <w:rPr>
        <w:rFonts w:cs="Times New Roman"/>
      </w:rPr>
    </w:lvl>
    <w:lvl w:ilvl="4" w:tplc="04090019" w:tentative="1">
      <w:start w:val="1"/>
      <w:numFmt w:val="lowerLetter"/>
      <w:lvlText w:val="%5."/>
      <w:lvlJc w:val="left"/>
      <w:pPr>
        <w:ind w:left="5433" w:hanging="360"/>
      </w:pPr>
      <w:rPr>
        <w:rFonts w:cs="Times New Roman"/>
      </w:rPr>
    </w:lvl>
    <w:lvl w:ilvl="5" w:tplc="0409001B" w:tentative="1">
      <w:start w:val="1"/>
      <w:numFmt w:val="lowerRoman"/>
      <w:lvlText w:val="%6."/>
      <w:lvlJc w:val="right"/>
      <w:pPr>
        <w:ind w:left="6153" w:hanging="180"/>
      </w:pPr>
      <w:rPr>
        <w:rFonts w:cs="Times New Roman"/>
      </w:rPr>
    </w:lvl>
    <w:lvl w:ilvl="6" w:tplc="0409000F" w:tentative="1">
      <w:start w:val="1"/>
      <w:numFmt w:val="decimal"/>
      <w:lvlText w:val="%7."/>
      <w:lvlJc w:val="left"/>
      <w:pPr>
        <w:ind w:left="6873" w:hanging="360"/>
      </w:pPr>
      <w:rPr>
        <w:rFonts w:cs="Times New Roman"/>
      </w:rPr>
    </w:lvl>
    <w:lvl w:ilvl="7" w:tplc="04090019" w:tentative="1">
      <w:start w:val="1"/>
      <w:numFmt w:val="lowerLetter"/>
      <w:lvlText w:val="%8."/>
      <w:lvlJc w:val="left"/>
      <w:pPr>
        <w:ind w:left="7593" w:hanging="360"/>
      </w:pPr>
      <w:rPr>
        <w:rFonts w:cs="Times New Roman"/>
      </w:rPr>
    </w:lvl>
    <w:lvl w:ilvl="8" w:tplc="0409001B" w:tentative="1">
      <w:start w:val="1"/>
      <w:numFmt w:val="lowerRoman"/>
      <w:lvlText w:val="%9."/>
      <w:lvlJc w:val="right"/>
      <w:pPr>
        <w:ind w:left="8313" w:hanging="180"/>
      </w:pPr>
      <w:rPr>
        <w:rFonts w:cs="Times New Roman"/>
      </w:rPr>
    </w:lvl>
  </w:abstractNum>
  <w:abstractNum w:abstractNumId="20">
    <w:nsid w:val="438C15EE"/>
    <w:multiLevelType w:val="hybridMultilevel"/>
    <w:tmpl w:val="5914C38E"/>
    <w:lvl w:ilvl="0" w:tplc="2E9A21C8">
      <w:start w:val="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8314E2"/>
    <w:multiLevelType w:val="hybridMultilevel"/>
    <w:tmpl w:val="21F4D9E0"/>
    <w:lvl w:ilvl="0" w:tplc="161ED522">
      <w:numFmt w:val="bullet"/>
      <w:lvlText w:val="-"/>
      <w:lvlJc w:val="left"/>
      <w:pPr>
        <w:ind w:left="840" w:hanging="360"/>
      </w:pPr>
      <w:rPr>
        <w:rFonts w:ascii="Times New Roman" w:eastAsia="Times New Roman" w:hAnsi="Times New Roman" w:cs="David"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53662983"/>
    <w:multiLevelType w:val="hybridMultilevel"/>
    <w:tmpl w:val="45BA6A3A"/>
    <w:lvl w:ilvl="0" w:tplc="ABB02CB6">
      <w:start w:val="1"/>
      <w:numFmt w:val="hebrew1"/>
      <w:lvlText w:val="%1."/>
      <w:lvlJc w:val="center"/>
      <w:pPr>
        <w:ind w:left="720" w:hanging="360"/>
      </w:pPr>
      <w:rPr>
        <w:rFonts w:cs="David"/>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167B83"/>
    <w:multiLevelType w:val="hybridMultilevel"/>
    <w:tmpl w:val="1D408E22"/>
    <w:lvl w:ilvl="0" w:tplc="04090001">
      <w:start w:val="1"/>
      <w:numFmt w:val="bullet"/>
      <w:lvlText w:val=""/>
      <w:lvlJc w:val="left"/>
      <w:pPr>
        <w:ind w:left="1701" w:hanging="360"/>
      </w:pPr>
      <w:rPr>
        <w:rFonts w:ascii="Symbol" w:hAnsi="Symbol" w:hint="default"/>
      </w:rPr>
    </w:lvl>
    <w:lvl w:ilvl="1" w:tplc="04090003">
      <w:start w:val="1"/>
      <w:numFmt w:val="bullet"/>
      <w:lvlText w:val="o"/>
      <w:lvlJc w:val="left"/>
      <w:pPr>
        <w:ind w:left="2421" w:hanging="360"/>
      </w:pPr>
      <w:rPr>
        <w:rFonts w:ascii="Courier New" w:hAnsi="Courier New" w:hint="default"/>
      </w:rPr>
    </w:lvl>
    <w:lvl w:ilvl="2" w:tplc="306C1C18">
      <w:start w:val="5"/>
      <w:numFmt w:val="bullet"/>
      <w:lvlText w:val="-"/>
      <w:lvlJc w:val="left"/>
      <w:pPr>
        <w:tabs>
          <w:tab w:val="num" w:pos="3141"/>
        </w:tabs>
        <w:ind w:left="3141" w:hanging="360"/>
      </w:pPr>
      <w:rPr>
        <w:rFonts w:ascii="Times New Roman" w:eastAsia="Times New Roman" w:hAnsi="Times New Roman" w:hint="default"/>
      </w:rPr>
    </w:lvl>
    <w:lvl w:ilvl="3" w:tplc="04090001" w:tentative="1">
      <w:start w:val="1"/>
      <w:numFmt w:val="bullet"/>
      <w:lvlText w:val=""/>
      <w:lvlJc w:val="left"/>
      <w:pPr>
        <w:ind w:left="3861" w:hanging="360"/>
      </w:pPr>
      <w:rPr>
        <w:rFonts w:ascii="Symbol" w:hAnsi="Symbol" w:hint="default"/>
      </w:rPr>
    </w:lvl>
    <w:lvl w:ilvl="4" w:tplc="04090003" w:tentative="1">
      <w:start w:val="1"/>
      <w:numFmt w:val="bullet"/>
      <w:lvlText w:val="o"/>
      <w:lvlJc w:val="left"/>
      <w:pPr>
        <w:ind w:left="4581" w:hanging="360"/>
      </w:pPr>
      <w:rPr>
        <w:rFonts w:ascii="Courier New" w:hAnsi="Courier New" w:hint="default"/>
      </w:rPr>
    </w:lvl>
    <w:lvl w:ilvl="5" w:tplc="04090005" w:tentative="1">
      <w:start w:val="1"/>
      <w:numFmt w:val="bullet"/>
      <w:lvlText w:val=""/>
      <w:lvlJc w:val="left"/>
      <w:pPr>
        <w:ind w:left="5301" w:hanging="360"/>
      </w:pPr>
      <w:rPr>
        <w:rFonts w:ascii="Wingdings" w:hAnsi="Wingdings" w:hint="default"/>
      </w:rPr>
    </w:lvl>
    <w:lvl w:ilvl="6" w:tplc="04090001" w:tentative="1">
      <w:start w:val="1"/>
      <w:numFmt w:val="bullet"/>
      <w:lvlText w:val=""/>
      <w:lvlJc w:val="left"/>
      <w:pPr>
        <w:ind w:left="6021" w:hanging="360"/>
      </w:pPr>
      <w:rPr>
        <w:rFonts w:ascii="Symbol" w:hAnsi="Symbol" w:hint="default"/>
      </w:rPr>
    </w:lvl>
    <w:lvl w:ilvl="7" w:tplc="04090003" w:tentative="1">
      <w:start w:val="1"/>
      <w:numFmt w:val="bullet"/>
      <w:lvlText w:val="o"/>
      <w:lvlJc w:val="left"/>
      <w:pPr>
        <w:ind w:left="6741" w:hanging="360"/>
      </w:pPr>
      <w:rPr>
        <w:rFonts w:ascii="Courier New" w:hAnsi="Courier New" w:hint="default"/>
      </w:rPr>
    </w:lvl>
    <w:lvl w:ilvl="8" w:tplc="04090005" w:tentative="1">
      <w:start w:val="1"/>
      <w:numFmt w:val="bullet"/>
      <w:lvlText w:val=""/>
      <w:lvlJc w:val="left"/>
      <w:pPr>
        <w:ind w:left="7461" w:hanging="360"/>
      </w:pPr>
      <w:rPr>
        <w:rFonts w:ascii="Wingdings" w:hAnsi="Wingdings" w:hint="default"/>
      </w:rPr>
    </w:lvl>
  </w:abstractNum>
  <w:abstractNum w:abstractNumId="24">
    <w:nsid w:val="57977C31"/>
    <w:multiLevelType w:val="multilevel"/>
    <w:tmpl w:val="8DA6C26E"/>
    <w:lvl w:ilvl="0">
      <w:start w:val="1"/>
      <w:numFmt w:val="decimal"/>
      <w:lvlText w:val="%1."/>
      <w:lvlJc w:val="left"/>
      <w:pPr>
        <w:ind w:left="360" w:hanging="360"/>
      </w:pPr>
      <w:rPr>
        <w:rFonts w:cs="David" w:hint="default"/>
        <w:b w:val="0"/>
        <w:bCs/>
      </w:rPr>
    </w:lvl>
    <w:lvl w:ilvl="1">
      <w:start w:val="1"/>
      <w:numFmt w:val="bullet"/>
      <w:lvlText w:val=""/>
      <w:lvlJc w:val="left"/>
      <w:pPr>
        <w:tabs>
          <w:tab w:val="num" w:pos="927"/>
        </w:tabs>
        <w:ind w:left="927" w:hanging="360"/>
      </w:pPr>
      <w:rPr>
        <w:rFonts w:ascii="Symbol" w:hAnsi="Symbol" w:hint="default"/>
        <w:b w:val="0"/>
      </w:rPr>
    </w:lvl>
    <w:lvl w:ilvl="2">
      <w:start w:val="1"/>
      <w:numFmt w:val="decimal"/>
      <w:isLgl/>
      <w:lvlText w:val="%1.%2.%3"/>
      <w:lvlJc w:val="left"/>
      <w:pPr>
        <w:ind w:left="720" w:hanging="720"/>
      </w:pPr>
      <w:rPr>
        <w:rFonts w:cs="David" w:hint="default"/>
        <w:b/>
        <w:bCs/>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25">
    <w:nsid w:val="5ACE6840"/>
    <w:multiLevelType w:val="hybridMultilevel"/>
    <w:tmpl w:val="7840C4F0"/>
    <w:lvl w:ilvl="0" w:tplc="DFCADBA4">
      <w:start w:val="2"/>
      <w:numFmt w:val="decimal"/>
      <w:lvlText w:val="%1."/>
      <w:lvlJc w:val="left"/>
      <w:pPr>
        <w:tabs>
          <w:tab w:val="num" w:pos="720"/>
        </w:tabs>
        <w:ind w:left="720" w:hanging="360"/>
      </w:pPr>
      <w:rPr>
        <w:rFonts w:cs="David" w:hint="default"/>
        <w:b/>
        <w:bC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BB603B"/>
    <w:multiLevelType w:val="multilevel"/>
    <w:tmpl w:val="782CB3C2"/>
    <w:lvl w:ilvl="0">
      <w:start w:val="1"/>
      <w:numFmt w:val="decimal"/>
      <w:lvlText w:val="%1."/>
      <w:lvlJc w:val="left"/>
      <w:pPr>
        <w:ind w:left="360" w:hanging="360"/>
      </w:pPr>
      <w:rPr>
        <w:rFonts w:cs="David" w:hint="default"/>
        <w:b w:val="0"/>
        <w:bCs/>
      </w:rPr>
    </w:lvl>
    <w:lvl w:ilvl="1">
      <w:start w:val="1"/>
      <w:numFmt w:val="decimal"/>
      <w:isLgl/>
      <w:lvlText w:val="%1.%2"/>
      <w:lvlJc w:val="left"/>
      <w:pPr>
        <w:ind w:left="927" w:hanging="360"/>
      </w:pPr>
      <w:rPr>
        <w:rFonts w:cs="David" w:hint="default"/>
        <w:b w:val="0"/>
        <w:bCs w:val="0"/>
        <w:color w:val="auto"/>
        <w:sz w:val="24"/>
        <w:szCs w:val="24"/>
      </w:rPr>
    </w:lvl>
    <w:lvl w:ilvl="2">
      <w:start w:val="1"/>
      <w:numFmt w:val="decimal"/>
      <w:isLgl/>
      <w:lvlText w:val="%1.%2.%3"/>
      <w:lvlJc w:val="left"/>
      <w:pPr>
        <w:ind w:left="720" w:hanging="720"/>
      </w:pPr>
      <w:rPr>
        <w:rFonts w:cs="David" w:hint="default"/>
        <w:b w:val="0"/>
        <w:bCs w:val="0"/>
        <w:color w:val="auto"/>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27">
    <w:nsid w:val="5CE03651"/>
    <w:multiLevelType w:val="multilevel"/>
    <w:tmpl w:val="BFC80D88"/>
    <w:lvl w:ilvl="0">
      <w:start w:val="3"/>
      <w:numFmt w:val="none"/>
      <w:lvlText w:val="1"/>
      <w:lvlJc w:val="left"/>
      <w:pPr>
        <w:tabs>
          <w:tab w:val="num" w:pos="360"/>
        </w:tabs>
        <w:ind w:left="360" w:hanging="360"/>
      </w:pPr>
      <w:rPr>
        <w:rFonts w:cs="Times New Roman" w:hint="default"/>
      </w:rPr>
    </w:lvl>
    <w:lvl w:ilvl="1">
      <w:start w:val="1"/>
      <w:numFmt w:val="decimal"/>
      <w:lvlText w:val="%1.%2"/>
      <w:lvlJc w:val="left"/>
      <w:pPr>
        <w:tabs>
          <w:tab w:val="num" w:pos="1089"/>
        </w:tabs>
        <w:ind w:left="1089" w:hanging="360"/>
      </w:pPr>
      <w:rPr>
        <w:rFonts w:ascii="Times New Roman" w:hAnsi="Times New Roman" w:cs="David" w:hint="default"/>
        <w:b/>
        <w:bCs/>
      </w:rPr>
    </w:lvl>
    <w:lvl w:ilvl="2">
      <w:start w:val="1"/>
      <w:numFmt w:val="decimal"/>
      <w:lvlText w:val="%1.%2.%3"/>
      <w:lvlJc w:val="left"/>
      <w:pPr>
        <w:tabs>
          <w:tab w:val="num" w:pos="2178"/>
        </w:tabs>
        <w:ind w:left="2178" w:hanging="720"/>
      </w:pPr>
      <w:rPr>
        <w:rFonts w:cs="David" w:hint="default"/>
      </w:rPr>
    </w:lvl>
    <w:lvl w:ilvl="3">
      <w:start w:val="1"/>
      <w:numFmt w:val="decimal"/>
      <w:lvlText w:val="%1.%2.%3.%4"/>
      <w:lvlJc w:val="left"/>
      <w:pPr>
        <w:tabs>
          <w:tab w:val="num" w:pos="2907"/>
        </w:tabs>
        <w:ind w:left="2907" w:hanging="720"/>
      </w:pPr>
      <w:rPr>
        <w:rFonts w:cs="Times New Roman" w:hint="default"/>
      </w:rPr>
    </w:lvl>
    <w:lvl w:ilvl="4">
      <w:start w:val="1"/>
      <w:numFmt w:val="decimal"/>
      <w:lvlText w:val="%1.%2.%3.%4.%5"/>
      <w:lvlJc w:val="left"/>
      <w:pPr>
        <w:tabs>
          <w:tab w:val="num" w:pos="3996"/>
        </w:tabs>
        <w:ind w:left="3996" w:hanging="1080"/>
      </w:pPr>
      <w:rPr>
        <w:rFonts w:cs="Times New Roman" w:hint="default"/>
      </w:rPr>
    </w:lvl>
    <w:lvl w:ilvl="5">
      <w:start w:val="1"/>
      <w:numFmt w:val="decimal"/>
      <w:lvlText w:val="%1.%2.%3.%4.%5.%6"/>
      <w:lvlJc w:val="left"/>
      <w:pPr>
        <w:tabs>
          <w:tab w:val="num" w:pos="4725"/>
        </w:tabs>
        <w:ind w:left="4725" w:hanging="1080"/>
      </w:pPr>
      <w:rPr>
        <w:rFonts w:cs="Times New Roman" w:hint="default"/>
      </w:rPr>
    </w:lvl>
    <w:lvl w:ilvl="6">
      <w:start w:val="1"/>
      <w:numFmt w:val="decimal"/>
      <w:lvlText w:val="%1.%2.%3.%4.%5.%6.%7"/>
      <w:lvlJc w:val="left"/>
      <w:pPr>
        <w:tabs>
          <w:tab w:val="num" w:pos="5454"/>
        </w:tabs>
        <w:ind w:left="5454" w:hanging="1080"/>
      </w:pPr>
      <w:rPr>
        <w:rFonts w:cs="Times New Roman" w:hint="default"/>
      </w:rPr>
    </w:lvl>
    <w:lvl w:ilvl="7">
      <w:start w:val="1"/>
      <w:numFmt w:val="decimal"/>
      <w:lvlText w:val="%1.%2.%3.%4.%5.%6.%7.%8"/>
      <w:lvlJc w:val="left"/>
      <w:pPr>
        <w:tabs>
          <w:tab w:val="num" w:pos="6543"/>
        </w:tabs>
        <w:ind w:left="6543" w:hanging="1440"/>
      </w:pPr>
      <w:rPr>
        <w:rFonts w:cs="Times New Roman" w:hint="default"/>
      </w:rPr>
    </w:lvl>
    <w:lvl w:ilvl="8">
      <w:start w:val="1"/>
      <w:numFmt w:val="decimal"/>
      <w:lvlText w:val="%1.%2.%3.%4.%5.%6.%7.%8.%9"/>
      <w:lvlJc w:val="left"/>
      <w:pPr>
        <w:tabs>
          <w:tab w:val="num" w:pos="7272"/>
        </w:tabs>
        <w:ind w:left="7272" w:hanging="1440"/>
      </w:pPr>
      <w:rPr>
        <w:rFonts w:cs="Times New Roman" w:hint="default"/>
      </w:rPr>
    </w:lvl>
  </w:abstractNum>
  <w:abstractNum w:abstractNumId="28">
    <w:nsid w:val="62E12985"/>
    <w:multiLevelType w:val="hybridMultilevel"/>
    <w:tmpl w:val="2DA0BA04"/>
    <w:lvl w:ilvl="0" w:tplc="87DEB412">
      <w:start w:val="1"/>
      <w:numFmt w:val="decimal"/>
      <w:lvlText w:val="%1."/>
      <w:lvlJc w:val="left"/>
      <w:pPr>
        <w:ind w:left="330" w:hanging="360"/>
      </w:pPr>
      <w:rPr>
        <w:rFonts w:cs="David" w:hint="default"/>
        <w:b/>
        <w:bCs/>
      </w:rPr>
    </w:lvl>
    <w:lvl w:ilvl="1" w:tplc="D49ABC0E">
      <w:start w:val="1"/>
      <w:numFmt w:val="hebrew1"/>
      <w:lvlText w:val="%2."/>
      <w:lvlJc w:val="left"/>
      <w:pPr>
        <w:ind w:left="1200" w:hanging="510"/>
      </w:pPr>
      <w:rPr>
        <w:rFonts w:cs="Times New Roman" w:hint="default"/>
        <w:sz w:val="2"/>
        <w:szCs w:val="20"/>
      </w:rPr>
    </w:lvl>
    <w:lvl w:ilvl="2" w:tplc="0409001B" w:tentative="1">
      <w:start w:val="1"/>
      <w:numFmt w:val="lowerRoman"/>
      <w:lvlText w:val="%3."/>
      <w:lvlJc w:val="right"/>
      <w:pPr>
        <w:ind w:left="1770" w:hanging="180"/>
      </w:pPr>
      <w:rPr>
        <w:rFonts w:cs="Times New Roman"/>
      </w:rPr>
    </w:lvl>
    <w:lvl w:ilvl="3" w:tplc="0409000F" w:tentative="1">
      <w:start w:val="1"/>
      <w:numFmt w:val="decimal"/>
      <w:lvlText w:val="%4."/>
      <w:lvlJc w:val="left"/>
      <w:pPr>
        <w:ind w:left="2490" w:hanging="360"/>
      </w:pPr>
      <w:rPr>
        <w:rFonts w:cs="Times New Roman"/>
      </w:rPr>
    </w:lvl>
    <w:lvl w:ilvl="4" w:tplc="04090019" w:tentative="1">
      <w:start w:val="1"/>
      <w:numFmt w:val="lowerLetter"/>
      <w:lvlText w:val="%5."/>
      <w:lvlJc w:val="left"/>
      <w:pPr>
        <w:ind w:left="3210" w:hanging="360"/>
      </w:pPr>
      <w:rPr>
        <w:rFonts w:cs="Times New Roman"/>
      </w:rPr>
    </w:lvl>
    <w:lvl w:ilvl="5" w:tplc="0409001B" w:tentative="1">
      <w:start w:val="1"/>
      <w:numFmt w:val="lowerRoman"/>
      <w:lvlText w:val="%6."/>
      <w:lvlJc w:val="right"/>
      <w:pPr>
        <w:ind w:left="3930" w:hanging="180"/>
      </w:pPr>
      <w:rPr>
        <w:rFonts w:cs="Times New Roman"/>
      </w:rPr>
    </w:lvl>
    <w:lvl w:ilvl="6" w:tplc="0409000F" w:tentative="1">
      <w:start w:val="1"/>
      <w:numFmt w:val="decimal"/>
      <w:lvlText w:val="%7."/>
      <w:lvlJc w:val="left"/>
      <w:pPr>
        <w:ind w:left="4650" w:hanging="360"/>
      </w:pPr>
      <w:rPr>
        <w:rFonts w:cs="Times New Roman"/>
      </w:rPr>
    </w:lvl>
    <w:lvl w:ilvl="7" w:tplc="04090019" w:tentative="1">
      <w:start w:val="1"/>
      <w:numFmt w:val="lowerLetter"/>
      <w:lvlText w:val="%8."/>
      <w:lvlJc w:val="left"/>
      <w:pPr>
        <w:ind w:left="5370" w:hanging="360"/>
      </w:pPr>
      <w:rPr>
        <w:rFonts w:cs="Times New Roman"/>
      </w:rPr>
    </w:lvl>
    <w:lvl w:ilvl="8" w:tplc="0409001B" w:tentative="1">
      <w:start w:val="1"/>
      <w:numFmt w:val="lowerRoman"/>
      <w:lvlText w:val="%9."/>
      <w:lvlJc w:val="right"/>
      <w:pPr>
        <w:ind w:left="6090" w:hanging="180"/>
      </w:pPr>
      <w:rPr>
        <w:rFonts w:cs="Times New Roman"/>
      </w:rPr>
    </w:lvl>
  </w:abstractNum>
  <w:abstractNum w:abstractNumId="29">
    <w:nsid w:val="653268B7"/>
    <w:multiLevelType w:val="multilevel"/>
    <w:tmpl w:val="36F4BD0A"/>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929"/>
        </w:tabs>
        <w:ind w:left="929" w:hanging="360"/>
      </w:pPr>
      <w:rPr>
        <w:rFonts w:cs="Times New Roman" w:hint="default"/>
      </w:rPr>
    </w:lvl>
    <w:lvl w:ilvl="2">
      <w:start w:val="1"/>
      <w:numFmt w:val="hebrew1"/>
      <w:lvlText w:val="%1.%2.%3"/>
      <w:lvlJc w:val="left"/>
      <w:pPr>
        <w:tabs>
          <w:tab w:val="num" w:pos="1858"/>
        </w:tabs>
        <w:ind w:left="1858" w:hanging="720"/>
      </w:pPr>
      <w:rPr>
        <w:rFonts w:cs="Times New Roman" w:hint="default"/>
        <w:sz w:val="2"/>
        <w:szCs w:val="20"/>
      </w:rPr>
    </w:lvl>
    <w:lvl w:ilvl="3">
      <w:start w:val="1"/>
      <w:numFmt w:val="decimal"/>
      <w:lvlText w:val="%1.%2.%3.%4"/>
      <w:lvlJc w:val="left"/>
      <w:pPr>
        <w:tabs>
          <w:tab w:val="num" w:pos="2427"/>
        </w:tabs>
        <w:ind w:left="2427" w:hanging="720"/>
      </w:pPr>
      <w:rPr>
        <w:rFonts w:cs="Times New Roman" w:hint="default"/>
      </w:rPr>
    </w:lvl>
    <w:lvl w:ilvl="4">
      <w:start w:val="1"/>
      <w:numFmt w:val="decimal"/>
      <w:lvlText w:val="%1.%2.%3.%4.%5"/>
      <w:lvlJc w:val="left"/>
      <w:pPr>
        <w:tabs>
          <w:tab w:val="num" w:pos="3356"/>
        </w:tabs>
        <w:ind w:left="3356" w:hanging="1080"/>
      </w:pPr>
      <w:rPr>
        <w:rFonts w:cs="Times New Roman" w:hint="default"/>
      </w:rPr>
    </w:lvl>
    <w:lvl w:ilvl="5">
      <w:start w:val="1"/>
      <w:numFmt w:val="decimal"/>
      <w:lvlText w:val="%1.%2.%3.%4.%5.%6"/>
      <w:lvlJc w:val="left"/>
      <w:pPr>
        <w:tabs>
          <w:tab w:val="num" w:pos="3925"/>
        </w:tabs>
        <w:ind w:left="3925" w:hanging="1080"/>
      </w:pPr>
      <w:rPr>
        <w:rFonts w:cs="Times New Roman" w:hint="default"/>
      </w:rPr>
    </w:lvl>
    <w:lvl w:ilvl="6">
      <w:start w:val="1"/>
      <w:numFmt w:val="decimal"/>
      <w:lvlText w:val="%1.%2.%3.%4.%5.%6.%7"/>
      <w:lvlJc w:val="left"/>
      <w:pPr>
        <w:tabs>
          <w:tab w:val="num" w:pos="4854"/>
        </w:tabs>
        <w:ind w:left="4854" w:hanging="1440"/>
      </w:pPr>
      <w:rPr>
        <w:rFonts w:cs="Times New Roman" w:hint="default"/>
      </w:rPr>
    </w:lvl>
    <w:lvl w:ilvl="7">
      <w:start w:val="1"/>
      <w:numFmt w:val="decimal"/>
      <w:lvlText w:val="%1.%2.%3.%4.%5.%6.%7.%8"/>
      <w:lvlJc w:val="left"/>
      <w:pPr>
        <w:tabs>
          <w:tab w:val="num" w:pos="5423"/>
        </w:tabs>
        <w:ind w:left="5423" w:hanging="1440"/>
      </w:pPr>
      <w:rPr>
        <w:rFonts w:cs="Times New Roman" w:hint="default"/>
      </w:rPr>
    </w:lvl>
    <w:lvl w:ilvl="8">
      <w:start w:val="1"/>
      <w:numFmt w:val="decimal"/>
      <w:lvlText w:val="%1.%2.%3.%4.%5.%6.%7.%8.%9"/>
      <w:lvlJc w:val="left"/>
      <w:pPr>
        <w:tabs>
          <w:tab w:val="num" w:pos="6352"/>
        </w:tabs>
        <w:ind w:left="6352" w:hanging="1800"/>
      </w:pPr>
      <w:rPr>
        <w:rFonts w:cs="Times New Roman" w:hint="default"/>
      </w:rPr>
    </w:lvl>
  </w:abstractNum>
  <w:abstractNum w:abstractNumId="30">
    <w:nsid w:val="69867E71"/>
    <w:multiLevelType w:val="hybridMultilevel"/>
    <w:tmpl w:val="8D5A593A"/>
    <w:lvl w:ilvl="0" w:tplc="0409000F">
      <w:start w:val="1"/>
      <w:numFmt w:val="decimal"/>
      <w:lvlText w:val="%1."/>
      <w:lvlJc w:val="left"/>
      <w:pPr>
        <w:ind w:left="1876" w:hanging="360"/>
      </w:pPr>
      <w:rPr>
        <w:rFonts w:cs="Times New Roman"/>
      </w:rPr>
    </w:lvl>
    <w:lvl w:ilvl="1" w:tplc="04090019" w:tentative="1">
      <w:start w:val="1"/>
      <w:numFmt w:val="lowerLetter"/>
      <w:lvlText w:val="%2."/>
      <w:lvlJc w:val="left"/>
      <w:pPr>
        <w:ind w:left="2596" w:hanging="360"/>
      </w:pPr>
      <w:rPr>
        <w:rFonts w:cs="Times New Roman"/>
      </w:rPr>
    </w:lvl>
    <w:lvl w:ilvl="2" w:tplc="0409001B" w:tentative="1">
      <w:start w:val="1"/>
      <w:numFmt w:val="lowerRoman"/>
      <w:lvlText w:val="%3."/>
      <w:lvlJc w:val="right"/>
      <w:pPr>
        <w:ind w:left="3316" w:hanging="180"/>
      </w:pPr>
      <w:rPr>
        <w:rFonts w:cs="Times New Roman"/>
      </w:rPr>
    </w:lvl>
    <w:lvl w:ilvl="3" w:tplc="0409000F" w:tentative="1">
      <w:start w:val="1"/>
      <w:numFmt w:val="decimal"/>
      <w:lvlText w:val="%4."/>
      <w:lvlJc w:val="left"/>
      <w:pPr>
        <w:ind w:left="4036" w:hanging="360"/>
      </w:pPr>
      <w:rPr>
        <w:rFonts w:cs="Times New Roman"/>
      </w:rPr>
    </w:lvl>
    <w:lvl w:ilvl="4" w:tplc="04090019" w:tentative="1">
      <w:start w:val="1"/>
      <w:numFmt w:val="lowerLetter"/>
      <w:lvlText w:val="%5."/>
      <w:lvlJc w:val="left"/>
      <w:pPr>
        <w:ind w:left="4756" w:hanging="360"/>
      </w:pPr>
      <w:rPr>
        <w:rFonts w:cs="Times New Roman"/>
      </w:rPr>
    </w:lvl>
    <w:lvl w:ilvl="5" w:tplc="0409001B" w:tentative="1">
      <w:start w:val="1"/>
      <w:numFmt w:val="lowerRoman"/>
      <w:lvlText w:val="%6."/>
      <w:lvlJc w:val="right"/>
      <w:pPr>
        <w:ind w:left="5476" w:hanging="180"/>
      </w:pPr>
      <w:rPr>
        <w:rFonts w:cs="Times New Roman"/>
      </w:rPr>
    </w:lvl>
    <w:lvl w:ilvl="6" w:tplc="0409000F" w:tentative="1">
      <w:start w:val="1"/>
      <w:numFmt w:val="decimal"/>
      <w:lvlText w:val="%7."/>
      <w:lvlJc w:val="left"/>
      <w:pPr>
        <w:ind w:left="6196" w:hanging="360"/>
      </w:pPr>
      <w:rPr>
        <w:rFonts w:cs="Times New Roman"/>
      </w:rPr>
    </w:lvl>
    <w:lvl w:ilvl="7" w:tplc="04090019" w:tentative="1">
      <w:start w:val="1"/>
      <w:numFmt w:val="lowerLetter"/>
      <w:lvlText w:val="%8."/>
      <w:lvlJc w:val="left"/>
      <w:pPr>
        <w:ind w:left="6916" w:hanging="360"/>
      </w:pPr>
      <w:rPr>
        <w:rFonts w:cs="Times New Roman"/>
      </w:rPr>
    </w:lvl>
    <w:lvl w:ilvl="8" w:tplc="0409001B" w:tentative="1">
      <w:start w:val="1"/>
      <w:numFmt w:val="lowerRoman"/>
      <w:lvlText w:val="%9."/>
      <w:lvlJc w:val="right"/>
      <w:pPr>
        <w:ind w:left="7636" w:hanging="180"/>
      </w:pPr>
      <w:rPr>
        <w:rFonts w:cs="Times New Roman"/>
      </w:rPr>
    </w:lvl>
  </w:abstractNum>
  <w:abstractNum w:abstractNumId="31">
    <w:nsid w:val="6B086360"/>
    <w:multiLevelType w:val="hybridMultilevel"/>
    <w:tmpl w:val="3D02F100"/>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84649D"/>
    <w:multiLevelType w:val="multilevel"/>
    <w:tmpl w:val="33965478"/>
    <w:lvl w:ilvl="0">
      <w:start w:val="1"/>
      <w:numFmt w:val="decimal"/>
      <w:lvlText w:val="%1."/>
      <w:lvlJc w:val="left"/>
      <w:pPr>
        <w:ind w:left="360" w:hanging="360"/>
      </w:pPr>
      <w:rPr>
        <w:rFonts w:cs="David" w:hint="default"/>
        <w:b w:val="0"/>
        <w:bCs/>
      </w:rPr>
    </w:lvl>
    <w:lvl w:ilvl="1">
      <w:start w:val="1"/>
      <w:numFmt w:val="decimal"/>
      <w:isLgl/>
      <w:lvlText w:val="%1.%2"/>
      <w:lvlJc w:val="left"/>
      <w:pPr>
        <w:ind w:left="927" w:hanging="360"/>
      </w:pPr>
      <w:rPr>
        <w:rFonts w:cs="David" w:hint="default"/>
        <w:b w:val="0"/>
        <w:bCs w:val="0"/>
      </w:rPr>
    </w:lvl>
    <w:lvl w:ilvl="2">
      <w:start w:val="1"/>
      <w:numFmt w:val="decimal"/>
      <w:isLgl/>
      <w:lvlText w:val="%1.%2.%3"/>
      <w:lvlJc w:val="left"/>
      <w:pPr>
        <w:ind w:left="720" w:hanging="720"/>
      </w:pPr>
      <w:rPr>
        <w:rFonts w:cs="David" w:hint="default"/>
        <w:b/>
        <w:bCs/>
      </w:rPr>
    </w:lvl>
    <w:lvl w:ilvl="3">
      <w:start w:val="1"/>
      <w:numFmt w:val="decimal"/>
      <w:isLgl/>
      <w:lvlText w:val="%1.%2.%3.%4"/>
      <w:lvlJc w:val="left"/>
      <w:pPr>
        <w:ind w:left="2846" w:hanging="720"/>
      </w:pPr>
      <w:rPr>
        <w:rFonts w:cs="David" w:hint="default"/>
      </w:rPr>
    </w:lvl>
    <w:lvl w:ilvl="4">
      <w:start w:val="1"/>
      <w:numFmt w:val="decimal"/>
      <w:isLgl/>
      <w:lvlText w:val="%1.%2.%3.%4.%5"/>
      <w:lvlJc w:val="left"/>
      <w:pPr>
        <w:ind w:left="2959" w:hanging="1080"/>
      </w:pPr>
      <w:rPr>
        <w:rFonts w:cs="Times New Roman" w:hint="default"/>
      </w:rPr>
    </w:lvl>
    <w:lvl w:ilvl="5">
      <w:start w:val="1"/>
      <w:numFmt w:val="decimal"/>
      <w:isLgl/>
      <w:lvlText w:val="%1.%2.%3.%4.%5.%6"/>
      <w:lvlJc w:val="left"/>
      <w:pPr>
        <w:ind w:left="3358" w:hanging="1080"/>
      </w:pPr>
      <w:rPr>
        <w:rFonts w:cs="Times New Roman" w:hint="default"/>
      </w:rPr>
    </w:lvl>
    <w:lvl w:ilvl="6">
      <w:start w:val="1"/>
      <w:numFmt w:val="decimal"/>
      <w:isLgl/>
      <w:lvlText w:val="%1.%2.%3.%4.%5.%6.%7"/>
      <w:lvlJc w:val="left"/>
      <w:pPr>
        <w:ind w:left="3757" w:hanging="1080"/>
      </w:pPr>
      <w:rPr>
        <w:rFonts w:cs="Times New Roman" w:hint="default"/>
      </w:rPr>
    </w:lvl>
    <w:lvl w:ilvl="7">
      <w:start w:val="1"/>
      <w:numFmt w:val="decimal"/>
      <w:isLgl/>
      <w:lvlText w:val="%1.%2.%3.%4.%5.%6.%7.%8"/>
      <w:lvlJc w:val="left"/>
      <w:pPr>
        <w:ind w:left="4516" w:hanging="1440"/>
      </w:pPr>
      <w:rPr>
        <w:rFonts w:cs="Times New Roman" w:hint="default"/>
      </w:rPr>
    </w:lvl>
    <w:lvl w:ilvl="8">
      <w:start w:val="1"/>
      <w:numFmt w:val="decimal"/>
      <w:isLgl/>
      <w:lvlText w:val="%1.%2.%3.%4.%5.%6.%7.%8.%9"/>
      <w:lvlJc w:val="left"/>
      <w:pPr>
        <w:ind w:left="4915" w:hanging="1440"/>
      </w:pPr>
      <w:rPr>
        <w:rFonts w:cs="Times New Roman" w:hint="default"/>
      </w:rPr>
    </w:lvl>
  </w:abstractNum>
  <w:abstractNum w:abstractNumId="33">
    <w:nsid w:val="71D53595"/>
    <w:multiLevelType w:val="multilevel"/>
    <w:tmpl w:val="CF384C36"/>
    <w:lvl w:ilvl="0">
      <w:start w:val="1"/>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1818"/>
        </w:tabs>
        <w:ind w:left="1818" w:hanging="360"/>
      </w:pPr>
      <w:rPr>
        <w:rFonts w:cs="Times New Roman" w:hint="default"/>
        <w:u w:val="none"/>
      </w:rPr>
    </w:lvl>
    <w:lvl w:ilvl="2">
      <w:start w:val="1"/>
      <w:numFmt w:val="hebrew1"/>
      <w:lvlText w:val="%1.%2.%3"/>
      <w:lvlJc w:val="left"/>
      <w:pPr>
        <w:tabs>
          <w:tab w:val="num" w:pos="3636"/>
        </w:tabs>
        <w:ind w:left="3636" w:hanging="720"/>
      </w:pPr>
      <w:rPr>
        <w:rFonts w:cs="Times New Roman" w:hint="default"/>
        <w:sz w:val="2"/>
        <w:szCs w:val="20"/>
        <w:u w:val="single"/>
      </w:rPr>
    </w:lvl>
    <w:lvl w:ilvl="3">
      <w:start w:val="1"/>
      <w:numFmt w:val="decimal"/>
      <w:lvlText w:val="%1.%2.%3.%4"/>
      <w:lvlJc w:val="left"/>
      <w:pPr>
        <w:tabs>
          <w:tab w:val="num" w:pos="5094"/>
        </w:tabs>
        <w:ind w:left="5094" w:hanging="720"/>
      </w:pPr>
      <w:rPr>
        <w:rFonts w:cs="Times New Roman" w:hint="default"/>
        <w:u w:val="single"/>
      </w:rPr>
    </w:lvl>
    <w:lvl w:ilvl="4">
      <w:start w:val="1"/>
      <w:numFmt w:val="decimal"/>
      <w:lvlText w:val="%1.%2.%3.%4.%5"/>
      <w:lvlJc w:val="left"/>
      <w:pPr>
        <w:tabs>
          <w:tab w:val="num" w:pos="6912"/>
        </w:tabs>
        <w:ind w:left="6912" w:hanging="1080"/>
      </w:pPr>
      <w:rPr>
        <w:rFonts w:cs="Times New Roman" w:hint="default"/>
        <w:u w:val="single"/>
      </w:rPr>
    </w:lvl>
    <w:lvl w:ilvl="5">
      <w:start w:val="1"/>
      <w:numFmt w:val="decimal"/>
      <w:lvlText w:val="%1.%2.%3.%4.%5.%6"/>
      <w:lvlJc w:val="left"/>
      <w:pPr>
        <w:tabs>
          <w:tab w:val="num" w:pos="8370"/>
        </w:tabs>
        <w:ind w:left="8370" w:hanging="1080"/>
      </w:pPr>
      <w:rPr>
        <w:rFonts w:cs="Times New Roman" w:hint="default"/>
        <w:u w:val="single"/>
      </w:rPr>
    </w:lvl>
    <w:lvl w:ilvl="6">
      <w:start w:val="1"/>
      <w:numFmt w:val="decimal"/>
      <w:lvlText w:val="%1.%2.%3.%4.%5.%6.%7"/>
      <w:lvlJc w:val="left"/>
      <w:pPr>
        <w:tabs>
          <w:tab w:val="num" w:pos="10188"/>
        </w:tabs>
        <w:ind w:left="10188" w:hanging="1440"/>
      </w:pPr>
      <w:rPr>
        <w:rFonts w:cs="Times New Roman" w:hint="default"/>
        <w:u w:val="single"/>
      </w:rPr>
    </w:lvl>
    <w:lvl w:ilvl="7">
      <w:start w:val="1"/>
      <w:numFmt w:val="decimal"/>
      <w:lvlText w:val="%1.%2.%3.%4.%5.%6.%7.%8"/>
      <w:lvlJc w:val="left"/>
      <w:pPr>
        <w:tabs>
          <w:tab w:val="num" w:pos="11646"/>
        </w:tabs>
        <w:ind w:left="11646" w:hanging="1440"/>
      </w:pPr>
      <w:rPr>
        <w:rFonts w:cs="Times New Roman" w:hint="default"/>
        <w:u w:val="single"/>
      </w:rPr>
    </w:lvl>
    <w:lvl w:ilvl="8">
      <w:start w:val="1"/>
      <w:numFmt w:val="decimal"/>
      <w:lvlText w:val="%1.%2.%3.%4.%5.%6.%7.%8.%9"/>
      <w:lvlJc w:val="left"/>
      <w:pPr>
        <w:tabs>
          <w:tab w:val="num" w:pos="13464"/>
        </w:tabs>
        <w:ind w:left="13464" w:hanging="1800"/>
      </w:pPr>
      <w:rPr>
        <w:rFonts w:cs="Times New Roman" w:hint="default"/>
        <w:u w:val="single"/>
      </w:rPr>
    </w:lvl>
  </w:abstractNum>
  <w:abstractNum w:abstractNumId="34">
    <w:nsid w:val="726145AB"/>
    <w:multiLevelType w:val="multilevel"/>
    <w:tmpl w:val="FA30BD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1"/>
        </w:tabs>
        <w:ind w:left="911" w:hanging="360"/>
      </w:pPr>
      <w:rPr>
        <w:rFonts w:cs="Times New Roman" w:hint="default"/>
      </w:rPr>
    </w:lvl>
    <w:lvl w:ilvl="2">
      <w:start w:val="1"/>
      <w:numFmt w:val="hebrew1"/>
      <w:lvlText w:val="%1.%2.%3"/>
      <w:lvlJc w:val="left"/>
      <w:pPr>
        <w:tabs>
          <w:tab w:val="num" w:pos="1822"/>
        </w:tabs>
        <w:ind w:left="1822" w:hanging="720"/>
      </w:pPr>
      <w:rPr>
        <w:rFonts w:cs="Times New Roman" w:hint="default"/>
        <w:sz w:val="2"/>
        <w:szCs w:val="20"/>
      </w:rPr>
    </w:lvl>
    <w:lvl w:ilvl="3">
      <w:start w:val="1"/>
      <w:numFmt w:val="decimal"/>
      <w:lvlText w:val="%1.%2.%3.%4"/>
      <w:lvlJc w:val="left"/>
      <w:pPr>
        <w:tabs>
          <w:tab w:val="num" w:pos="2373"/>
        </w:tabs>
        <w:ind w:left="2373" w:hanging="720"/>
      </w:pPr>
      <w:rPr>
        <w:rFonts w:cs="Times New Roman" w:hint="default"/>
      </w:rPr>
    </w:lvl>
    <w:lvl w:ilvl="4">
      <w:start w:val="1"/>
      <w:numFmt w:val="decimal"/>
      <w:lvlText w:val="%1.%2.%3.%4.%5"/>
      <w:lvlJc w:val="left"/>
      <w:pPr>
        <w:tabs>
          <w:tab w:val="num" w:pos="3284"/>
        </w:tabs>
        <w:ind w:left="3284" w:hanging="1080"/>
      </w:pPr>
      <w:rPr>
        <w:rFonts w:cs="Times New Roman" w:hint="default"/>
      </w:rPr>
    </w:lvl>
    <w:lvl w:ilvl="5">
      <w:start w:val="1"/>
      <w:numFmt w:val="decimal"/>
      <w:lvlText w:val="%1.%2.%3.%4.%5.%6"/>
      <w:lvlJc w:val="left"/>
      <w:pPr>
        <w:tabs>
          <w:tab w:val="num" w:pos="3835"/>
        </w:tabs>
        <w:ind w:left="3835" w:hanging="1080"/>
      </w:pPr>
      <w:rPr>
        <w:rFonts w:cs="Times New Roman" w:hint="default"/>
      </w:rPr>
    </w:lvl>
    <w:lvl w:ilvl="6">
      <w:start w:val="1"/>
      <w:numFmt w:val="decimal"/>
      <w:lvlText w:val="%1.%2.%3.%4.%5.%6.%7"/>
      <w:lvlJc w:val="left"/>
      <w:pPr>
        <w:tabs>
          <w:tab w:val="num" w:pos="4746"/>
        </w:tabs>
        <w:ind w:left="4746" w:hanging="1440"/>
      </w:pPr>
      <w:rPr>
        <w:rFonts w:cs="Times New Roman" w:hint="default"/>
      </w:rPr>
    </w:lvl>
    <w:lvl w:ilvl="7">
      <w:start w:val="1"/>
      <w:numFmt w:val="decimal"/>
      <w:lvlText w:val="%1.%2.%3.%4.%5.%6.%7.%8"/>
      <w:lvlJc w:val="left"/>
      <w:pPr>
        <w:tabs>
          <w:tab w:val="num" w:pos="5297"/>
        </w:tabs>
        <w:ind w:left="5297" w:hanging="1440"/>
      </w:pPr>
      <w:rPr>
        <w:rFonts w:cs="Times New Roman" w:hint="default"/>
      </w:rPr>
    </w:lvl>
    <w:lvl w:ilvl="8">
      <w:start w:val="1"/>
      <w:numFmt w:val="decimal"/>
      <w:lvlText w:val="%1.%2.%3.%4.%5.%6.%7.%8.%9"/>
      <w:lvlJc w:val="left"/>
      <w:pPr>
        <w:tabs>
          <w:tab w:val="num" w:pos="6208"/>
        </w:tabs>
        <w:ind w:left="6208" w:hanging="1800"/>
      </w:pPr>
      <w:rPr>
        <w:rFonts w:cs="Times New Roman" w:hint="default"/>
      </w:rPr>
    </w:lvl>
  </w:abstractNum>
  <w:abstractNum w:abstractNumId="35">
    <w:nsid w:val="786F01E1"/>
    <w:multiLevelType w:val="hybridMultilevel"/>
    <w:tmpl w:val="8C74C0CE"/>
    <w:lvl w:ilvl="0" w:tplc="04090013">
      <w:start w:val="1"/>
      <w:numFmt w:val="hebrew1"/>
      <w:lvlText w:val="%1."/>
      <w:lvlJc w:val="center"/>
      <w:pPr>
        <w:ind w:left="720" w:hanging="360"/>
      </w:pPr>
      <w:rPr>
        <w:rFonts w:cs="Times New Roman"/>
        <w:sz w:val="2"/>
        <w:szCs w:val="20"/>
      </w:rPr>
    </w:lvl>
    <w:lvl w:ilvl="1" w:tplc="20548C48">
      <w:start w:val="1"/>
      <w:numFmt w:val="hebrew1"/>
      <w:lvlText w:val="%2."/>
      <w:lvlJc w:val="center"/>
      <w:pPr>
        <w:ind w:left="1440" w:hanging="360"/>
      </w:pPr>
      <w:rPr>
        <w:rFonts w:cs="David"/>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B3731F6"/>
    <w:multiLevelType w:val="hybridMultilevel"/>
    <w:tmpl w:val="E93EB7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B56572E"/>
    <w:multiLevelType w:val="hybridMultilevel"/>
    <w:tmpl w:val="2BA8480A"/>
    <w:lvl w:ilvl="0" w:tplc="04090001">
      <w:start w:val="1"/>
      <w:numFmt w:val="bullet"/>
      <w:lvlText w:val=""/>
      <w:lvlJc w:val="left"/>
      <w:pPr>
        <w:ind w:left="3736" w:hanging="360"/>
      </w:pPr>
      <w:rPr>
        <w:rFonts w:ascii="Symbol" w:hAnsi="Symbol" w:hint="default"/>
      </w:rPr>
    </w:lvl>
    <w:lvl w:ilvl="1" w:tplc="04090003" w:tentative="1">
      <w:start w:val="1"/>
      <w:numFmt w:val="bullet"/>
      <w:lvlText w:val="o"/>
      <w:lvlJc w:val="left"/>
      <w:pPr>
        <w:ind w:left="4456" w:hanging="360"/>
      </w:pPr>
      <w:rPr>
        <w:rFonts w:ascii="Courier New" w:hAnsi="Courier New" w:hint="default"/>
      </w:rPr>
    </w:lvl>
    <w:lvl w:ilvl="2" w:tplc="04090005">
      <w:start w:val="1"/>
      <w:numFmt w:val="bullet"/>
      <w:lvlText w:val=""/>
      <w:lvlJc w:val="left"/>
      <w:pPr>
        <w:ind w:left="5176" w:hanging="360"/>
      </w:pPr>
      <w:rPr>
        <w:rFonts w:ascii="Wingdings" w:hAnsi="Wingdings" w:hint="default"/>
      </w:rPr>
    </w:lvl>
    <w:lvl w:ilvl="3" w:tplc="04090001" w:tentative="1">
      <w:start w:val="1"/>
      <w:numFmt w:val="bullet"/>
      <w:lvlText w:val=""/>
      <w:lvlJc w:val="left"/>
      <w:pPr>
        <w:ind w:left="5896" w:hanging="360"/>
      </w:pPr>
      <w:rPr>
        <w:rFonts w:ascii="Symbol" w:hAnsi="Symbol" w:hint="default"/>
      </w:rPr>
    </w:lvl>
    <w:lvl w:ilvl="4" w:tplc="04090003" w:tentative="1">
      <w:start w:val="1"/>
      <w:numFmt w:val="bullet"/>
      <w:lvlText w:val="o"/>
      <w:lvlJc w:val="left"/>
      <w:pPr>
        <w:ind w:left="6616" w:hanging="360"/>
      </w:pPr>
      <w:rPr>
        <w:rFonts w:ascii="Courier New" w:hAnsi="Courier New" w:hint="default"/>
      </w:rPr>
    </w:lvl>
    <w:lvl w:ilvl="5" w:tplc="04090005" w:tentative="1">
      <w:start w:val="1"/>
      <w:numFmt w:val="bullet"/>
      <w:lvlText w:val=""/>
      <w:lvlJc w:val="left"/>
      <w:pPr>
        <w:ind w:left="7336" w:hanging="360"/>
      </w:pPr>
      <w:rPr>
        <w:rFonts w:ascii="Wingdings" w:hAnsi="Wingdings" w:hint="default"/>
      </w:rPr>
    </w:lvl>
    <w:lvl w:ilvl="6" w:tplc="04090001" w:tentative="1">
      <w:start w:val="1"/>
      <w:numFmt w:val="bullet"/>
      <w:lvlText w:val=""/>
      <w:lvlJc w:val="left"/>
      <w:pPr>
        <w:ind w:left="8056" w:hanging="360"/>
      </w:pPr>
      <w:rPr>
        <w:rFonts w:ascii="Symbol" w:hAnsi="Symbol" w:hint="default"/>
      </w:rPr>
    </w:lvl>
    <w:lvl w:ilvl="7" w:tplc="04090003" w:tentative="1">
      <w:start w:val="1"/>
      <w:numFmt w:val="bullet"/>
      <w:lvlText w:val="o"/>
      <w:lvlJc w:val="left"/>
      <w:pPr>
        <w:ind w:left="8776" w:hanging="360"/>
      </w:pPr>
      <w:rPr>
        <w:rFonts w:ascii="Courier New" w:hAnsi="Courier New" w:hint="default"/>
      </w:rPr>
    </w:lvl>
    <w:lvl w:ilvl="8" w:tplc="04090005" w:tentative="1">
      <w:start w:val="1"/>
      <w:numFmt w:val="bullet"/>
      <w:lvlText w:val=""/>
      <w:lvlJc w:val="left"/>
      <w:pPr>
        <w:ind w:left="9496" w:hanging="360"/>
      </w:pPr>
      <w:rPr>
        <w:rFonts w:ascii="Wingdings" w:hAnsi="Wingdings" w:hint="default"/>
      </w:rPr>
    </w:lvl>
  </w:abstractNum>
  <w:abstractNum w:abstractNumId="38">
    <w:nsid w:val="7D660848"/>
    <w:multiLevelType w:val="hybridMultilevel"/>
    <w:tmpl w:val="A46C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26"/>
  </w:num>
  <w:num w:numId="5">
    <w:abstractNumId w:val="37"/>
  </w:num>
  <w:num w:numId="6">
    <w:abstractNumId w:val="9"/>
  </w:num>
  <w:num w:numId="7">
    <w:abstractNumId w:val="1"/>
  </w:num>
  <w:num w:numId="8">
    <w:abstractNumId w:val="16"/>
  </w:num>
  <w:num w:numId="9">
    <w:abstractNumId w:val="36"/>
  </w:num>
  <w:num w:numId="10">
    <w:abstractNumId w:val="5"/>
  </w:num>
  <w:num w:numId="11">
    <w:abstractNumId w:val="2"/>
  </w:num>
  <w:num w:numId="12">
    <w:abstractNumId w:val="32"/>
  </w:num>
  <w:num w:numId="13">
    <w:abstractNumId w:val="11"/>
  </w:num>
  <w:num w:numId="14">
    <w:abstractNumId w:val="6"/>
  </w:num>
  <w:num w:numId="15">
    <w:abstractNumId w:val="35"/>
  </w:num>
  <w:num w:numId="16">
    <w:abstractNumId w:val="22"/>
  </w:num>
  <w:num w:numId="17">
    <w:abstractNumId w:val="2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3"/>
  </w:num>
  <w:num w:numId="23">
    <w:abstractNumId w:val="24"/>
  </w:num>
  <w:num w:numId="24">
    <w:abstractNumId w:val="17"/>
  </w:num>
  <w:num w:numId="25">
    <w:abstractNumId w:val="31"/>
  </w:num>
  <w:num w:numId="26">
    <w:abstractNumId w:val="8"/>
  </w:num>
  <w:num w:numId="27">
    <w:abstractNumId w:val="15"/>
  </w:num>
  <w:num w:numId="28">
    <w:abstractNumId w:val="4"/>
  </w:num>
  <w:num w:numId="29">
    <w:abstractNumId w:val="19"/>
  </w:num>
  <w:num w:numId="30">
    <w:abstractNumId w:val="18"/>
  </w:num>
  <w:num w:numId="31">
    <w:abstractNumId w:val="30"/>
  </w:num>
  <w:num w:numId="32">
    <w:abstractNumId w:val="14"/>
  </w:num>
  <w:num w:numId="33">
    <w:abstractNumId w:val="27"/>
  </w:num>
  <w:num w:numId="34">
    <w:abstractNumId w:val="33"/>
  </w:num>
  <w:num w:numId="35">
    <w:abstractNumId w:val="25"/>
  </w:num>
  <w:num w:numId="36">
    <w:abstractNumId w:val="34"/>
  </w:num>
  <w:num w:numId="37">
    <w:abstractNumId w:val="29"/>
  </w:num>
  <w:num w:numId="38">
    <w:abstractNumId w:val="12"/>
  </w:num>
  <w:num w:numId="39">
    <w:abstractNumId w:val="2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AE3499"/>
    <w:rsid w:val="00001079"/>
    <w:rsid w:val="000029E8"/>
    <w:rsid w:val="0000396A"/>
    <w:rsid w:val="000054E2"/>
    <w:rsid w:val="000057F8"/>
    <w:rsid w:val="00005E41"/>
    <w:rsid w:val="000067E9"/>
    <w:rsid w:val="00007498"/>
    <w:rsid w:val="0000783C"/>
    <w:rsid w:val="00010D29"/>
    <w:rsid w:val="0001106D"/>
    <w:rsid w:val="00011AD5"/>
    <w:rsid w:val="00012C1A"/>
    <w:rsid w:val="00013036"/>
    <w:rsid w:val="000160C6"/>
    <w:rsid w:val="00016383"/>
    <w:rsid w:val="00017936"/>
    <w:rsid w:val="00017D55"/>
    <w:rsid w:val="00020608"/>
    <w:rsid w:val="00021D56"/>
    <w:rsid w:val="00021F97"/>
    <w:rsid w:val="0002259E"/>
    <w:rsid w:val="0002329E"/>
    <w:rsid w:val="000236BF"/>
    <w:rsid w:val="00024125"/>
    <w:rsid w:val="0002420D"/>
    <w:rsid w:val="000242AF"/>
    <w:rsid w:val="0002654C"/>
    <w:rsid w:val="000273D4"/>
    <w:rsid w:val="00030F6E"/>
    <w:rsid w:val="00030FE3"/>
    <w:rsid w:val="000313C3"/>
    <w:rsid w:val="00034704"/>
    <w:rsid w:val="00035025"/>
    <w:rsid w:val="0003552E"/>
    <w:rsid w:val="00037AE2"/>
    <w:rsid w:val="000406CD"/>
    <w:rsid w:val="00040B9C"/>
    <w:rsid w:val="00040C3B"/>
    <w:rsid w:val="00041A12"/>
    <w:rsid w:val="00041F4F"/>
    <w:rsid w:val="000428E6"/>
    <w:rsid w:val="0004385C"/>
    <w:rsid w:val="00044A12"/>
    <w:rsid w:val="00046382"/>
    <w:rsid w:val="000465BF"/>
    <w:rsid w:val="0004777A"/>
    <w:rsid w:val="0005063B"/>
    <w:rsid w:val="00050B1E"/>
    <w:rsid w:val="00051A13"/>
    <w:rsid w:val="00052150"/>
    <w:rsid w:val="00052D4C"/>
    <w:rsid w:val="000534A0"/>
    <w:rsid w:val="0005389A"/>
    <w:rsid w:val="00053C37"/>
    <w:rsid w:val="00053C67"/>
    <w:rsid w:val="000547F0"/>
    <w:rsid w:val="00054A5D"/>
    <w:rsid w:val="000551E4"/>
    <w:rsid w:val="00055294"/>
    <w:rsid w:val="000553E5"/>
    <w:rsid w:val="00055B85"/>
    <w:rsid w:val="00056E73"/>
    <w:rsid w:val="00057336"/>
    <w:rsid w:val="00060650"/>
    <w:rsid w:val="0006074D"/>
    <w:rsid w:val="00060AD9"/>
    <w:rsid w:val="00060F60"/>
    <w:rsid w:val="0006163A"/>
    <w:rsid w:val="000618F6"/>
    <w:rsid w:val="0006337F"/>
    <w:rsid w:val="00063456"/>
    <w:rsid w:val="000634A0"/>
    <w:rsid w:val="00063BF3"/>
    <w:rsid w:val="00063E54"/>
    <w:rsid w:val="000643FE"/>
    <w:rsid w:val="00064476"/>
    <w:rsid w:val="0006670F"/>
    <w:rsid w:val="00066D3D"/>
    <w:rsid w:val="00066FBB"/>
    <w:rsid w:val="000700C8"/>
    <w:rsid w:val="00070164"/>
    <w:rsid w:val="00070A7F"/>
    <w:rsid w:val="000711EE"/>
    <w:rsid w:val="00071A88"/>
    <w:rsid w:val="00071C41"/>
    <w:rsid w:val="000724EE"/>
    <w:rsid w:val="00074111"/>
    <w:rsid w:val="00074A37"/>
    <w:rsid w:val="00074B8E"/>
    <w:rsid w:val="00074DE2"/>
    <w:rsid w:val="000758CD"/>
    <w:rsid w:val="000818F4"/>
    <w:rsid w:val="000822AF"/>
    <w:rsid w:val="0008363F"/>
    <w:rsid w:val="00083BD9"/>
    <w:rsid w:val="0008603C"/>
    <w:rsid w:val="00086743"/>
    <w:rsid w:val="00086B00"/>
    <w:rsid w:val="00086E1F"/>
    <w:rsid w:val="00086F8C"/>
    <w:rsid w:val="0009065B"/>
    <w:rsid w:val="00090AAF"/>
    <w:rsid w:val="000910E1"/>
    <w:rsid w:val="000918E5"/>
    <w:rsid w:val="00091977"/>
    <w:rsid w:val="000924ED"/>
    <w:rsid w:val="000946E1"/>
    <w:rsid w:val="0009492E"/>
    <w:rsid w:val="00096784"/>
    <w:rsid w:val="000976A5"/>
    <w:rsid w:val="000A11F6"/>
    <w:rsid w:val="000A1602"/>
    <w:rsid w:val="000A2653"/>
    <w:rsid w:val="000A2FF4"/>
    <w:rsid w:val="000A4A6F"/>
    <w:rsid w:val="000A60F1"/>
    <w:rsid w:val="000A69E1"/>
    <w:rsid w:val="000A6CCE"/>
    <w:rsid w:val="000A75CA"/>
    <w:rsid w:val="000A7644"/>
    <w:rsid w:val="000B1A15"/>
    <w:rsid w:val="000B1DB8"/>
    <w:rsid w:val="000B2CB4"/>
    <w:rsid w:val="000B3577"/>
    <w:rsid w:val="000B39EF"/>
    <w:rsid w:val="000B39FA"/>
    <w:rsid w:val="000B3E15"/>
    <w:rsid w:val="000B4634"/>
    <w:rsid w:val="000B4BFE"/>
    <w:rsid w:val="000B4D58"/>
    <w:rsid w:val="000B56A4"/>
    <w:rsid w:val="000B71E2"/>
    <w:rsid w:val="000B7FAD"/>
    <w:rsid w:val="000C3389"/>
    <w:rsid w:val="000C360A"/>
    <w:rsid w:val="000C3682"/>
    <w:rsid w:val="000C368F"/>
    <w:rsid w:val="000C40B2"/>
    <w:rsid w:val="000C4838"/>
    <w:rsid w:val="000C659E"/>
    <w:rsid w:val="000C7C76"/>
    <w:rsid w:val="000C7DB9"/>
    <w:rsid w:val="000D0A29"/>
    <w:rsid w:val="000D16CC"/>
    <w:rsid w:val="000D198D"/>
    <w:rsid w:val="000D4CE8"/>
    <w:rsid w:val="000D5343"/>
    <w:rsid w:val="000D5B0B"/>
    <w:rsid w:val="000D6F48"/>
    <w:rsid w:val="000D71F8"/>
    <w:rsid w:val="000D797F"/>
    <w:rsid w:val="000E01CB"/>
    <w:rsid w:val="000E040E"/>
    <w:rsid w:val="000E0BA1"/>
    <w:rsid w:val="000E0F5A"/>
    <w:rsid w:val="000E1BD2"/>
    <w:rsid w:val="000E27D6"/>
    <w:rsid w:val="000E3586"/>
    <w:rsid w:val="000E387D"/>
    <w:rsid w:val="000E3E96"/>
    <w:rsid w:val="000E3FC2"/>
    <w:rsid w:val="000E54CE"/>
    <w:rsid w:val="000E77CC"/>
    <w:rsid w:val="000E7ABC"/>
    <w:rsid w:val="000F152C"/>
    <w:rsid w:val="000F1EB0"/>
    <w:rsid w:val="000F218E"/>
    <w:rsid w:val="000F2D6C"/>
    <w:rsid w:val="000F306D"/>
    <w:rsid w:val="000F44E2"/>
    <w:rsid w:val="000F5496"/>
    <w:rsid w:val="000F716F"/>
    <w:rsid w:val="000F747A"/>
    <w:rsid w:val="000F79E4"/>
    <w:rsid w:val="001001B6"/>
    <w:rsid w:val="00101338"/>
    <w:rsid w:val="0010154E"/>
    <w:rsid w:val="00102545"/>
    <w:rsid w:val="00103DFF"/>
    <w:rsid w:val="00103E11"/>
    <w:rsid w:val="001047F2"/>
    <w:rsid w:val="00106592"/>
    <w:rsid w:val="00107F35"/>
    <w:rsid w:val="001100D5"/>
    <w:rsid w:val="001101C1"/>
    <w:rsid w:val="001105CA"/>
    <w:rsid w:val="00110A44"/>
    <w:rsid w:val="00113A04"/>
    <w:rsid w:val="00113C46"/>
    <w:rsid w:val="001141BA"/>
    <w:rsid w:val="00114365"/>
    <w:rsid w:val="0011441E"/>
    <w:rsid w:val="0011475C"/>
    <w:rsid w:val="0011502F"/>
    <w:rsid w:val="001152B9"/>
    <w:rsid w:val="00115ABA"/>
    <w:rsid w:val="00117E8E"/>
    <w:rsid w:val="00117EFA"/>
    <w:rsid w:val="00120831"/>
    <w:rsid w:val="00120936"/>
    <w:rsid w:val="00120D24"/>
    <w:rsid w:val="00121706"/>
    <w:rsid w:val="00121BA0"/>
    <w:rsid w:val="001220D1"/>
    <w:rsid w:val="00123053"/>
    <w:rsid w:val="00126142"/>
    <w:rsid w:val="001265DF"/>
    <w:rsid w:val="001267B5"/>
    <w:rsid w:val="00126AC7"/>
    <w:rsid w:val="00126C83"/>
    <w:rsid w:val="00126DFD"/>
    <w:rsid w:val="00127314"/>
    <w:rsid w:val="001302B3"/>
    <w:rsid w:val="00130B37"/>
    <w:rsid w:val="00130DC1"/>
    <w:rsid w:val="00132CD8"/>
    <w:rsid w:val="00132DB7"/>
    <w:rsid w:val="00132F5B"/>
    <w:rsid w:val="001333EA"/>
    <w:rsid w:val="001344A3"/>
    <w:rsid w:val="00134BAD"/>
    <w:rsid w:val="001350B7"/>
    <w:rsid w:val="0013599B"/>
    <w:rsid w:val="001368D2"/>
    <w:rsid w:val="00140FAC"/>
    <w:rsid w:val="0014157E"/>
    <w:rsid w:val="001417CA"/>
    <w:rsid w:val="00144EB7"/>
    <w:rsid w:val="001452F1"/>
    <w:rsid w:val="0014546C"/>
    <w:rsid w:val="00145862"/>
    <w:rsid w:val="00145B3F"/>
    <w:rsid w:val="00146657"/>
    <w:rsid w:val="001505CF"/>
    <w:rsid w:val="001509F9"/>
    <w:rsid w:val="00150A23"/>
    <w:rsid w:val="00152912"/>
    <w:rsid w:val="00152BB7"/>
    <w:rsid w:val="00152E27"/>
    <w:rsid w:val="001532DA"/>
    <w:rsid w:val="0015399C"/>
    <w:rsid w:val="00153EEE"/>
    <w:rsid w:val="00153F39"/>
    <w:rsid w:val="00155008"/>
    <w:rsid w:val="00156041"/>
    <w:rsid w:val="00156D1A"/>
    <w:rsid w:val="00157F8C"/>
    <w:rsid w:val="00160F1F"/>
    <w:rsid w:val="00161659"/>
    <w:rsid w:val="00163051"/>
    <w:rsid w:val="0016353F"/>
    <w:rsid w:val="001636D7"/>
    <w:rsid w:val="0016381F"/>
    <w:rsid w:val="0016403F"/>
    <w:rsid w:val="0016462A"/>
    <w:rsid w:val="00165BE8"/>
    <w:rsid w:val="00165F56"/>
    <w:rsid w:val="00166A46"/>
    <w:rsid w:val="00167C07"/>
    <w:rsid w:val="00167E03"/>
    <w:rsid w:val="00170251"/>
    <w:rsid w:val="001709A0"/>
    <w:rsid w:val="001717CD"/>
    <w:rsid w:val="00171C58"/>
    <w:rsid w:val="00171E7D"/>
    <w:rsid w:val="00172578"/>
    <w:rsid w:val="001726EC"/>
    <w:rsid w:val="00174BF8"/>
    <w:rsid w:val="00176E9C"/>
    <w:rsid w:val="00177004"/>
    <w:rsid w:val="0017716E"/>
    <w:rsid w:val="001771D8"/>
    <w:rsid w:val="00177B45"/>
    <w:rsid w:val="0018123A"/>
    <w:rsid w:val="00182138"/>
    <w:rsid w:val="0018279F"/>
    <w:rsid w:val="00182FA4"/>
    <w:rsid w:val="00183867"/>
    <w:rsid w:val="001845E0"/>
    <w:rsid w:val="00187A3D"/>
    <w:rsid w:val="00187CD4"/>
    <w:rsid w:val="00190480"/>
    <w:rsid w:val="00191907"/>
    <w:rsid w:val="00191DF8"/>
    <w:rsid w:val="00192FB5"/>
    <w:rsid w:val="00194085"/>
    <w:rsid w:val="00194F55"/>
    <w:rsid w:val="001951C7"/>
    <w:rsid w:val="00195EB9"/>
    <w:rsid w:val="00196D28"/>
    <w:rsid w:val="00196EDF"/>
    <w:rsid w:val="001A06A4"/>
    <w:rsid w:val="001A2C7A"/>
    <w:rsid w:val="001A2C8C"/>
    <w:rsid w:val="001A4F9D"/>
    <w:rsid w:val="001A5620"/>
    <w:rsid w:val="001A62E7"/>
    <w:rsid w:val="001A6455"/>
    <w:rsid w:val="001A6F2E"/>
    <w:rsid w:val="001A736A"/>
    <w:rsid w:val="001A7A56"/>
    <w:rsid w:val="001B01F2"/>
    <w:rsid w:val="001B153C"/>
    <w:rsid w:val="001B1DA7"/>
    <w:rsid w:val="001B1E02"/>
    <w:rsid w:val="001B1EC4"/>
    <w:rsid w:val="001B2AF4"/>
    <w:rsid w:val="001B2C8B"/>
    <w:rsid w:val="001B4396"/>
    <w:rsid w:val="001B4DE6"/>
    <w:rsid w:val="001B531A"/>
    <w:rsid w:val="001B5568"/>
    <w:rsid w:val="001B6655"/>
    <w:rsid w:val="001B6C2E"/>
    <w:rsid w:val="001B7DE5"/>
    <w:rsid w:val="001C0642"/>
    <w:rsid w:val="001C06C7"/>
    <w:rsid w:val="001C3568"/>
    <w:rsid w:val="001C3B0C"/>
    <w:rsid w:val="001C4427"/>
    <w:rsid w:val="001C4B8D"/>
    <w:rsid w:val="001C5C6F"/>
    <w:rsid w:val="001C69E5"/>
    <w:rsid w:val="001D13AE"/>
    <w:rsid w:val="001D1598"/>
    <w:rsid w:val="001D1DEF"/>
    <w:rsid w:val="001D2106"/>
    <w:rsid w:val="001D29A3"/>
    <w:rsid w:val="001D5E0C"/>
    <w:rsid w:val="001D66E8"/>
    <w:rsid w:val="001D71F9"/>
    <w:rsid w:val="001E0047"/>
    <w:rsid w:val="001E0FA0"/>
    <w:rsid w:val="001E1006"/>
    <w:rsid w:val="001E17B7"/>
    <w:rsid w:val="001E2222"/>
    <w:rsid w:val="001E3409"/>
    <w:rsid w:val="001E411D"/>
    <w:rsid w:val="001E6429"/>
    <w:rsid w:val="001E6768"/>
    <w:rsid w:val="001E6819"/>
    <w:rsid w:val="001E6A46"/>
    <w:rsid w:val="001E7F83"/>
    <w:rsid w:val="001F088A"/>
    <w:rsid w:val="001F0DAF"/>
    <w:rsid w:val="001F1364"/>
    <w:rsid w:val="001F16E6"/>
    <w:rsid w:val="001F36EE"/>
    <w:rsid w:val="001F3822"/>
    <w:rsid w:val="001F3C30"/>
    <w:rsid w:val="001F6B3F"/>
    <w:rsid w:val="001F7461"/>
    <w:rsid w:val="001F74E8"/>
    <w:rsid w:val="001F7819"/>
    <w:rsid w:val="001F7BAA"/>
    <w:rsid w:val="00200607"/>
    <w:rsid w:val="00202180"/>
    <w:rsid w:val="00203BF2"/>
    <w:rsid w:val="00206D71"/>
    <w:rsid w:val="00210222"/>
    <w:rsid w:val="00210BB7"/>
    <w:rsid w:val="00210FC1"/>
    <w:rsid w:val="00211401"/>
    <w:rsid w:val="00212139"/>
    <w:rsid w:val="00212A46"/>
    <w:rsid w:val="00212D7A"/>
    <w:rsid w:val="00213CD3"/>
    <w:rsid w:val="00213E15"/>
    <w:rsid w:val="00214730"/>
    <w:rsid w:val="002147A5"/>
    <w:rsid w:val="00215112"/>
    <w:rsid w:val="00215CE1"/>
    <w:rsid w:val="00217290"/>
    <w:rsid w:val="00217CE1"/>
    <w:rsid w:val="00220406"/>
    <w:rsid w:val="002217BD"/>
    <w:rsid w:val="00222167"/>
    <w:rsid w:val="0022320F"/>
    <w:rsid w:val="0022362D"/>
    <w:rsid w:val="00224217"/>
    <w:rsid w:val="002259CB"/>
    <w:rsid w:val="002265EC"/>
    <w:rsid w:val="00227C78"/>
    <w:rsid w:val="0023045D"/>
    <w:rsid w:val="002306C5"/>
    <w:rsid w:val="002306EE"/>
    <w:rsid w:val="002306F1"/>
    <w:rsid w:val="002310E1"/>
    <w:rsid w:val="00231BCB"/>
    <w:rsid w:val="00233203"/>
    <w:rsid w:val="002333BF"/>
    <w:rsid w:val="00233D1E"/>
    <w:rsid w:val="0023429C"/>
    <w:rsid w:val="0023552C"/>
    <w:rsid w:val="00236314"/>
    <w:rsid w:val="002370D7"/>
    <w:rsid w:val="002374CF"/>
    <w:rsid w:val="00240ADD"/>
    <w:rsid w:val="002410EC"/>
    <w:rsid w:val="002418E5"/>
    <w:rsid w:val="00241A82"/>
    <w:rsid w:val="002421F7"/>
    <w:rsid w:val="0024323E"/>
    <w:rsid w:val="002437DA"/>
    <w:rsid w:val="0024394A"/>
    <w:rsid w:val="0024421C"/>
    <w:rsid w:val="0024634F"/>
    <w:rsid w:val="002464C7"/>
    <w:rsid w:val="00250311"/>
    <w:rsid w:val="002524BE"/>
    <w:rsid w:val="00252BE3"/>
    <w:rsid w:val="00253041"/>
    <w:rsid w:val="00254AAA"/>
    <w:rsid w:val="00255E44"/>
    <w:rsid w:val="002566D6"/>
    <w:rsid w:val="00256C07"/>
    <w:rsid w:val="00256EC8"/>
    <w:rsid w:val="002605A6"/>
    <w:rsid w:val="002609B7"/>
    <w:rsid w:val="00261114"/>
    <w:rsid w:val="00262084"/>
    <w:rsid w:val="00262467"/>
    <w:rsid w:val="002635DC"/>
    <w:rsid w:val="00263FE8"/>
    <w:rsid w:val="00267E68"/>
    <w:rsid w:val="0027245C"/>
    <w:rsid w:val="00273D22"/>
    <w:rsid w:val="002742A8"/>
    <w:rsid w:val="002754FD"/>
    <w:rsid w:val="00275F2B"/>
    <w:rsid w:val="002764F4"/>
    <w:rsid w:val="00276CA2"/>
    <w:rsid w:val="00277441"/>
    <w:rsid w:val="002774BF"/>
    <w:rsid w:val="00280061"/>
    <w:rsid w:val="0028025A"/>
    <w:rsid w:val="002808D1"/>
    <w:rsid w:val="002818C6"/>
    <w:rsid w:val="00281C7F"/>
    <w:rsid w:val="00281D0D"/>
    <w:rsid w:val="0028283A"/>
    <w:rsid w:val="00283B7F"/>
    <w:rsid w:val="00283D13"/>
    <w:rsid w:val="002840D2"/>
    <w:rsid w:val="00284C0F"/>
    <w:rsid w:val="00284D6E"/>
    <w:rsid w:val="002851E3"/>
    <w:rsid w:val="00290DBC"/>
    <w:rsid w:val="00291514"/>
    <w:rsid w:val="002929A0"/>
    <w:rsid w:val="0029533E"/>
    <w:rsid w:val="00297425"/>
    <w:rsid w:val="0029770C"/>
    <w:rsid w:val="002A0164"/>
    <w:rsid w:val="002A0DA8"/>
    <w:rsid w:val="002A1607"/>
    <w:rsid w:val="002A1BBE"/>
    <w:rsid w:val="002A3B48"/>
    <w:rsid w:val="002A411E"/>
    <w:rsid w:val="002A47A3"/>
    <w:rsid w:val="002A4B69"/>
    <w:rsid w:val="002A5111"/>
    <w:rsid w:val="002A5C15"/>
    <w:rsid w:val="002A644A"/>
    <w:rsid w:val="002A7AFA"/>
    <w:rsid w:val="002A7CB4"/>
    <w:rsid w:val="002B1B5C"/>
    <w:rsid w:val="002B3225"/>
    <w:rsid w:val="002B3EFA"/>
    <w:rsid w:val="002B5814"/>
    <w:rsid w:val="002B5AE3"/>
    <w:rsid w:val="002B6942"/>
    <w:rsid w:val="002B6F76"/>
    <w:rsid w:val="002B7D79"/>
    <w:rsid w:val="002C18A0"/>
    <w:rsid w:val="002C2623"/>
    <w:rsid w:val="002C2E4A"/>
    <w:rsid w:val="002C3C45"/>
    <w:rsid w:val="002C4287"/>
    <w:rsid w:val="002C4429"/>
    <w:rsid w:val="002C45A7"/>
    <w:rsid w:val="002C5207"/>
    <w:rsid w:val="002C5675"/>
    <w:rsid w:val="002C5C57"/>
    <w:rsid w:val="002C6786"/>
    <w:rsid w:val="002C7BA4"/>
    <w:rsid w:val="002D0045"/>
    <w:rsid w:val="002D0C8D"/>
    <w:rsid w:val="002D23E8"/>
    <w:rsid w:val="002D2445"/>
    <w:rsid w:val="002D26B4"/>
    <w:rsid w:val="002D2989"/>
    <w:rsid w:val="002D3A91"/>
    <w:rsid w:val="002D4155"/>
    <w:rsid w:val="002D42E7"/>
    <w:rsid w:val="002D4C20"/>
    <w:rsid w:val="002D4FD6"/>
    <w:rsid w:val="002D5496"/>
    <w:rsid w:val="002D5611"/>
    <w:rsid w:val="002D566E"/>
    <w:rsid w:val="002D709B"/>
    <w:rsid w:val="002D72A1"/>
    <w:rsid w:val="002E0024"/>
    <w:rsid w:val="002E0710"/>
    <w:rsid w:val="002E285D"/>
    <w:rsid w:val="002E569A"/>
    <w:rsid w:val="002E5CA4"/>
    <w:rsid w:val="002E616B"/>
    <w:rsid w:val="002E70A4"/>
    <w:rsid w:val="002E74CA"/>
    <w:rsid w:val="002E7ADF"/>
    <w:rsid w:val="002E7BF5"/>
    <w:rsid w:val="002F0BCD"/>
    <w:rsid w:val="002F2271"/>
    <w:rsid w:val="002F24CF"/>
    <w:rsid w:val="002F4599"/>
    <w:rsid w:val="002F4B6D"/>
    <w:rsid w:val="002F5BF4"/>
    <w:rsid w:val="002F5E15"/>
    <w:rsid w:val="002F6B3A"/>
    <w:rsid w:val="002F6E2B"/>
    <w:rsid w:val="002F6E76"/>
    <w:rsid w:val="00300C75"/>
    <w:rsid w:val="003016A9"/>
    <w:rsid w:val="00301781"/>
    <w:rsid w:val="003040F9"/>
    <w:rsid w:val="00304432"/>
    <w:rsid w:val="003058FE"/>
    <w:rsid w:val="00306207"/>
    <w:rsid w:val="00307195"/>
    <w:rsid w:val="00307907"/>
    <w:rsid w:val="00307F70"/>
    <w:rsid w:val="003111FA"/>
    <w:rsid w:val="003114EA"/>
    <w:rsid w:val="00311E1A"/>
    <w:rsid w:val="00313B0F"/>
    <w:rsid w:val="00313D15"/>
    <w:rsid w:val="00314174"/>
    <w:rsid w:val="003141EC"/>
    <w:rsid w:val="0031447F"/>
    <w:rsid w:val="00315600"/>
    <w:rsid w:val="00315A8A"/>
    <w:rsid w:val="0031638A"/>
    <w:rsid w:val="003164B8"/>
    <w:rsid w:val="0031666D"/>
    <w:rsid w:val="0031750E"/>
    <w:rsid w:val="00317A0D"/>
    <w:rsid w:val="00320538"/>
    <w:rsid w:val="00320E9E"/>
    <w:rsid w:val="003211F3"/>
    <w:rsid w:val="00322AF3"/>
    <w:rsid w:val="00323BA1"/>
    <w:rsid w:val="003259FF"/>
    <w:rsid w:val="0032653D"/>
    <w:rsid w:val="00326A04"/>
    <w:rsid w:val="00326E8D"/>
    <w:rsid w:val="003272FB"/>
    <w:rsid w:val="00330079"/>
    <w:rsid w:val="00331747"/>
    <w:rsid w:val="00331C48"/>
    <w:rsid w:val="00332997"/>
    <w:rsid w:val="00332C3F"/>
    <w:rsid w:val="003333FE"/>
    <w:rsid w:val="00333CF5"/>
    <w:rsid w:val="00335211"/>
    <w:rsid w:val="00335C3A"/>
    <w:rsid w:val="00336319"/>
    <w:rsid w:val="003375B0"/>
    <w:rsid w:val="0034147F"/>
    <w:rsid w:val="00342CE3"/>
    <w:rsid w:val="00342EBF"/>
    <w:rsid w:val="00343D83"/>
    <w:rsid w:val="00344598"/>
    <w:rsid w:val="00344F4F"/>
    <w:rsid w:val="00347545"/>
    <w:rsid w:val="0035005A"/>
    <w:rsid w:val="00350633"/>
    <w:rsid w:val="0035079D"/>
    <w:rsid w:val="00350A88"/>
    <w:rsid w:val="00351384"/>
    <w:rsid w:val="00351576"/>
    <w:rsid w:val="00352C15"/>
    <w:rsid w:val="00352F5A"/>
    <w:rsid w:val="003531FF"/>
    <w:rsid w:val="003537DE"/>
    <w:rsid w:val="00354356"/>
    <w:rsid w:val="003552B2"/>
    <w:rsid w:val="00355EAC"/>
    <w:rsid w:val="0035609F"/>
    <w:rsid w:val="00360780"/>
    <w:rsid w:val="00360CB2"/>
    <w:rsid w:val="00361515"/>
    <w:rsid w:val="00361591"/>
    <w:rsid w:val="00363A6B"/>
    <w:rsid w:val="00363A7F"/>
    <w:rsid w:val="00364101"/>
    <w:rsid w:val="0036561E"/>
    <w:rsid w:val="00365F42"/>
    <w:rsid w:val="00366E5C"/>
    <w:rsid w:val="00370245"/>
    <w:rsid w:val="0037075B"/>
    <w:rsid w:val="003715F9"/>
    <w:rsid w:val="00372B47"/>
    <w:rsid w:val="00373971"/>
    <w:rsid w:val="00373A53"/>
    <w:rsid w:val="003747E1"/>
    <w:rsid w:val="00376303"/>
    <w:rsid w:val="003763EE"/>
    <w:rsid w:val="003770C5"/>
    <w:rsid w:val="00377976"/>
    <w:rsid w:val="00377CDA"/>
    <w:rsid w:val="00381D87"/>
    <w:rsid w:val="00382A24"/>
    <w:rsid w:val="00382DF8"/>
    <w:rsid w:val="0038323C"/>
    <w:rsid w:val="00383A81"/>
    <w:rsid w:val="00384576"/>
    <w:rsid w:val="00385576"/>
    <w:rsid w:val="0038644D"/>
    <w:rsid w:val="00386A1A"/>
    <w:rsid w:val="00387865"/>
    <w:rsid w:val="003878D7"/>
    <w:rsid w:val="00390AC2"/>
    <w:rsid w:val="003912B0"/>
    <w:rsid w:val="0039178A"/>
    <w:rsid w:val="00394BA3"/>
    <w:rsid w:val="0039660C"/>
    <w:rsid w:val="00396787"/>
    <w:rsid w:val="00396D12"/>
    <w:rsid w:val="00397964"/>
    <w:rsid w:val="00397C46"/>
    <w:rsid w:val="003A00E0"/>
    <w:rsid w:val="003A09ED"/>
    <w:rsid w:val="003A0EE5"/>
    <w:rsid w:val="003A171B"/>
    <w:rsid w:val="003A1DB4"/>
    <w:rsid w:val="003A2127"/>
    <w:rsid w:val="003A2230"/>
    <w:rsid w:val="003A54AD"/>
    <w:rsid w:val="003A5CCF"/>
    <w:rsid w:val="003A6353"/>
    <w:rsid w:val="003A65E8"/>
    <w:rsid w:val="003A6BD8"/>
    <w:rsid w:val="003B0D87"/>
    <w:rsid w:val="003B1995"/>
    <w:rsid w:val="003B3078"/>
    <w:rsid w:val="003B3E24"/>
    <w:rsid w:val="003B5177"/>
    <w:rsid w:val="003C0715"/>
    <w:rsid w:val="003C0F62"/>
    <w:rsid w:val="003C138B"/>
    <w:rsid w:val="003C2343"/>
    <w:rsid w:val="003C2E72"/>
    <w:rsid w:val="003C2F38"/>
    <w:rsid w:val="003C3C7F"/>
    <w:rsid w:val="003C4B0B"/>
    <w:rsid w:val="003C5A7E"/>
    <w:rsid w:val="003C5E69"/>
    <w:rsid w:val="003C6032"/>
    <w:rsid w:val="003C6F37"/>
    <w:rsid w:val="003C7B52"/>
    <w:rsid w:val="003D0573"/>
    <w:rsid w:val="003D1199"/>
    <w:rsid w:val="003D11D5"/>
    <w:rsid w:val="003D33EB"/>
    <w:rsid w:val="003D39CD"/>
    <w:rsid w:val="003D3B76"/>
    <w:rsid w:val="003D47D5"/>
    <w:rsid w:val="003D5ABB"/>
    <w:rsid w:val="003D5B0F"/>
    <w:rsid w:val="003E00D4"/>
    <w:rsid w:val="003E01B1"/>
    <w:rsid w:val="003E0E24"/>
    <w:rsid w:val="003E1A2E"/>
    <w:rsid w:val="003E2FB1"/>
    <w:rsid w:val="003E3B30"/>
    <w:rsid w:val="003E5982"/>
    <w:rsid w:val="003E5A3B"/>
    <w:rsid w:val="003E61A4"/>
    <w:rsid w:val="003E642F"/>
    <w:rsid w:val="003E6800"/>
    <w:rsid w:val="003E6AC4"/>
    <w:rsid w:val="003E6D78"/>
    <w:rsid w:val="003E7818"/>
    <w:rsid w:val="003E7D24"/>
    <w:rsid w:val="003F0686"/>
    <w:rsid w:val="003F19E8"/>
    <w:rsid w:val="003F3A09"/>
    <w:rsid w:val="003F42DC"/>
    <w:rsid w:val="003F4C6E"/>
    <w:rsid w:val="003F51B3"/>
    <w:rsid w:val="003F6078"/>
    <w:rsid w:val="003F7099"/>
    <w:rsid w:val="003F7F72"/>
    <w:rsid w:val="004001D8"/>
    <w:rsid w:val="004005BA"/>
    <w:rsid w:val="00401E92"/>
    <w:rsid w:val="004027F8"/>
    <w:rsid w:val="00402949"/>
    <w:rsid w:val="00402A24"/>
    <w:rsid w:val="0040310E"/>
    <w:rsid w:val="00410E37"/>
    <w:rsid w:val="0041131C"/>
    <w:rsid w:val="00411944"/>
    <w:rsid w:val="00414EA0"/>
    <w:rsid w:val="00415024"/>
    <w:rsid w:val="00415FA3"/>
    <w:rsid w:val="00417A4E"/>
    <w:rsid w:val="00417FA4"/>
    <w:rsid w:val="004200C5"/>
    <w:rsid w:val="00420B14"/>
    <w:rsid w:val="00420EE3"/>
    <w:rsid w:val="004220D2"/>
    <w:rsid w:val="004223DB"/>
    <w:rsid w:val="00422500"/>
    <w:rsid w:val="004225D3"/>
    <w:rsid w:val="00424F3B"/>
    <w:rsid w:val="00426193"/>
    <w:rsid w:val="00427DA0"/>
    <w:rsid w:val="00430291"/>
    <w:rsid w:val="004303DF"/>
    <w:rsid w:val="004305EC"/>
    <w:rsid w:val="0043071D"/>
    <w:rsid w:val="00431DB8"/>
    <w:rsid w:val="0043270D"/>
    <w:rsid w:val="0043288D"/>
    <w:rsid w:val="004335CA"/>
    <w:rsid w:val="004348AF"/>
    <w:rsid w:val="00434916"/>
    <w:rsid w:val="00434E60"/>
    <w:rsid w:val="0043516D"/>
    <w:rsid w:val="004361BC"/>
    <w:rsid w:val="004362AB"/>
    <w:rsid w:val="00436C04"/>
    <w:rsid w:val="00437B4D"/>
    <w:rsid w:val="00437B84"/>
    <w:rsid w:val="00437D31"/>
    <w:rsid w:val="0044030F"/>
    <w:rsid w:val="004408CC"/>
    <w:rsid w:val="00441A27"/>
    <w:rsid w:val="004426E4"/>
    <w:rsid w:val="004455C1"/>
    <w:rsid w:val="00445B40"/>
    <w:rsid w:val="0044623F"/>
    <w:rsid w:val="00447E91"/>
    <w:rsid w:val="00450595"/>
    <w:rsid w:val="00451236"/>
    <w:rsid w:val="00452B6A"/>
    <w:rsid w:val="00453236"/>
    <w:rsid w:val="0045475D"/>
    <w:rsid w:val="00454B09"/>
    <w:rsid w:val="00455E85"/>
    <w:rsid w:val="00455F11"/>
    <w:rsid w:val="00457541"/>
    <w:rsid w:val="00457AE0"/>
    <w:rsid w:val="00460BBC"/>
    <w:rsid w:val="004626F5"/>
    <w:rsid w:val="0046357F"/>
    <w:rsid w:val="004649E8"/>
    <w:rsid w:val="00464E0A"/>
    <w:rsid w:val="00465076"/>
    <w:rsid w:val="0046517A"/>
    <w:rsid w:val="004657F5"/>
    <w:rsid w:val="00465BB3"/>
    <w:rsid w:val="0046636B"/>
    <w:rsid w:val="004666D4"/>
    <w:rsid w:val="00466763"/>
    <w:rsid w:val="00466A67"/>
    <w:rsid w:val="00467338"/>
    <w:rsid w:val="004700DC"/>
    <w:rsid w:val="004700FE"/>
    <w:rsid w:val="00470D08"/>
    <w:rsid w:val="004710BB"/>
    <w:rsid w:val="0047190E"/>
    <w:rsid w:val="004721A0"/>
    <w:rsid w:val="0047268C"/>
    <w:rsid w:val="00473251"/>
    <w:rsid w:val="004733DE"/>
    <w:rsid w:val="00473806"/>
    <w:rsid w:val="0047382C"/>
    <w:rsid w:val="0047393E"/>
    <w:rsid w:val="00473F5E"/>
    <w:rsid w:val="00474FE2"/>
    <w:rsid w:val="004756ED"/>
    <w:rsid w:val="004770A9"/>
    <w:rsid w:val="00477143"/>
    <w:rsid w:val="0047785F"/>
    <w:rsid w:val="004825B1"/>
    <w:rsid w:val="004837F9"/>
    <w:rsid w:val="00483A2E"/>
    <w:rsid w:val="00483EAE"/>
    <w:rsid w:val="0048419B"/>
    <w:rsid w:val="004851A6"/>
    <w:rsid w:val="00485D62"/>
    <w:rsid w:val="00486768"/>
    <w:rsid w:val="00486D50"/>
    <w:rsid w:val="0048792D"/>
    <w:rsid w:val="00490CB0"/>
    <w:rsid w:val="004913A7"/>
    <w:rsid w:val="00491C2A"/>
    <w:rsid w:val="0049212C"/>
    <w:rsid w:val="0049281C"/>
    <w:rsid w:val="00492925"/>
    <w:rsid w:val="00492EBC"/>
    <w:rsid w:val="00494A14"/>
    <w:rsid w:val="00494E2F"/>
    <w:rsid w:val="00494F07"/>
    <w:rsid w:val="00496BF4"/>
    <w:rsid w:val="004A1C0D"/>
    <w:rsid w:val="004A21EF"/>
    <w:rsid w:val="004A3F3E"/>
    <w:rsid w:val="004A40CF"/>
    <w:rsid w:val="004A4649"/>
    <w:rsid w:val="004A7CFC"/>
    <w:rsid w:val="004A7F71"/>
    <w:rsid w:val="004B058A"/>
    <w:rsid w:val="004B0BFC"/>
    <w:rsid w:val="004B1433"/>
    <w:rsid w:val="004B2678"/>
    <w:rsid w:val="004B280D"/>
    <w:rsid w:val="004B35EA"/>
    <w:rsid w:val="004B4071"/>
    <w:rsid w:val="004B50EF"/>
    <w:rsid w:val="004B5D22"/>
    <w:rsid w:val="004B633B"/>
    <w:rsid w:val="004B72DF"/>
    <w:rsid w:val="004B7783"/>
    <w:rsid w:val="004B77EA"/>
    <w:rsid w:val="004B7D5E"/>
    <w:rsid w:val="004C0E9B"/>
    <w:rsid w:val="004C5746"/>
    <w:rsid w:val="004C5F43"/>
    <w:rsid w:val="004D0C3D"/>
    <w:rsid w:val="004D22B7"/>
    <w:rsid w:val="004D37E9"/>
    <w:rsid w:val="004D41DB"/>
    <w:rsid w:val="004D4361"/>
    <w:rsid w:val="004D470E"/>
    <w:rsid w:val="004D4D96"/>
    <w:rsid w:val="004D5294"/>
    <w:rsid w:val="004D5D3C"/>
    <w:rsid w:val="004D5FD8"/>
    <w:rsid w:val="004D689A"/>
    <w:rsid w:val="004D78DE"/>
    <w:rsid w:val="004D7A89"/>
    <w:rsid w:val="004E0F3A"/>
    <w:rsid w:val="004E1321"/>
    <w:rsid w:val="004E15FC"/>
    <w:rsid w:val="004E28C8"/>
    <w:rsid w:val="004E2E23"/>
    <w:rsid w:val="004E3929"/>
    <w:rsid w:val="004E3C21"/>
    <w:rsid w:val="004E43E4"/>
    <w:rsid w:val="004E4BD7"/>
    <w:rsid w:val="004E6290"/>
    <w:rsid w:val="004E725A"/>
    <w:rsid w:val="004E77C8"/>
    <w:rsid w:val="004F0287"/>
    <w:rsid w:val="004F14F2"/>
    <w:rsid w:val="004F1964"/>
    <w:rsid w:val="004F1F91"/>
    <w:rsid w:val="004F3A3B"/>
    <w:rsid w:val="004F3AC5"/>
    <w:rsid w:val="004F3F36"/>
    <w:rsid w:val="004F4A4A"/>
    <w:rsid w:val="004F54BE"/>
    <w:rsid w:val="004F600C"/>
    <w:rsid w:val="004F6641"/>
    <w:rsid w:val="004F6B05"/>
    <w:rsid w:val="00500632"/>
    <w:rsid w:val="0050071A"/>
    <w:rsid w:val="00500B30"/>
    <w:rsid w:val="00502942"/>
    <w:rsid w:val="00502AB6"/>
    <w:rsid w:val="00504CB7"/>
    <w:rsid w:val="00506167"/>
    <w:rsid w:val="00507D1A"/>
    <w:rsid w:val="00510960"/>
    <w:rsid w:val="005114FC"/>
    <w:rsid w:val="005144FB"/>
    <w:rsid w:val="00514555"/>
    <w:rsid w:val="005148D8"/>
    <w:rsid w:val="0051519F"/>
    <w:rsid w:val="00515F66"/>
    <w:rsid w:val="00516851"/>
    <w:rsid w:val="005206D4"/>
    <w:rsid w:val="00520CF7"/>
    <w:rsid w:val="0052173F"/>
    <w:rsid w:val="00521D46"/>
    <w:rsid w:val="00522408"/>
    <w:rsid w:val="00522449"/>
    <w:rsid w:val="00522ACF"/>
    <w:rsid w:val="005236FA"/>
    <w:rsid w:val="00523BCE"/>
    <w:rsid w:val="00524103"/>
    <w:rsid w:val="0052417B"/>
    <w:rsid w:val="00524AC2"/>
    <w:rsid w:val="0052549C"/>
    <w:rsid w:val="00526745"/>
    <w:rsid w:val="00530E4B"/>
    <w:rsid w:val="00530F4A"/>
    <w:rsid w:val="0053148C"/>
    <w:rsid w:val="0053353A"/>
    <w:rsid w:val="0053353F"/>
    <w:rsid w:val="0053376A"/>
    <w:rsid w:val="00535A6D"/>
    <w:rsid w:val="00536300"/>
    <w:rsid w:val="00537861"/>
    <w:rsid w:val="00540A42"/>
    <w:rsid w:val="00540AC1"/>
    <w:rsid w:val="00543148"/>
    <w:rsid w:val="00543E84"/>
    <w:rsid w:val="00544091"/>
    <w:rsid w:val="005446C8"/>
    <w:rsid w:val="00545F68"/>
    <w:rsid w:val="00546667"/>
    <w:rsid w:val="005468E2"/>
    <w:rsid w:val="00546D93"/>
    <w:rsid w:val="00547DB6"/>
    <w:rsid w:val="00550120"/>
    <w:rsid w:val="00550592"/>
    <w:rsid w:val="00550EBD"/>
    <w:rsid w:val="00551643"/>
    <w:rsid w:val="005519B1"/>
    <w:rsid w:val="00552180"/>
    <w:rsid w:val="00552237"/>
    <w:rsid w:val="005539F0"/>
    <w:rsid w:val="005543BE"/>
    <w:rsid w:val="005551BA"/>
    <w:rsid w:val="0055558D"/>
    <w:rsid w:val="00555F02"/>
    <w:rsid w:val="0055613C"/>
    <w:rsid w:val="005579A5"/>
    <w:rsid w:val="00561063"/>
    <w:rsid w:val="00561E98"/>
    <w:rsid w:val="00562A48"/>
    <w:rsid w:val="00562FCC"/>
    <w:rsid w:val="00563CF7"/>
    <w:rsid w:val="0056558A"/>
    <w:rsid w:val="00567343"/>
    <w:rsid w:val="00570705"/>
    <w:rsid w:val="00570C36"/>
    <w:rsid w:val="00571702"/>
    <w:rsid w:val="005717A3"/>
    <w:rsid w:val="00572A13"/>
    <w:rsid w:val="00574D10"/>
    <w:rsid w:val="00574DD1"/>
    <w:rsid w:val="005763D2"/>
    <w:rsid w:val="00576479"/>
    <w:rsid w:val="0057732C"/>
    <w:rsid w:val="005777FF"/>
    <w:rsid w:val="005778B3"/>
    <w:rsid w:val="00581C35"/>
    <w:rsid w:val="00582FDE"/>
    <w:rsid w:val="0058324C"/>
    <w:rsid w:val="005833C8"/>
    <w:rsid w:val="00584335"/>
    <w:rsid w:val="00584825"/>
    <w:rsid w:val="0058490E"/>
    <w:rsid w:val="00584B8F"/>
    <w:rsid w:val="00585F25"/>
    <w:rsid w:val="005861CD"/>
    <w:rsid w:val="0058706E"/>
    <w:rsid w:val="00590108"/>
    <w:rsid w:val="00590E3B"/>
    <w:rsid w:val="0059164A"/>
    <w:rsid w:val="005920F9"/>
    <w:rsid w:val="00592703"/>
    <w:rsid w:val="005928F4"/>
    <w:rsid w:val="00592A4F"/>
    <w:rsid w:val="00592C08"/>
    <w:rsid w:val="00593888"/>
    <w:rsid w:val="0059394F"/>
    <w:rsid w:val="00594456"/>
    <w:rsid w:val="00595291"/>
    <w:rsid w:val="0059552D"/>
    <w:rsid w:val="005959BA"/>
    <w:rsid w:val="00595B2F"/>
    <w:rsid w:val="0059669D"/>
    <w:rsid w:val="0059685F"/>
    <w:rsid w:val="0059724C"/>
    <w:rsid w:val="005972E9"/>
    <w:rsid w:val="005A152B"/>
    <w:rsid w:val="005A188C"/>
    <w:rsid w:val="005A1CE4"/>
    <w:rsid w:val="005A1E51"/>
    <w:rsid w:val="005A33E5"/>
    <w:rsid w:val="005A392B"/>
    <w:rsid w:val="005A39FC"/>
    <w:rsid w:val="005A4477"/>
    <w:rsid w:val="005A4D9D"/>
    <w:rsid w:val="005A5CB7"/>
    <w:rsid w:val="005B0C5F"/>
    <w:rsid w:val="005B1296"/>
    <w:rsid w:val="005B233B"/>
    <w:rsid w:val="005B263E"/>
    <w:rsid w:val="005B2A23"/>
    <w:rsid w:val="005B4CB3"/>
    <w:rsid w:val="005B4F08"/>
    <w:rsid w:val="005B551F"/>
    <w:rsid w:val="005B6129"/>
    <w:rsid w:val="005B635D"/>
    <w:rsid w:val="005C01D2"/>
    <w:rsid w:val="005C0B8A"/>
    <w:rsid w:val="005C4450"/>
    <w:rsid w:val="005C44BC"/>
    <w:rsid w:val="005C598E"/>
    <w:rsid w:val="005C5FD6"/>
    <w:rsid w:val="005C5FE4"/>
    <w:rsid w:val="005C72DB"/>
    <w:rsid w:val="005C75BF"/>
    <w:rsid w:val="005C75D8"/>
    <w:rsid w:val="005D02A6"/>
    <w:rsid w:val="005D02AA"/>
    <w:rsid w:val="005D10AC"/>
    <w:rsid w:val="005D15E3"/>
    <w:rsid w:val="005D1E2A"/>
    <w:rsid w:val="005D24EB"/>
    <w:rsid w:val="005D2FC2"/>
    <w:rsid w:val="005D3153"/>
    <w:rsid w:val="005D3C81"/>
    <w:rsid w:val="005D4A47"/>
    <w:rsid w:val="005D4D48"/>
    <w:rsid w:val="005D55E7"/>
    <w:rsid w:val="005D5B1F"/>
    <w:rsid w:val="005D6996"/>
    <w:rsid w:val="005D6BE5"/>
    <w:rsid w:val="005D7F8A"/>
    <w:rsid w:val="005E06DD"/>
    <w:rsid w:val="005E08BF"/>
    <w:rsid w:val="005E17CC"/>
    <w:rsid w:val="005E1AF6"/>
    <w:rsid w:val="005E251E"/>
    <w:rsid w:val="005E2A61"/>
    <w:rsid w:val="005E5793"/>
    <w:rsid w:val="005E59CC"/>
    <w:rsid w:val="005E6195"/>
    <w:rsid w:val="005E778C"/>
    <w:rsid w:val="005E7801"/>
    <w:rsid w:val="005F015A"/>
    <w:rsid w:val="005F0B46"/>
    <w:rsid w:val="005F1345"/>
    <w:rsid w:val="005F1FDA"/>
    <w:rsid w:val="005F3319"/>
    <w:rsid w:val="005F4FCC"/>
    <w:rsid w:val="005F502B"/>
    <w:rsid w:val="005F537B"/>
    <w:rsid w:val="005F57AD"/>
    <w:rsid w:val="005F637E"/>
    <w:rsid w:val="005F6AEA"/>
    <w:rsid w:val="005F7782"/>
    <w:rsid w:val="006005B8"/>
    <w:rsid w:val="00600F91"/>
    <w:rsid w:val="00601A12"/>
    <w:rsid w:val="00602AFE"/>
    <w:rsid w:val="0060420A"/>
    <w:rsid w:val="0060451E"/>
    <w:rsid w:val="00604A2C"/>
    <w:rsid w:val="00604F5E"/>
    <w:rsid w:val="00606D48"/>
    <w:rsid w:val="00606E98"/>
    <w:rsid w:val="00607023"/>
    <w:rsid w:val="00610D35"/>
    <w:rsid w:val="006114CC"/>
    <w:rsid w:val="00611E5A"/>
    <w:rsid w:val="00611F3F"/>
    <w:rsid w:val="006120BF"/>
    <w:rsid w:val="006128C9"/>
    <w:rsid w:val="00613B0F"/>
    <w:rsid w:val="006146B1"/>
    <w:rsid w:val="00617951"/>
    <w:rsid w:val="00617EC7"/>
    <w:rsid w:val="00622EDC"/>
    <w:rsid w:val="006233DB"/>
    <w:rsid w:val="006234A6"/>
    <w:rsid w:val="006235EE"/>
    <w:rsid w:val="006271B5"/>
    <w:rsid w:val="0062779A"/>
    <w:rsid w:val="006306FA"/>
    <w:rsid w:val="00630989"/>
    <w:rsid w:val="00630B54"/>
    <w:rsid w:val="006319A5"/>
    <w:rsid w:val="00631FFB"/>
    <w:rsid w:val="00632139"/>
    <w:rsid w:val="00632218"/>
    <w:rsid w:val="00632B08"/>
    <w:rsid w:val="00632D6B"/>
    <w:rsid w:val="00635AF8"/>
    <w:rsid w:val="00636087"/>
    <w:rsid w:val="00637250"/>
    <w:rsid w:val="00640A4E"/>
    <w:rsid w:val="00640BA4"/>
    <w:rsid w:val="006427AA"/>
    <w:rsid w:val="00643013"/>
    <w:rsid w:val="0064301B"/>
    <w:rsid w:val="0064662D"/>
    <w:rsid w:val="006502DC"/>
    <w:rsid w:val="00650BFE"/>
    <w:rsid w:val="00651ABB"/>
    <w:rsid w:val="0065213F"/>
    <w:rsid w:val="00657B0D"/>
    <w:rsid w:val="00660289"/>
    <w:rsid w:val="0066188F"/>
    <w:rsid w:val="00662073"/>
    <w:rsid w:val="00662620"/>
    <w:rsid w:val="0066267F"/>
    <w:rsid w:val="00662A9D"/>
    <w:rsid w:val="00662B7D"/>
    <w:rsid w:val="006633F6"/>
    <w:rsid w:val="0066357D"/>
    <w:rsid w:val="00663589"/>
    <w:rsid w:val="00663BE5"/>
    <w:rsid w:val="00663F35"/>
    <w:rsid w:val="00664641"/>
    <w:rsid w:val="006652CD"/>
    <w:rsid w:val="00666358"/>
    <w:rsid w:val="00666EA7"/>
    <w:rsid w:val="00673FBB"/>
    <w:rsid w:val="00674220"/>
    <w:rsid w:val="0067426D"/>
    <w:rsid w:val="00674EC7"/>
    <w:rsid w:val="00675C13"/>
    <w:rsid w:val="006773F6"/>
    <w:rsid w:val="006800B5"/>
    <w:rsid w:val="006804C8"/>
    <w:rsid w:val="006811C5"/>
    <w:rsid w:val="00682136"/>
    <w:rsid w:val="0068318E"/>
    <w:rsid w:val="006838A0"/>
    <w:rsid w:val="00683952"/>
    <w:rsid w:val="00684415"/>
    <w:rsid w:val="006855D6"/>
    <w:rsid w:val="0068670D"/>
    <w:rsid w:val="00687536"/>
    <w:rsid w:val="0068754A"/>
    <w:rsid w:val="006877C2"/>
    <w:rsid w:val="00691273"/>
    <w:rsid w:val="00691275"/>
    <w:rsid w:val="0069347C"/>
    <w:rsid w:val="006938A4"/>
    <w:rsid w:val="00695D6F"/>
    <w:rsid w:val="006964E3"/>
    <w:rsid w:val="00697612"/>
    <w:rsid w:val="006A0D34"/>
    <w:rsid w:val="006A0D45"/>
    <w:rsid w:val="006A2997"/>
    <w:rsid w:val="006A390A"/>
    <w:rsid w:val="006A5EEC"/>
    <w:rsid w:val="006A6290"/>
    <w:rsid w:val="006A6369"/>
    <w:rsid w:val="006A656C"/>
    <w:rsid w:val="006A6D07"/>
    <w:rsid w:val="006A715C"/>
    <w:rsid w:val="006A7187"/>
    <w:rsid w:val="006A72B1"/>
    <w:rsid w:val="006B08B7"/>
    <w:rsid w:val="006B0C6E"/>
    <w:rsid w:val="006B2633"/>
    <w:rsid w:val="006B3361"/>
    <w:rsid w:val="006B3D6F"/>
    <w:rsid w:val="006B531E"/>
    <w:rsid w:val="006B5BD3"/>
    <w:rsid w:val="006B6CC6"/>
    <w:rsid w:val="006B6FBF"/>
    <w:rsid w:val="006B7D43"/>
    <w:rsid w:val="006C0838"/>
    <w:rsid w:val="006C1146"/>
    <w:rsid w:val="006C12E3"/>
    <w:rsid w:val="006C1580"/>
    <w:rsid w:val="006C2167"/>
    <w:rsid w:val="006C228F"/>
    <w:rsid w:val="006C285E"/>
    <w:rsid w:val="006C370F"/>
    <w:rsid w:val="006C55EE"/>
    <w:rsid w:val="006C5A5F"/>
    <w:rsid w:val="006C6331"/>
    <w:rsid w:val="006C7944"/>
    <w:rsid w:val="006D2C94"/>
    <w:rsid w:val="006D2D47"/>
    <w:rsid w:val="006D31F9"/>
    <w:rsid w:val="006D38AA"/>
    <w:rsid w:val="006D3A9C"/>
    <w:rsid w:val="006D4F75"/>
    <w:rsid w:val="006D5259"/>
    <w:rsid w:val="006D54FD"/>
    <w:rsid w:val="006D6D1D"/>
    <w:rsid w:val="006D7007"/>
    <w:rsid w:val="006D747B"/>
    <w:rsid w:val="006E4468"/>
    <w:rsid w:val="006E5A00"/>
    <w:rsid w:val="006E5F26"/>
    <w:rsid w:val="006E68CA"/>
    <w:rsid w:val="006F0DEB"/>
    <w:rsid w:val="006F0E1F"/>
    <w:rsid w:val="006F3A20"/>
    <w:rsid w:val="006F3C89"/>
    <w:rsid w:val="006F3EB0"/>
    <w:rsid w:val="006F47C2"/>
    <w:rsid w:val="006F502A"/>
    <w:rsid w:val="006F506D"/>
    <w:rsid w:val="006F5FC3"/>
    <w:rsid w:val="006F6679"/>
    <w:rsid w:val="006F6DC2"/>
    <w:rsid w:val="0070005C"/>
    <w:rsid w:val="00700419"/>
    <w:rsid w:val="00700D55"/>
    <w:rsid w:val="007037EB"/>
    <w:rsid w:val="00703DA0"/>
    <w:rsid w:val="00704155"/>
    <w:rsid w:val="00704353"/>
    <w:rsid w:val="00705226"/>
    <w:rsid w:val="00705E40"/>
    <w:rsid w:val="007074D7"/>
    <w:rsid w:val="007112C2"/>
    <w:rsid w:val="007145D0"/>
    <w:rsid w:val="00715086"/>
    <w:rsid w:val="0071631E"/>
    <w:rsid w:val="00716F26"/>
    <w:rsid w:val="00717262"/>
    <w:rsid w:val="0071785B"/>
    <w:rsid w:val="00720422"/>
    <w:rsid w:val="00720CA9"/>
    <w:rsid w:val="007214AF"/>
    <w:rsid w:val="0072354E"/>
    <w:rsid w:val="007244B6"/>
    <w:rsid w:val="00725146"/>
    <w:rsid w:val="00727321"/>
    <w:rsid w:val="007275EF"/>
    <w:rsid w:val="007348AF"/>
    <w:rsid w:val="007349CE"/>
    <w:rsid w:val="00735191"/>
    <w:rsid w:val="00735D88"/>
    <w:rsid w:val="00736DA2"/>
    <w:rsid w:val="00737492"/>
    <w:rsid w:val="007402EA"/>
    <w:rsid w:val="007407D5"/>
    <w:rsid w:val="00741ACC"/>
    <w:rsid w:val="0074263D"/>
    <w:rsid w:val="00742A0E"/>
    <w:rsid w:val="0074371D"/>
    <w:rsid w:val="007444B7"/>
    <w:rsid w:val="00745ACD"/>
    <w:rsid w:val="00745F00"/>
    <w:rsid w:val="00746B2B"/>
    <w:rsid w:val="007478B7"/>
    <w:rsid w:val="00751265"/>
    <w:rsid w:val="00751CB7"/>
    <w:rsid w:val="007531F4"/>
    <w:rsid w:val="0075330F"/>
    <w:rsid w:val="0075405C"/>
    <w:rsid w:val="00754314"/>
    <w:rsid w:val="0075431F"/>
    <w:rsid w:val="007545B9"/>
    <w:rsid w:val="00754D6D"/>
    <w:rsid w:val="007554EA"/>
    <w:rsid w:val="007556D2"/>
    <w:rsid w:val="00755829"/>
    <w:rsid w:val="00755A1D"/>
    <w:rsid w:val="00755C96"/>
    <w:rsid w:val="00756CA2"/>
    <w:rsid w:val="007577A5"/>
    <w:rsid w:val="00762BCF"/>
    <w:rsid w:val="00762BE8"/>
    <w:rsid w:val="00762C59"/>
    <w:rsid w:val="00763167"/>
    <w:rsid w:val="007641AE"/>
    <w:rsid w:val="007643C9"/>
    <w:rsid w:val="00767CDC"/>
    <w:rsid w:val="007700FB"/>
    <w:rsid w:val="007703BB"/>
    <w:rsid w:val="00770FD5"/>
    <w:rsid w:val="0077101A"/>
    <w:rsid w:val="00773444"/>
    <w:rsid w:val="007744F4"/>
    <w:rsid w:val="007745C4"/>
    <w:rsid w:val="0077590F"/>
    <w:rsid w:val="00776ECC"/>
    <w:rsid w:val="0077756F"/>
    <w:rsid w:val="00780224"/>
    <w:rsid w:val="00780CE0"/>
    <w:rsid w:val="007812FE"/>
    <w:rsid w:val="00781FC8"/>
    <w:rsid w:val="00783136"/>
    <w:rsid w:val="007834A1"/>
    <w:rsid w:val="00783C80"/>
    <w:rsid w:val="00783E6D"/>
    <w:rsid w:val="00784F0E"/>
    <w:rsid w:val="00785CEC"/>
    <w:rsid w:val="007866D8"/>
    <w:rsid w:val="00786882"/>
    <w:rsid w:val="007871CB"/>
    <w:rsid w:val="007875BA"/>
    <w:rsid w:val="00790041"/>
    <w:rsid w:val="00790054"/>
    <w:rsid w:val="007903A7"/>
    <w:rsid w:val="007906F8"/>
    <w:rsid w:val="00790CD0"/>
    <w:rsid w:val="00792577"/>
    <w:rsid w:val="00793975"/>
    <w:rsid w:val="007948C0"/>
    <w:rsid w:val="0079551B"/>
    <w:rsid w:val="007963BB"/>
    <w:rsid w:val="007A1465"/>
    <w:rsid w:val="007A18FE"/>
    <w:rsid w:val="007A1ECB"/>
    <w:rsid w:val="007A2622"/>
    <w:rsid w:val="007A2B6F"/>
    <w:rsid w:val="007A3B8B"/>
    <w:rsid w:val="007A5C16"/>
    <w:rsid w:val="007A6935"/>
    <w:rsid w:val="007A6ABE"/>
    <w:rsid w:val="007A6E04"/>
    <w:rsid w:val="007A725B"/>
    <w:rsid w:val="007A725E"/>
    <w:rsid w:val="007A7A92"/>
    <w:rsid w:val="007A7E07"/>
    <w:rsid w:val="007B1E03"/>
    <w:rsid w:val="007B4B96"/>
    <w:rsid w:val="007B5709"/>
    <w:rsid w:val="007B5B74"/>
    <w:rsid w:val="007B5F3E"/>
    <w:rsid w:val="007B728B"/>
    <w:rsid w:val="007B771E"/>
    <w:rsid w:val="007B7B6F"/>
    <w:rsid w:val="007B7C75"/>
    <w:rsid w:val="007C00C4"/>
    <w:rsid w:val="007C035D"/>
    <w:rsid w:val="007C0600"/>
    <w:rsid w:val="007C12CC"/>
    <w:rsid w:val="007C5F71"/>
    <w:rsid w:val="007C6A2C"/>
    <w:rsid w:val="007C79D9"/>
    <w:rsid w:val="007D15AD"/>
    <w:rsid w:val="007D22EF"/>
    <w:rsid w:val="007D3971"/>
    <w:rsid w:val="007D3C2A"/>
    <w:rsid w:val="007D3F83"/>
    <w:rsid w:val="007D4716"/>
    <w:rsid w:val="007D50B0"/>
    <w:rsid w:val="007D519A"/>
    <w:rsid w:val="007D5524"/>
    <w:rsid w:val="007D5E7D"/>
    <w:rsid w:val="007D630A"/>
    <w:rsid w:val="007D7B2F"/>
    <w:rsid w:val="007E083B"/>
    <w:rsid w:val="007E09D1"/>
    <w:rsid w:val="007E0D95"/>
    <w:rsid w:val="007E1044"/>
    <w:rsid w:val="007E114C"/>
    <w:rsid w:val="007E23C9"/>
    <w:rsid w:val="007E382D"/>
    <w:rsid w:val="007E4C0C"/>
    <w:rsid w:val="007E5E3B"/>
    <w:rsid w:val="007E6EFD"/>
    <w:rsid w:val="007F0926"/>
    <w:rsid w:val="007F0C46"/>
    <w:rsid w:val="007F0DB5"/>
    <w:rsid w:val="007F1F20"/>
    <w:rsid w:val="007F3DC3"/>
    <w:rsid w:val="007F582F"/>
    <w:rsid w:val="007F7097"/>
    <w:rsid w:val="007F7714"/>
    <w:rsid w:val="007F7A58"/>
    <w:rsid w:val="007F7DCF"/>
    <w:rsid w:val="008000CE"/>
    <w:rsid w:val="008004E1"/>
    <w:rsid w:val="00801D76"/>
    <w:rsid w:val="008027FB"/>
    <w:rsid w:val="00802A94"/>
    <w:rsid w:val="00802E7C"/>
    <w:rsid w:val="00802F58"/>
    <w:rsid w:val="00803540"/>
    <w:rsid w:val="00803974"/>
    <w:rsid w:val="008051EB"/>
    <w:rsid w:val="008051F2"/>
    <w:rsid w:val="00806BBD"/>
    <w:rsid w:val="00807FEB"/>
    <w:rsid w:val="0081010A"/>
    <w:rsid w:val="00810DEB"/>
    <w:rsid w:val="00810FCA"/>
    <w:rsid w:val="00811889"/>
    <w:rsid w:val="008121F1"/>
    <w:rsid w:val="00813EED"/>
    <w:rsid w:val="008145C6"/>
    <w:rsid w:val="008151CE"/>
    <w:rsid w:val="00815495"/>
    <w:rsid w:val="008158EA"/>
    <w:rsid w:val="00816962"/>
    <w:rsid w:val="0081702D"/>
    <w:rsid w:val="008208F3"/>
    <w:rsid w:val="00820CE2"/>
    <w:rsid w:val="00821B26"/>
    <w:rsid w:val="0082274A"/>
    <w:rsid w:val="00822EB2"/>
    <w:rsid w:val="008234F2"/>
    <w:rsid w:val="00823570"/>
    <w:rsid w:val="008254E9"/>
    <w:rsid w:val="00825D0E"/>
    <w:rsid w:val="008265BB"/>
    <w:rsid w:val="00830D5B"/>
    <w:rsid w:val="008311C5"/>
    <w:rsid w:val="00831B2C"/>
    <w:rsid w:val="008333F1"/>
    <w:rsid w:val="00833542"/>
    <w:rsid w:val="008341B4"/>
    <w:rsid w:val="00834740"/>
    <w:rsid w:val="00834A84"/>
    <w:rsid w:val="008353D4"/>
    <w:rsid w:val="00836315"/>
    <w:rsid w:val="00837652"/>
    <w:rsid w:val="00837E94"/>
    <w:rsid w:val="0084100D"/>
    <w:rsid w:val="00841CEB"/>
    <w:rsid w:val="00841DBB"/>
    <w:rsid w:val="008427CC"/>
    <w:rsid w:val="00842EF8"/>
    <w:rsid w:val="00846558"/>
    <w:rsid w:val="00846A90"/>
    <w:rsid w:val="0084707A"/>
    <w:rsid w:val="00850715"/>
    <w:rsid w:val="00851C30"/>
    <w:rsid w:val="008541AC"/>
    <w:rsid w:val="008552AB"/>
    <w:rsid w:val="00857A7C"/>
    <w:rsid w:val="00860802"/>
    <w:rsid w:val="00860C35"/>
    <w:rsid w:val="00862FB7"/>
    <w:rsid w:val="0086538D"/>
    <w:rsid w:val="00866CA7"/>
    <w:rsid w:val="0086790B"/>
    <w:rsid w:val="0087027C"/>
    <w:rsid w:val="00870755"/>
    <w:rsid w:val="0087137B"/>
    <w:rsid w:val="0087224F"/>
    <w:rsid w:val="008723E0"/>
    <w:rsid w:val="00873366"/>
    <w:rsid w:val="0087385D"/>
    <w:rsid w:val="00873AB8"/>
    <w:rsid w:val="00874DB0"/>
    <w:rsid w:val="00874E94"/>
    <w:rsid w:val="008754B7"/>
    <w:rsid w:val="008756E6"/>
    <w:rsid w:val="008758EB"/>
    <w:rsid w:val="00875939"/>
    <w:rsid w:val="0087699D"/>
    <w:rsid w:val="0088016A"/>
    <w:rsid w:val="00880AF4"/>
    <w:rsid w:val="00880FBA"/>
    <w:rsid w:val="00882407"/>
    <w:rsid w:val="00882BBD"/>
    <w:rsid w:val="0088485E"/>
    <w:rsid w:val="0088536A"/>
    <w:rsid w:val="0088616C"/>
    <w:rsid w:val="00886338"/>
    <w:rsid w:val="0088669C"/>
    <w:rsid w:val="00886EDF"/>
    <w:rsid w:val="0088738B"/>
    <w:rsid w:val="00887D34"/>
    <w:rsid w:val="00890055"/>
    <w:rsid w:val="008913BE"/>
    <w:rsid w:val="00892A2C"/>
    <w:rsid w:val="00893200"/>
    <w:rsid w:val="00893461"/>
    <w:rsid w:val="0089444E"/>
    <w:rsid w:val="0089456B"/>
    <w:rsid w:val="00895215"/>
    <w:rsid w:val="0089566B"/>
    <w:rsid w:val="008963A2"/>
    <w:rsid w:val="0089648F"/>
    <w:rsid w:val="00897003"/>
    <w:rsid w:val="00897BC9"/>
    <w:rsid w:val="008A01B3"/>
    <w:rsid w:val="008A0DA8"/>
    <w:rsid w:val="008A1123"/>
    <w:rsid w:val="008A23E4"/>
    <w:rsid w:val="008A2925"/>
    <w:rsid w:val="008A34F5"/>
    <w:rsid w:val="008A3CBE"/>
    <w:rsid w:val="008A5A54"/>
    <w:rsid w:val="008A66D0"/>
    <w:rsid w:val="008A7E61"/>
    <w:rsid w:val="008A7FAF"/>
    <w:rsid w:val="008B0921"/>
    <w:rsid w:val="008B0E7B"/>
    <w:rsid w:val="008B287F"/>
    <w:rsid w:val="008B29DF"/>
    <w:rsid w:val="008B3D56"/>
    <w:rsid w:val="008B3DF2"/>
    <w:rsid w:val="008B4601"/>
    <w:rsid w:val="008B51AF"/>
    <w:rsid w:val="008B51D8"/>
    <w:rsid w:val="008B592A"/>
    <w:rsid w:val="008C0183"/>
    <w:rsid w:val="008C08A3"/>
    <w:rsid w:val="008C1199"/>
    <w:rsid w:val="008C1566"/>
    <w:rsid w:val="008C27D8"/>
    <w:rsid w:val="008C3267"/>
    <w:rsid w:val="008C4762"/>
    <w:rsid w:val="008D0F51"/>
    <w:rsid w:val="008D10E6"/>
    <w:rsid w:val="008D18D1"/>
    <w:rsid w:val="008D1F44"/>
    <w:rsid w:val="008D3B7D"/>
    <w:rsid w:val="008D42E3"/>
    <w:rsid w:val="008D5D07"/>
    <w:rsid w:val="008D627C"/>
    <w:rsid w:val="008D6560"/>
    <w:rsid w:val="008D698E"/>
    <w:rsid w:val="008D6FF4"/>
    <w:rsid w:val="008D7888"/>
    <w:rsid w:val="008E0614"/>
    <w:rsid w:val="008E06D3"/>
    <w:rsid w:val="008E1995"/>
    <w:rsid w:val="008E2AE6"/>
    <w:rsid w:val="008E2FF0"/>
    <w:rsid w:val="008E4052"/>
    <w:rsid w:val="008E429E"/>
    <w:rsid w:val="008F34B3"/>
    <w:rsid w:val="008F5891"/>
    <w:rsid w:val="008F6437"/>
    <w:rsid w:val="008F6B64"/>
    <w:rsid w:val="008F7697"/>
    <w:rsid w:val="009001B5"/>
    <w:rsid w:val="0090075A"/>
    <w:rsid w:val="0090091E"/>
    <w:rsid w:val="00901BB2"/>
    <w:rsid w:val="0090389B"/>
    <w:rsid w:val="009042F6"/>
    <w:rsid w:val="009050B6"/>
    <w:rsid w:val="0090532D"/>
    <w:rsid w:val="00905ECF"/>
    <w:rsid w:val="00906645"/>
    <w:rsid w:val="009069A9"/>
    <w:rsid w:val="00910477"/>
    <w:rsid w:val="00910714"/>
    <w:rsid w:val="00910982"/>
    <w:rsid w:val="00911DF5"/>
    <w:rsid w:val="00915CF1"/>
    <w:rsid w:val="00920D26"/>
    <w:rsid w:val="00922190"/>
    <w:rsid w:val="00922284"/>
    <w:rsid w:val="0092372E"/>
    <w:rsid w:val="009337F4"/>
    <w:rsid w:val="00934487"/>
    <w:rsid w:val="00935098"/>
    <w:rsid w:val="009357F8"/>
    <w:rsid w:val="00936409"/>
    <w:rsid w:val="00937991"/>
    <w:rsid w:val="00940621"/>
    <w:rsid w:val="0094145E"/>
    <w:rsid w:val="0094205D"/>
    <w:rsid w:val="009423DF"/>
    <w:rsid w:val="009428CB"/>
    <w:rsid w:val="0094386D"/>
    <w:rsid w:val="00943918"/>
    <w:rsid w:val="00943A9A"/>
    <w:rsid w:val="00943B4F"/>
    <w:rsid w:val="0094411E"/>
    <w:rsid w:val="009452C2"/>
    <w:rsid w:val="00946EC4"/>
    <w:rsid w:val="00946ED7"/>
    <w:rsid w:val="009471A7"/>
    <w:rsid w:val="00950D69"/>
    <w:rsid w:val="0095291E"/>
    <w:rsid w:val="009531EA"/>
    <w:rsid w:val="009533E0"/>
    <w:rsid w:val="00953857"/>
    <w:rsid w:val="00954056"/>
    <w:rsid w:val="009543EC"/>
    <w:rsid w:val="00954ECB"/>
    <w:rsid w:val="00955ACB"/>
    <w:rsid w:val="00955FE7"/>
    <w:rsid w:val="009566E3"/>
    <w:rsid w:val="009573A6"/>
    <w:rsid w:val="00957FE0"/>
    <w:rsid w:val="00960CA9"/>
    <w:rsid w:val="00960D2F"/>
    <w:rsid w:val="00960E24"/>
    <w:rsid w:val="00961AF6"/>
    <w:rsid w:val="009634C4"/>
    <w:rsid w:val="00963894"/>
    <w:rsid w:val="00963B04"/>
    <w:rsid w:val="009648EB"/>
    <w:rsid w:val="00964A65"/>
    <w:rsid w:val="0096720F"/>
    <w:rsid w:val="009673BE"/>
    <w:rsid w:val="00967D60"/>
    <w:rsid w:val="00970197"/>
    <w:rsid w:val="00971B09"/>
    <w:rsid w:val="00971BA0"/>
    <w:rsid w:val="00972039"/>
    <w:rsid w:val="009722D0"/>
    <w:rsid w:val="00975DC5"/>
    <w:rsid w:val="009764A9"/>
    <w:rsid w:val="00980C4A"/>
    <w:rsid w:val="009812BF"/>
    <w:rsid w:val="00982A0A"/>
    <w:rsid w:val="00982D33"/>
    <w:rsid w:val="00985078"/>
    <w:rsid w:val="00986A09"/>
    <w:rsid w:val="00986CB7"/>
    <w:rsid w:val="0098700A"/>
    <w:rsid w:val="00990521"/>
    <w:rsid w:val="00990EAE"/>
    <w:rsid w:val="0099476C"/>
    <w:rsid w:val="00996184"/>
    <w:rsid w:val="00996371"/>
    <w:rsid w:val="0099708E"/>
    <w:rsid w:val="00997DDE"/>
    <w:rsid w:val="009A03B1"/>
    <w:rsid w:val="009A0A00"/>
    <w:rsid w:val="009A0CFB"/>
    <w:rsid w:val="009A0F99"/>
    <w:rsid w:val="009A19E2"/>
    <w:rsid w:val="009A3E25"/>
    <w:rsid w:val="009A40D8"/>
    <w:rsid w:val="009A42D9"/>
    <w:rsid w:val="009A4391"/>
    <w:rsid w:val="009A45EA"/>
    <w:rsid w:val="009A47BA"/>
    <w:rsid w:val="009A72E6"/>
    <w:rsid w:val="009A74FB"/>
    <w:rsid w:val="009A7CF1"/>
    <w:rsid w:val="009B03F4"/>
    <w:rsid w:val="009B0AAA"/>
    <w:rsid w:val="009B12A0"/>
    <w:rsid w:val="009B1ACE"/>
    <w:rsid w:val="009B1BFB"/>
    <w:rsid w:val="009B1CD0"/>
    <w:rsid w:val="009B1ED5"/>
    <w:rsid w:val="009B31BC"/>
    <w:rsid w:val="009B3218"/>
    <w:rsid w:val="009B3CAD"/>
    <w:rsid w:val="009B3ECB"/>
    <w:rsid w:val="009B4783"/>
    <w:rsid w:val="009B4A50"/>
    <w:rsid w:val="009B56A7"/>
    <w:rsid w:val="009B74A7"/>
    <w:rsid w:val="009B74BB"/>
    <w:rsid w:val="009C155F"/>
    <w:rsid w:val="009C170C"/>
    <w:rsid w:val="009C3855"/>
    <w:rsid w:val="009C3995"/>
    <w:rsid w:val="009C4C6B"/>
    <w:rsid w:val="009C6103"/>
    <w:rsid w:val="009C6A93"/>
    <w:rsid w:val="009D05DD"/>
    <w:rsid w:val="009D099C"/>
    <w:rsid w:val="009D0EAD"/>
    <w:rsid w:val="009D16D8"/>
    <w:rsid w:val="009D2066"/>
    <w:rsid w:val="009D3734"/>
    <w:rsid w:val="009D6AA2"/>
    <w:rsid w:val="009D7E5B"/>
    <w:rsid w:val="009E03C2"/>
    <w:rsid w:val="009E0A02"/>
    <w:rsid w:val="009E0CD0"/>
    <w:rsid w:val="009E17EC"/>
    <w:rsid w:val="009E19AB"/>
    <w:rsid w:val="009E37BB"/>
    <w:rsid w:val="009E6CDD"/>
    <w:rsid w:val="009E735F"/>
    <w:rsid w:val="009E7445"/>
    <w:rsid w:val="009F03FD"/>
    <w:rsid w:val="009F07ED"/>
    <w:rsid w:val="009F1006"/>
    <w:rsid w:val="009F1BAD"/>
    <w:rsid w:val="009F3306"/>
    <w:rsid w:val="009F5E5D"/>
    <w:rsid w:val="009F608C"/>
    <w:rsid w:val="009F6489"/>
    <w:rsid w:val="009F780D"/>
    <w:rsid w:val="009F7C68"/>
    <w:rsid w:val="00A00965"/>
    <w:rsid w:val="00A0122D"/>
    <w:rsid w:val="00A01ABC"/>
    <w:rsid w:val="00A0210C"/>
    <w:rsid w:val="00A038C6"/>
    <w:rsid w:val="00A0399C"/>
    <w:rsid w:val="00A05485"/>
    <w:rsid w:val="00A0590A"/>
    <w:rsid w:val="00A05E6F"/>
    <w:rsid w:val="00A06416"/>
    <w:rsid w:val="00A065B7"/>
    <w:rsid w:val="00A071EF"/>
    <w:rsid w:val="00A079AC"/>
    <w:rsid w:val="00A10066"/>
    <w:rsid w:val="00A10EA4"/>
    <w:rsid w:val="00A10F30"/>
    <w:rsid w:val="00A13193"/>
    <w:rsid w:val="00A1475B"/>
    <w:rsid w:val="00A14857"/>
    <w:rsid w:val="00A16517"/>
    <w:rsid w:val="00A17E7A"/>
    <w:rsid w:val="00A2007C"/>
    <w:rsid w:val="00A20D12"/>
    <w:rsid w:val="00A2336C"/>
    <w:rsid w:val="00A23B96"/>
    <w:rsid w:val="00A2407C"/>
    <w:rsid w:val="00A257B0"/>
    <w:rsid w:val="00A26EE1"/>
    <w:rsid w:val="00A27CF0"/>
    <w:rsid w:val="00A306CC"/>
    <w:rsid w:val="00A3163A"/>
    <w:rsid w:val="00A31BBD"/>
    <w:rsid w:val="00A335E8"/>
    <w:rsid w:val="00A33600"/>
    <w:rsid w:val="00A33F26"/>
    <w:rsid w:val="00A35014"/>
    <w:rsid w:val="00A35927"/>
    <w:rsid w:val="00A36951"/>
    <w:rsid w:val="00A36A01"/>
    <w:rsid w:val="00A36A9D"/>
    <w:rsid w:val="00A37AD4"/>
    <w:rsid w:val="00A401F3"/>
    <w:rsid w:val="00A4053B"/>
    <w:rsid w:val="00A413E6"/>
    <w:rsid w:val="00A41E51"/>
    <w:rsid w:val="00A42CD5"/>
    <w:rsid w:val="00A42FE9"/>
    <w:rsid w:val="00A43E73"/>
    <w:rsid w:val="00A44122"/>
    <w:rsid w:val="00A4505D"/>
    <w:rsid w:val="00A45A4D"/>
    <w:rsid w:val="00A5007F"/>
    <w:rsid w:val="00A501B1"/>
    <w:rsid w:val="00A502C3"/>
    <w:rsid w:val="00A5175B"/>
    <w:rsid w:val="00A5187D"/>
    <w:rsid w:val="00A523AD"/>
    <w:rsid w:val="00A52482"/>
    <w:rsid w:val="00A52B9E"/>
    <w:rsid w:val="00A53C6B"/>
    <w:rsid w:val="00A55AD8"/>
    <w:rsid w:val="00A55CF7"/>
    <w:rsid w:val="00A55E3C"/>
    <w:rsid w:val="00A56830"/>
    <w:rsid w:val="00A571E8"/>
    <w:rsid w:val="00A577D5"/>
    <w:rsid w:val="00A57BC6"/>
    <w:rsid w:val="00A603A8"/>
    <w:rsid w:val="00A60DCD"/>
    <w:rsid w:val="00A6133E"/>
    <w:rsid w:val="00A6303F"/>
    <w:rsid w:val="00A63124"/>
    <w:rsid w:val="00A64FD6"/>
    <w:rsid w:val="00A65283"/>
    <w:rsid w:val="00A66498"/>
    <w:rsid w:val="00A66ED9"/>
    <w:rsid w:val="00A66F38"/>
    <w:rsid w:val="00A70046"/>
    <w:rsid w:val="00A714C6"/>
    <w:rsid w:val="00A723B8"/>
    <w:rsid w:val="00A729FF"/>
    <w:rsid w:val="00A7496C"/>
    <w:rsid w:val="00A74C5A"/>
    <w:rsid w:val="00A757C5"/>
    <w:rsid w:val="00A75C57"/>
    <w:rsid w:val="00A760A5"/>
    <w:rsid w:val="00A77541"/>
    <w:rsid w:val="00A7780D"/>
    <w:rsid w:val="00A77F58"/>
    <w:rsid w:val="00A814EC"/>
    <w:rsid w:val="00A830B0"/>
    <w:rsid w:val="00A8364F"/>
    <w:rsid w:val="00A84F6A"/>
    <w:rsid w:val="00A850B6"/>
    <w:rsid w:val="00A8541D"/>
    <w:rsid w:val="00A87137"/>
    <w:rsid w:val="00A871FE"/>
    <w:rsid w:val="00A87F80"/>
    <w:rsid w:val="00A9127C"/>
    <w:rsid w:val="00A9244E"/>
    <w:rsid w:val="00A943C4"/>
    <w:rsid w:val="00A9465F"/>
    <w:rsid w:val="00A950CD"/>
    <w:rsid w:val="00A95338"/>
    <w:rsid w:val="00A956D0"/>
    <w:rsid w:val="00A968EF"/>
    <w:rsid w:val="00A972A9"/>
    <w:rsid w:val="00A978BD"/>
    <w:rsid w:val="00AA2665"/>
    <w:rsid w:val="00AA2765"/>
    <w:rsid w:val="00AA334A"/>
    <w:rsid w:val="00AA39B0"/>
    <w:rsid w:val="00AA5F9B"/>
    <w:rsid w:val="00AA6A02"/>
    <w:rsid w:val="00AA72EE"/>
    <w:rsid w:val="00AA733F"/>
    <w:rsid w:val="00AA7A78"/>
    <w:rsid w:val="00AB0682"/>
    <w:rsid w:val="00AB0CD2"/>
    <w:rsid w:val="00AB137C"/>
    <w:rsid w:val="00AB197A"/>
    <w:rsid w:val="00AB2B61"/>
    <w:rsid w:val="00AB342F"/>
    <w:rsid w:val="00AB37CC"/>
    <w:rsid w:val="00AB3ED6"/>
    <w:rsid w:val="00AB4117"/>
    <w:rsid w:val="00AB4F6D"/>
    <w:rsid w:val="00AB6076"/>
    <w:rsid w:val="00AB619A"/>
    <w:rsid w:val="00AB667F"/>
    <w:rsid w:val="00AB699A"/>
    <w:rsid w:val="00AC0BB5"/>
    <w:rsid w:val="00AC0E59"/>
    <w:rsid w:val="00AC200F"/>
    <w:rsid w:val="00AC2435"/>
    <w:rsid w:val="00AC2911"/>
    <w:rsid w:val="00AC320F"/>
    <w:rsid w:val="00AC3ACF"/>
    <w:rsid w:val="00AC3DF3"/>
    <w:rsid w:val="00AC5737"/>
    <w:rsid w:val="00AC6C06"/>
    <w:rsid w:val="00AC6FEF"/>
    <w:rsid w:val="00AD014E"/>
    <w:rsid w:val="00AD05D5"/>
    <w:rsid w:val="00AD1395"/>
    <w:rsid w:val="00AD16DD"/>
    <w:rsid w:val="00AD3831"/>
    <w:rsid w:val="00AD40C8"/>
    <w:rsid w:val="00AD598B"/>
    <w:rsid w:val="00AD724A"/>
    <w:rsid w:val="00AE17DD"/>
    <w:rsid w:val="00AE1B9A"/>
    <w:rsid w:val="00AE2644"/>
    <w:rsid w:val="00AE2A3C"/>
    <w:rsid w:val="00AE2BAC"/>
    <w:rsid w:val="00AE3499"/>
    <w:rsid w:val="00AE3E2E"/>
    <w:rsid w:val="00AE4236"/>
    <w:rsid w:val="00AE53DB"/>
    <w:rsid w:val="00AE6F87"/>
    <w:rsid w:val="00AE72F3"/>
    <w:rsid w:val="00AE7A31"/>
    <w:rsid w:val="00AF26E4"/>
    <w:rsid w:val="00AF6162"/>
    <w:rsid w:val="00AF71C1"/>
    <w:rsid w:val="00AF7BC1"/>
    <w:rsid w:val="00B002EB"/>
    <w:rsid w:val="00B0033D"/>
    <w:rsid w:val="00B00402"/>
    <w:rsid w:val="00B04542"/>
    <w:rsid w:val="00B05812"/>
    <w:rsid w:val="00B0697F"/>
    <w:rsid w:val="00B07336"/>
    <w:rsid w:val="00B076DF"/>
    <w:rsid w:val="00B07C18"/>
    <w:rsid w:val="00B11BC1"/>
    <w:rsid w:val="00B12535"/>
    <w:rsid w:val="00B126A4"/>
    <w:rsid w:val="00B12FB8"/>
    <w:rsid w:val="00B1305E"/>
    <w:rsid w:val="00B136BD"/>
    <w:rsid w:val="00B13EDE"/>
    <w:rsid w:val="00B1465A"/>
    <w:rsid w:val="00B14E3D"/>
    <w:rsid w:val="00B15992"/>
    <w:rsid w:val="00B15C28"/>
    <w:rsid w:val="00B1631B"/>
    <w:rsid w:val="00B16CE8"/>
    <w:rsid w:val="00B173B2"/>
    <w:rsid w:val="00B1789F"/>
    <w:rsid w:val="00B20922"/>
    <w:rsid w:val="00B20C13"/>
    <w:rsid w:val="00B20E97"/>
    <w:rsid w:val="00B21231"/>
    <w:rsid w:val="00B215E1"/>
    <w:rsid w:val="00B22DFD"/>
    <w:rsid w:val="00B2336A"/>
    <w:rsid w:val="00B23780"/>
    <w:rsid w:val="00B24C76"/>
    <w:rsid w:val="00B2646A"/>
    <w:rsid w:val="00B26A88"/>
    <w:rsid w:val="00B2777B"/>
    <w:rsid w:val="00B30A62"/>
    <w:rsid w:val="00B30A94"/>
    <w:rsid w:val="00B31BC1"/>
    <w:rsid w:val="00B31C2B"/>
    <w:rsid w:val="00B32943"/>
    <w:rsid w:val="00B35E41"/>
    <w:rsid w:val="00B36546"/>
    <w:rsid w:val="00B36881"/>
    <w:rsid w:val="00B373FF"/>
    <w:rsid w:val="00B37AE5"/>
    <w:rsid w:val="00B4126B"/>
    <w:rsid w:val="00B41424"/>
    <w:rsid w:val="00B42C44"/>
    <w:rsid w:val="00B4336A"/>
    <w:rsid w:val="00B43430"/>
    <w:rsid w:val="00B43B93"/>
    <w:rsid w:val="00B43B99"/>
    <w:rsid w:val="00B440EE"/>
    <w:rsid w:val="00B44C69"/>
    <w:rsid w:val="00B4574D"/>
    <w:rsid w:val="00B4660D"/>
    <w:rsid w:val="00B46EC6"/>
    <w:rsid w:val="00B47EDF"/>
    <w:rsid w:val="00B51F9F"/>
    <w:rsid w:val="00B51FA1"/>
    <w:rsid w:val="00B53035"/>
    <w:rsid w:val="00B54C30"/>
    <w:rsid w:val="00B54C69"/>
    <w:rsid w:val="00B56015"/>
    <w:rsid w:val="00B573DA"/>
    <w:rsid w:val="00B579F6"/>
    <w:rsid w:val="00B61943"/>
    <w:rsid w:val="00B62178"/>
    <w:rsid w:val="00B624D8"/>
    <w:rsid w:val="00B6290B"/>
    <w:rsid w:val="00B62AE1"/>
    <w:rsid w:val="00B6375C"/>
    <w:rsid w:val="00B63CBA"/>
    <w:rsid w:val="00B64D45"/>
    <w:rsid w:val="00B65781"/>
    <w:rsid w:val="00B66372"/>
    <w:rsid w:val="00B71060"/>
    <w:rsid w:val="00B7247A"/>
    <w:rsid w:val="00B72F81"/>
    <w:rsid w:val="00B73BD4"/>
    <w:rsid w:val="00B7511B"/>
    <w:rsid w:val="00B7555E"/>
    <w:rsid w:val="00B76D25"/>
    <w:rsid w:val="00B77D16"/>
    <w:rsid w:val="00B8102E"/>
    <w:rsid w:val="00B836FF"/>
    <w:rsid w:val="00B84DB1"/>
    <w:rsid w:val="00B851D2"/>
    <w:rsid w:val="00B85C57"/>
    <w:rsid w:val="00B868BB"/>
    <w:rsid w:val="00B86CE8"/>
    <w:rsid w:val="00B87A28"/>
    <w:rsid w:val="00B912FD"/>
    <w:rsid w:val="00B92C37"/>
    <w:rsid w:val="00B95624"/>
    <w:rsid w:val="00B95FF3"/>
    <w:rsid w:val="00B9698F"/>
    <w:rsid w:val="00B96CE2"/>
    <w:rsid w:val="00BA0D21"/>
    <w:rsid w:val="00BA0E0E"/>
    <w:rsid w:val="00BA1C51"/>
    <w:rsid w:val="00BA2A4E"/>
    <w:rsid w:val="00BA3421"/>
    <w:rsid w:val="00BA6D1C"/>
    <w:rsid w:val="00BA6FF5"/>
    <w:rsid w:val="00BA775C"/>
    <w:rsid w:val="00BA7FDF"/>
    <w:rsid w:val="00BB0F68"/>
    <w:rsid w:val="00BB323E"/>
    <w:rsid w:val="00BB4830"/>
    <w:rsid w:val="00BB7AB2"/>
    <w:rsid w:val="00BC01D8"/>
    <w:rsid w:val="00BC031E"/>
    <w:rsid w:val="00BC1B68"/>
    <w:rsid w:val="00BC3A0C"/>
    <w:rsid w:val="00BC4129"/>
    <w:rsid w:val="00BC41B6"/>
    <w:rsid w:val="00BC59E2"/>
    <w:rsid w:val="00BC5BA7"/>
    <w:rsid w:val="00BC5E5B"/>
    <w:rsid w:val="00BC62BF"/>
    <w:rsid w:val="00BD11F8"/>
    <w:rsid w:val="00BD173D"/>
    <w:rsid w:val="00BD1FCA"/>
    <w:rsid w:val="00BD23CD"/>
    <w:rsid w:val="00BD2660"/>
    <w:rsid w:val="00BD27B3"/>
    <w:rsid w:val="00BD3BEC"/>
    <w:rsid w:val="00BD3C78"/>
    <w:rsid w:val="00BD3E16"/>
    <w:rsid w:val="00BD3E6A"/>
    <w:rsid w:val="00BD4317"/>
    <w:rsid w:val="00BD6738"/>
    <w:rsid w:val="00BD711F"/>
    <w:rsid w:val="00BE09E1"/>
    <w:rsid w:val="00BE0F80"/>
    <w:rsid w:val="00BE169A"/>
    <w:rsid w:val="00BE1B7B"/>
    <w:rsid w:val="00BE2130"/>
    <w:rsid w:val="00BE2C74"/>
    <w:rsid w:val="00BE336B"/>
    <w:rsid w:val="00BE528C"/>
    <w:rsid w:val="00BE52DB"/>
    <w:rsid w:val="00BE5FAC"/>
    <w:rsid w:val="00BE7950"/>
    <w:rsid w:val="00BF05B7"/>
    <w:rsid w:val="00BF0B28"/>
    <w:rsid w:val="00BF2656"/>
    <w:rsid w:val="00BF326C"/>
    <w:rsid w:val="00BF3A79"/>
    <w:rsid w:val="00BF47D4"/>
    <w:rsid w:val="00BF5099"/>
    <w:rsid w:val="00BF6C45"/>
    <w:rsid w:val="00BF7CB1"/>
    <w:rsid w:val="00C000CF"/>
    <w:rsid w:val="00C00380"/>
    <w:rsid w:val="00C012F7"/>
    <w:rsid w:val="00C0246D"/>
    <w:rsid w:val="00C02931"/>
    <w:rsid w:val="00C03462"/>
    <w:rsid w:val="00C0425F"/>
    <w:rsid w:val="00C055E3"/>
    <w:rsid w:val="00C05F6E"/>
    <w:rsid w:val="00C06403"/>
    <w:rsid w:val="00C07EB8"/>
    <w:rsid w:val="00C1159B"/>
    <w:rsid w:val="00C115D5"/>
    <w:rsid w:val="00C139C1"/>
    <w:rsid w:val="00C13FD5"/>
    <w:rsid w:val="00C17C8B"/>
    <w:rsid w:val="00C20047"/>
    <w:rsid w:val="00C20C65"/>
    <w:rsid w:val="00C21B64"/>
    <w:rsid w:val="00C23130"/>
    <w:rsid w:val="00C235F9"/>
    <w:rsid w:val="00C249D9"/>
    <w:rsid w:val="00C24D6D"/>
    <w:rsid w:val="00C25269"/>
    <w:rsid w:val="00C265F3"/>
    <w:rsid w:val="00C267B6"/>
    <w:rsid w:val="00C26ECF"/>
    <w:rsid w:val="00C27090"/>
    <w:rsid w:val="00C30658"/>
    <w:rsid w:val="00C3098C"/>
    <w:rsid w:val="00C309FC"/>
    <w:rsid w:val="00C32472"/>
    <w:rsid w:val="00C34EC7"/>
    <w:rsid w:val="00C40AC0"/>
    <w:rsid w:val="00C40F82"/>
    <w:rsid w:val="00C41A5B"/>
    <w:rsid w:val="00C41F6C"/>
    <w:rsid w:val="00C42002"/>
    <w:rsid w:val="00C42384"/>
    <w:rsid w:val="00C43102"/>
    <w:rsid w:val="00C439E5"/>
    <w:rsid w:val="00C442D9"/>
    <w:rsid w:val="00C44A3C"/>
    <w:rsid w:val="00C44FAF"/>
    <w:rsid w:val="00C45032"/>
    <w:rsid w:val="00C4617F"/>
    <w:rsid w:val="00C475D9"/>
    <w:rsid w:val="00C47CCA"/>
    <w:rsid w:val="00C50664"/>
    <w:rsid w:val="00C50815"/>
    <w:rsid w:val="00C53FD4"/>
    <w:rsid w:val="00C54BB0"/>
    <w:rsid w:val="00C553CB"/>
    <w:rsid w:val="00C55FF3"/>
    <w:rsid w:val="00C5663D"/>
    <w:rsid w:val="00C5683A"/>
    <w:rsid w:val="00C575AD"/>
    <w:rsid w:val="00C57E63"/>
    <w:rsid w:val="00C60EA0"/>
    <w:rsid w:val="00C61215"/>
    <w:rsid w:val="00C632AB"/>
    <w:rsid w:val="00C66B04"/>
    <w:rsid w:val="00C67E88"/>
    <w:rsid w:val="00C70024"/>
    <w:rsid w:val="00C701DA"/>
    <w:rsid w:val="00C70400"/>
    <w:rsid w:val="00C70518"/>
    <w:rsid w:val="00C7193C"/>
    <w:rsid w:val="00C7279D"/>
    <w:rsid w:val="00C744AF"/>
    <w:rsid w:val="00C74C89"/>
    <w:rsid w:val="00C75797"/>
    <w:rsid w:val="00C76CB1"/>
    <w:rsid w:val="00C801D0"/>
    <w:rsid w:val="00C817F5"/>
    <w:rsid w:val="00C8190E"/>
    <w:rsid w:val="00C81BF3"/>
    <w:rsid w:val="00C820AC"/>
    <w:rsid w:val="00C827C9"/>
    <w:rsid w:val="00C859C4"/>
    <w:rsid w:val="00C86303"/>
    <w:rsid w:val="00C870A4"/>
    <w:rsid w:val="00C87357"/>
    <w:rsid w:val="00C8747E"/>
    <w:rsid w:val="00C87668"/>
    <w:rsid w:val="00C8795E"/>
    <w:rsid w:val="00C907C5"/>
    <w:rsid w:val="00C91004"/>
    <w:rsid w:val="00C91787"/>
    <w:rsid w:val="00C93B2A"/>
    <w:rsid w:val="00C942CD"/>
    <w:rsid w:val="00C94326"/>
    <w:rsid w:val="00C962D7"/>
    <w:rsid w:val="00C96A16"/>
    <w:rsid w:val="00C974A3"/>
    <w:rsid w:val="00C97E7D"/>
    <w:rsid w:val="00CA1032"/>
    <w:rsid w:val="00CA12E3"/>
    <w:rsid w:val="00CA1509"/>
    <w:rsid w:val="00CA1B40"/>
    <w:rsid w:val="00CA2956"/>
    <w:rsid w:val="00CA2ACA"/>
    <w:rsid w:val="00CA336B"/>
    <w:rsid w:val="00CA3D36"/>
    <w:rsid w:val="00CA49EB"/>
    <w:rsid w:val="00CA5CB5"/>
    <w:rsid w:val="00CA6133"/>
    <w:rsid w:val="00CA66A2"/>
    <w:rsid w:val="00CA6A84"/>
    <w:rsid w:val="00CB132B"/>
    <w:rsid w:val="00CB1B79"/>
    <w:rsid w:val="00CB1BFC"/>
    <w:rsid w:val="00CB52D1"/>
    <w:rsid w:val="00CB568A"/>
    <w:rsid w:val="00CB59E7"/>
    <w:rsid w:val="00CB68EE"/>
    <w:rsid w:val="00CB6FDD"/>
    <w:rsid w:val="00CB7093"/>
    <w:rsid w:val="00CB7C25"/>
    <w:rsid w:val="00CC0EFE"/>
    <w:rsid w:val="00CC16C2"/>
    <w:rsid w:val="00CC1A5A"/>
    <w:rsid w:val="00CC25BA"/>
    <w:rsid w:val="00CC370B"/>
    <w:rsid w:val="00CC4AAF"/>
    <w:rsid w:val="00CC5268"/>
    <w:rsid w:val="00CC658C"/>
    <w:rsid w:val="00CC6764"/>
    <w:rsid w:val="00CC7F43"/>
    <w:rsid w:val="00CD2CB7"/>
    <w:rsid w:val="00CD4165"/>
    <w:rsid w:val="00CD5B8E"/>
    <w:rsid w:val="00CD5DE2"/>
    <w:rsid w:val="00CD5E93"/>
    <w:rsid w:val="00CD7335"/>
    <w:rsid w:val="00CD7C9E"/>
    <w:rsid w:val="00CE02C4"/>
    <w:rsid w:val="00CE074A"/>
    <w:rsid w:val="00CE1543"/>
    <w:rsid w:val="00CE1E7E"/>
    <w:rsid w:val="00CE2C76"/>
    <w:rsid w:val="00CE3280"/>
    <w:rsid w:val="00CE3544"/>
    <w:rsid w:val="00CE585E"/>
    <w:rsid w:val="00CE5CBB"/>
    <w:rsid w:val="00CE66FD"/>
    <w:rsid w:val="00CE731B"/>
    <w:rsid w:val="00CF0328"/>
    <w:rsid w:val="00CF0593"/>
    <w:rsid w:val="00CF084E"/>
    <w:rsid w:val="00CF0D90"/>
    <w:rsid w:val="00CF16B5"/>
    <w:rsid w:val="00CF2440"/>
    <w:rsid w:val="00CF3CF7"/>
    <w:rsid w:val="00CF3E1C"/>
    <w:rsid w:val="00CF4054"/>
    <w:rsid w:val="00CF4CB9"/>
    <w:rsid w:val="00CF56F5"/>
    <w:rsid w:val="00CF5C4B"/>
    <w:rsid w:val="00CF66DE"/>
    <w:rsid w:val="00CF6D9E"/>
    <w:rsid w:val="00CF78ED"/>
    <w:rsid w:val="00CF7D1E"/>
    <w:rsid w:val="00D012CD"/>
    <w:rsid w:val="00D01845"/>
    <w:rsid w:val="00D01C66"/>
    <w:rsid w:val="00D032B6"/>
    <w:rsid w:val="00D03A99"/>
    <w:rsid w:val="00D03B0C"/>
    <w:rsid w:val="00D04B36"/>
    <w:rsid w:val="00D05AAF"/>
    <w:rsid w:val="00D06518"/>
    <w:rsid w:val="00D06C57"/>
    <w:rsid w:val="00D06ED9"/>
    <w:rsid w:val="00D070C3"/>
    <w:rsid w:val="00D075A5"/>
    <w:rsid w:val="00D07937"/>
    <w:rsid w:val="00D10D1A"/>
    <w:rsid w:val="00D12BAB"/>
    <w:rsid w:val="00D13A14"/>
    <w:rsid w:val="00D1563C"/>
    <w:rsid w:val="00D17DC4"/>
    <w:rsid w:val="00D17EBA"/>
    <w:rsid w:val="00D2019A"/>
    <w:rsid w:val="00D2048B"/>
    <w:rsid w:val="00D20AD8"/>
    <w:rsid w:val="00D21C60"/>
    <w:rsid w:val="00D21FBE"/>
    <w:rsid w:val="00D22110"/>
    <w:rsid w:val="00D2258B"/>
    <w:rsid w:val="00D2270F"/>
    <w:rsid w:val="00D24237"/>
    <w:rsid w:val="00D26653"/>
    <w:rsid w:val="00D266CA"/>
    <w:rsid w:val="00D27A03"/>
    <w:rsid w:val="00D30154"/>
    <w:rsid w:val="00D306BD"/>
    <w:rsid w:val="00D31A5F"/>
    <w:rsid w:val="00D31B28"/>
    <w:rsid w:val="00D31B68"/>
    <w:rsid w:val="00D33AA3"/>
    <w:rsid w:val="00D33D52"/>
    <w:rsid w:val="00D35270"/>
    <w:rsid w:val="00D35831"/>
    <w:rsid w:val="00D37550"/>
    <w:rsid w:val="00D40929"/>
    <w:rsid w:val="00D40F18"/>
    <w:rsid w:val="00D42713"/>
    <w:rsid w:val="00D427ED"/>
    <w:rsid w:val="00D42AB1"/>
    <w:rsid w:val="00D43DAA"/>
    <w:rsid w:val="00D44B97"/>
    <w:rsid w:val="00D45866"/>
    <w:rsid w:val="00D45E67"/>
    <w:rsid w:val="00D46770"/>
    <w:rsid w:val="00D47DA7"/>
    <w:rsid w:val="00D52721"/>
    <w:rsid w:val="00D52F9D"/>
    <w:rsid w:val="00D547DC"/>
    <w:rsid w:val="00D550EA"/>
    <w:rsid w:val="00D564B7"/>
    <w:rsid w:val="00D57DF1"/>
    <w:rsid w:val="00D60EB2"/>
    <w:rsid w:val="00D61771"/>
    <w:rsid w:val="00D61FD8"/>
    <w:rsid w:val="00D62421"/>
    <w:rsid w:val="00D62500"/>
    <w:rsid w:val="00D632B1"/>
    <w:rsid w:val="00D6381F"/>
    <w:rsid w:val="00D64128"/>
    <w:rsid w:val="00D6459F"/>
    <w:rsid w:val="00D64AF7"/>
    <w:rsid w:val="00D656BF"/>
    <w:rsid w:val="00D670FF"/>
    <w:rsid w:val="00D6754C"/>
    <w:rsid w:val="00D71179"/>
    <w:rsid w:val="00D72286"/>
    <w:rsid w:val="00D7238B"/>
    <w:rsid w:val="00D7278B"/>
    <w:rsid w:val="00D72BAD"/>
    <w:rsid w:val="00D73788"/>
    <w:rsid w:val="00D74722"/>
    <w:rsid w:val="00D75558"/>
    <w:rsid w:val="00D75A5A"/>
    <w:rsid w:val="00D75B5C"/>
    <w:rsid w:val="00D7607A"/>
    <w:rsid w:val="00D7681E"/>
    <w:rsid w:val="00D80A88"/>
    <w:rsid w:val="00D80DEB"/>
    <w:rsid w:val="00D82BFC"/>
    <w:rsid w:val="00D82C8C"/>
    <w:rsid w:val="00D82EB0"/>
    <w:rsid w:val="00D865F2"/>
    <w:rsid w:val="00D869A4"/>
    <w:rsid w:val="00D869C1"/>
    <w:rsid w:val="00D87D1F"/>
    <w:rsid w:val="00D900E4"/>
    <w:rsid w:val="00D907DF"/>
    <w:rsid w:val="00D90E3A"/>
    <w:rsid w:val="00D91B2A"/>
    <w:rsid w:val="00D9224B"/>
    <w:rsid w:val="00D92FAC"/>
    <w:rsid w:val="00D930ED"/>
    <w:rsid w:val="00D93A08"/>
    <w:rsid w:val="00D93BD8"/>
    <w:rsid w:val="00D93F1C"/>
    <w:rsid w:val="00D94DAF"/>
    <w:rsid w:val="00D95D53"/>
    <w:rsid w:val="00D96EBA"/>
    <w:rsid w:val="00D9752A"/>
    <w:rsid w:val="00DA197D"/>
    <w:rsid w:val="00DA1EC3"/>
    <w:rsid w:val="00DA2467"/>
    <w:rsid w:val="00DA3143"/>
    <w:rsid w:val="00DA4726"/>
    <w:rsid w:val="00DA4AE1"/>
    <w:rsid w:val="00DA5D77"/>
    <w:rsid w:val="00DA61A7"/>
    <w:rsid w:val="00DB1D8A"/>
    <w:rsid w:val="00DB22AA"/>
    <w:rsid w:val="00DB29F2"/>
    <w:rsid w:val="00DB5445"/>
    <w:rsid w:val="00DB56C9"/>
    <w:rsid w:val="00DB6658"/>
    <w:rsid w:val="00DB777E"/>
    <w:rsid w:val="00DC2140"/>
    <w:rsid w:val="00DC2163"/>
    <w:rsid w:val="00DC23CD"/>
    <w:rsid w:val="00DC3C35"/>
    <w:rsid w:val="00DC3DB4"/>
    <w:rsid w:val="00DC651D"/>
    <w:rsid w:val="00DC66AF"/>
    <w:rsid w:val="00DC7575"/>
    <w:rsid w:val="00DC7D69"/>
    <w:rsid w:val="00DD0936"/>
    <w:rsid w:val="00DD11DB"/>
    <w:rsid w:val="00DD121D"/>
    <w:rsid w:val="00DD3B54"/>
    <w:rsid w:val="00DD43A1"/>
    <w:rsid w:val="00DD52A2"/>
    <w:rsid w:val="00DD5925"/>
    <w:rsid w:val="00DD60C1"/>
    <w:rsid w:val="00DD78FB"/>
    <w:rsid w:val="00DE010D"/>
    <w:rsid w:val="00DE01E3"/>
    <w:rsid w:val="00DE0B3E"/>
    <w:rsid w:val="00DE0D4E"/>
    <w:rsid w:val="00DE0E49"/>
    <w:rsid w:val="00DE2FC9"/>
    <w:rsid w:val="00DE38B4"/>
    <w:rsid w:val="00DE5B71"/>
    <w:rsid w:val="00DE6036"/>
    <w:rsid w:val="00DE7A28"/>
    <w:rsid w:val="00DE7C61"/>
    <w:rsid w:val="00DE7DF2"/>
    <w:rsid w:val="00DF1467"/>
    <w:rsid w:val="00DF14CC"/>
    <w:rsid w:val="00DF2BAD"/>
    <w:rsid w:val="00DF3335"/>
    <w:rsid w:val="00DF389A"/>
    <w:rsid w:val="00DF3990"/>
    <w:rsid w:val="00DF4593"/>
    <w:rsid w:val="00DF45D8"/>
    <w:rsid w:val="00DF47E3"/>
    <w:rsid w:val="00DF4ED5"/>
    <w:rsid w:val="00DF6AF8"/>
    <w:rsid w:val="00DF6E48"/>
    <w:rsid w:val="00E00DBD"/>
    <w:rsid w:val="00E012CC"/>
    <w:rsid w:val="00E0271E"/>
    <w:rsid w:val="00E0362A"/>
    <w:rsid w:val="00E03AE2"/>
    <w:rsid w:val="00E045AD"/>
    <w:rsid w:val="00E07170"/>
    <w:rsid w:val="00E077CF"/>
    <w:rsid w:val="00E12C09"/>
    <w:rsid w:val="00E13D74"/>
    <w:rsid w:val="00E15587"/>
    <w:rsid w:val="00E1755D"/>
    <w:rsid w:val="00E20395"/>
    <w:rsid w:val="00E23C11"/>
    <w:rsid w:val="00E2506E"/>
    <w:rsid w:val="00E258BF"/>
    <w:rsid w:val="00E25A31"/>
    <w:rsid w:val="00E25C66"/>
    <w:rsid w:val="00E262A5"/>
    <w:rsid w:val="00E26B7E"/>
    <w:rsid w:val="00E26D75"/>
    <w:rsid w:val="00E275BF"/>
    <w:rsid w:val="00E30B08"/>
    <w:rsid w:val="00E30E8D"/>
    <w:rsid w:val="00E32990"/>
    <w:rsid w:val="00E329AA"/>
    <w:rsid w:val="00E32F1E"/>
    <w:rsid w:val="00E33145"/>
    <w:rsid w:val="00E355DC"/>
    <w:rsid w:val="00E35AFF"/>
    <w:rsid w:val="00E361ED"/>
    <w:rsid w:val="00E3670B"/>
    <w:rsid w:val="00E36EF3"/>
    <w:rsid w:val="00E413BB"/>
    <w:rsid w:val="00E41644"/>
    <w:rsid w:val="00E416FB"/>
    <w:rsid w:val="00E42434"/>
    <w:rsid w:val="00E42B08"/>
    <w:rsid w:val="00E434C4"/>
    <w:rsid w:val="00E4350A"/>
    <w:rsid w:val="00E456C5"/>
    <w:rsid w:val="00E460E6"/>
    <w:rsid w:val="00E47858"/>
    <w:rsid w:val="00E50471"/>
    <w:rsid w:val="00E50DD6"/>
    <w:rsid w:val="00E50E60"/>
    <w:rsid w:val="00E53BC7"/>
    <w:rsid w:val="00E53E95"/>
    <w:rsid w:val="00E6011C"/>
    <w:rsid w:val="00E608C5"/>
    <w:rsid w:val="00E60A9D"/>
    <w:rsid w:val="00E61137"/>
    <w:rsid w:val="00E615A9"/>
    <w:rsid w:val="00E62017"/>
    <w:rsid w:val="00E628F2"/>
    <w:rsid w:val="00E63DB6"/>
    <w:rsid w:val="00E652CD"/>
    <w:rsid w:val="00E655AE"/>
    <w:rsid w:val="00E66D97"/>
    <w:rsid w:val="00E7144A"/>
    <w:rsid w:val="00E7177D"/>
    <w:rsid w:val="00E72832"/>
    <w:rsid w:val="00E72959"/>
    <w:rsid w:val="00E72A50"/>
    <w:rsid w:val="00E742D9"/>
    <w:rsid w:val="00E75E38"/>
    <w:rsid w:val="00E7724F"/>
    <w:rsid w:val="00E80445"/>
    <w:rsid w:val="00E80589"/>
    <w:rsid w:val="00E8115B"/>
    <w:rsid w:val="00E8121A"/>
    <w:rsid w:val="00E83EE9"/>
    <w:rsid w:val="00E85116"/>
    <w:rsid w:val="00E852AC"/>
    <w:rsid w:val="00E8595B"/>
    <w:rsid w:val="00E85CE7"/>
    <w:rsid w:val="00E86007"/>
    <w:rsid w:val="00E90700"/>
    <w:rsid w:val="00E93EE3"/>
    <w:rsid w:val="00E93FD4"/>
    <w:rsid w:val="00E9409D"/>
    <w:rsid w:val="00E96453"/>
    <w:rsid w:val="00E97AE6"/>
    <w:rsid w:val="00E97E0F"/>
    <w:rsid w:val="00EA000C"/>
    <w:rsid w:val="00EA00C8"/>
    <w:rsid w:val="00EA1405"/>
    <w:rsid w:val="00EA215A"/>
    <w:rsid w:val="00EA2236"/>
    <w:rsid w:val="00EA3125"/>
    <w:rsid w:val="00EA4A21"/>
    <w:rsid w:val="00EA549B"/>
    <w:rsid w:val="00EA5505"/>
    <w:rsid w:val="00EA6684"/>
    <w:rsid w:val="00EA71AD"/>
    <w:rsid w:val="00EA776E"/>
    <w:rsid w:val="00EA7EE6"/>
    <w:rsid w:val="00EB0CCA"/>
    <w:rsid w:val="00EB148A"/>
    <w:rsid w:val="00EB2A3C"/>
    <w:rsid w:val="00EB2C66"/>
    <w:rsid w:val="00EB34C5"/>
    <w:rsid w:val="00EB3A11"/>
    <w:rsid w:val="00EB4C80"/>
    <w:rsid w:val="00EB501E"/>
    <w:rsid w:val="00EB5294"/>
    <w:rsid w:val="00EB56FB"/>
    <w:rsid w:val="00EB5B91"/>
    <w:rsid w:val="00EB6DC2"/>
    <w:rsid w:val="00EB73B3"/>
    <w:rsid w:val="00EC0959"/>
    <w:rsid w:val="00EC0CE7"/>
    <w:rsid w:val="00EC1FA6"/>
    <w:rsid w:val="00EC2641"/>
    <w:rsid w:val="00EC282B"/>
    <w:rsid w:val="00EC304F"/>
    <w:rsid w:val="00EC3B64"/>
    <w:rsid w:val="00EC3E82"/>
    <w:rsid w:val="00EC643D"/>
    <w:rsid w:val="00EC7D9A"/>
    <w:rsid w:val="00EC7F16"/>
    <w:rsid w:val="00ED0ABB"/>
    <w:rsid w:val="00ED2F84"/>
    <w:rsid w:val="00ED34FD"/>
    <w:rsid w:val="00ED37CE"/>
    <w:rsid w:val="00ED7725"/>
    <w:rsid w:val="00ED795E"/>
    <w:rsid w:val="00ED7ED2"/>
    <w:rsid w:val="00EE0F7B"/>
    <w:rsid w:val="00EE1431"/>
    <w:rsid w:val="00EE1B8F"/>
    <w:rsid w:val="00EE1FD5"/>
    <w:rsid w:val="00EE282B"/>
    <w:rsid w:val="00EE2F59"/>
    <w:rsid w:val="00EE33BC"/>
    <w:rsid w:val="00EE3D97"/>
    <w:rsid w:val="00EE533F"/>
    <w:rsid w:val="00EE5EF4"/>
    <w:rsid w:val="00EE62B5"/>
    <w:rsid w:val="00EE635E"/>
    <w:rsid w:val="00EE7469"/>
    <w:rsid w:val="00EF1E85"/>
    <w:rsid w:val="00EF447B"/>
    <w:rsid w:val="00EF4789"/>
    <w:rsid w:val="00EF4A92"/>
    <w:rsid w:val="00EF4C69"/>
    <w:rsid w:val="00EF5299"/>
    <w:rsid w:val="00EF53DC"/>
    <w:rsid w:val="00EF55C4"/>
    <w:rsid w:val="00EF65D8"/>
    <w:rsid w:val="00EF6B98"/>
    <w:rsid w:val="00EF746C"/>
    <w:rsid w:val="00F006BB"/>
    <w:rsid w:val="00F00F67"/>
    <w:rsid w:val="00F01958"/>
    <w:rsid w:val="00F01CA1"/>
    <w:rsid w:val="00F03D9E"/>
    <w:rsid w:val="00F0417E"/>
    <w:rsid w:val="00F04254"/>
    <w:rsid w:val="00F04287"/>
    <w:rsid w:val="00F07756"/>
    <w:rsid w:val="00F102C1"/>
    <w:rsid w:val="00F107D3"/>
    <w:rsid w:val="00F1174B"/>
    <w:rsid w:val="00F125D1"/>
    <w:rsid w:val="00F133E3"/>
    <w:rsid w:val="00F13517"/>
    <w:rsid w:val="00F13BC3"/>
    <w:rsid w:val="00F167BF"/>
    <w:rsid w:val="00F169A3"/>
    <w:rsid w:val="00F16BA7"/>
    <w:rsid w:val="00F16E4F"/>
    <w:rsid w:val="00F17855"/>
    <w:rsid w:val="00F2025D"/>
    <w:rsid w:val="00F208CB"/>
    <w:rsid w:val="00F20D3F"/>
    <w:rsid w:val="00F20EDD"/>
    <w:rsid w:val="00F217B4"/>
    <w:rsid w:val="00F21E69"/>
    <w:rsid w:val="00F2253E"/>
    <w:rsid w:val="00F23343"/>
    <w:rsid w:val="00F246D2"/>
    <w:rsid w:val="00F24B8D"/>
    <w:rsid w:val="00F25779"/>
    <w:rsid w:val="00F2610B"/>
    <w:rsid w:val="00F2754B"/>
    <w:rsid w:val="00F304F9"/>
    <w:rsid w:val="00F308E2"/>
    <w:rsid w:val="00F344BC"/>
    <w:rsid w:val="00F357CB"/>
    <w:rsid w:val="00F37714"/>
    <w:rsid w:val="00F4108A"/>
    <w:rsid w:val="00F41836"/>
    <w:rsid w:val="00F41C0C"/>
    <w:rsid w:val="00F42D77"/>
    <w:rsid w:val="00F43B00"/>
    <w:rsid w:val="00F44A68"/>
    <w:rsid w:val="00F44CD5"/>
    <w:rsid w:val="00F44FCF"/>
    <w:rsid w:val="00F4621A"/>
    <w:rsid w:val="00F53EE5"/>
    <w:rsid w:val="00F5454B"/>
    <w:rsid w:val="00F549BA"/>
    <w:rsid w:val="00F54A26"/>
    <w:rsid w:val="00F57234"/>
    <w:rsid w:val="00F5745B"/>
    <w:rsid w:val="00F619E4"/>
    <w:rsid w:val="00F62907"/>
    <w:rsid w:val="00F62BA7"/>
    <w:rsid w:val="00F6580B"/>
    <w:rsid w:val="00F65B01"/>
    <w:rsid w:val="00F66249"/>
    <w:rsid w:val="00F662D4"/>
    <w:rsid w:val="00F6635C"/>
    <w:rsid w:val="00F6659E"/>
    <w:rsid w:val="00F679E0"/>
    <w:rsid w:val="00F67A65"/>
    <w:rsid w:val="00F701B5"/>
    <w:rsid w:val="00F70332"/>
    <w:rsid w:val="00F707C6"/>
    <w:rsid w:val="00F70B6F"/>
    <w:rsid w:val="00F71CBA"/>
    <w:rsid w:val="00F72095"/>
    <w:rsid w:val="00F74CA3"/>
    <w:rsid w:val="00F75DCD"/>
    <w:rsid w:val="00F7620E"/>
    <w:rsid w:val="00F776F4"/>
    <w:rsid w:val="00F77F02"/>
    <w:rsid w:val="00F80536"/>
    <w:rsid w:val="00F809A9"/>
    <w:rsid w:val="00F80D35"/>
    <w:rsid w:val="00F81177"/>
    <w:rsid w:val="00F81407"/>
    <w:rsid w:val="00F83244"/>
    <w:rsid w:val="00F8337D"/>
    <w:rsid w:val="00F84F43"/>
    <w:rsid w:val="00F86F3C"/>
    <w:rsid w:val="00F87232"/>
    <w:rsid w:val="00F872B3"/>
    <w:rsid w:val="00F873A8"/>
    <w:rsid w:val="00F912F2"/>
    <w:rsid w:val="00F917E9"/>
    <w:rsid w:val="00F9199A"/>
    <w:rsid w:val="00F91ADE"/>
    <w:rsid w:val="00F92370"/>
    <w:rsid w:val="00F92C0B"/>
    <w:rsid w:val="00F94625"/>
    <w:rsid w:val="00F951E1"/>
    <w:rsid w:val="00F963C1"/>
    <w:rsid w:val="00F96844"/>
    <w:rsid w:val="00F96A83"/>
    <w:rsid w:val="00F97C04"/>
    <w:rsid w:val="00F97C1A"/>
    <w:rsid w:val="00F97DDF"/>
    <w:rsid w:val="00FA20CF"/>
    <w:rsid w:val="00FA303F"/>
    <w:rsid w:val="00FA33B1"/>
    <w:rsid w:val="00FA367E"/>
    <w:rsid w:val="00FA5F15"/>
    <w:rsid w:val="00FA78A9"/>
    <w:rsid w:val="00FB032B"/>
    <w:rsid w:val="00FB0540"/>
    <w:rsid w:val="00FB0783"/>
    <w:rsid w:val="00FB1ACA"/>
    <w:rsid w:val="00FB360D"/>
    <w:rsid w:val="00FB6848"/>
    <w:rsid w:val="00FC0AE6"/>
    <w:rsid w:val="00FC0CCA"/>
    <w:rsid w:val="00FC18DA"/>
    <w:rsid w:val="00FC1B66"/>
    <w:rsid w:val="00FC203C"/>
    <w:rsid w:val="00FC2D29"/>
    <w:rsid w:val="00FC2F10"/>
    <w:rsid w:val="00FC3AA7"/>
    <w:rsid w:val="00FC4B7B"/>
    <w:rsid w:val="00FC53BC"/>
    <w:rsid w:val="00FC64C5"/>
    <w:rsid w:val="00FC6A8E"/>
    <w:rsid w:val="00FC7A5F"/>
    <w:rsid w:val="00FD1571"/>
    <w:rsid w:val="00FD38D4"/>
    <w:rsid w:val="00FD3AE9"/>
    <w:rsid w:val="00FD3BAC"/>
    <w:rsid w:val="00FD3C2E"/>
    <w:rsid w:val="00FD46FD"/>
    <w:rsid w:val="00FD4E6F"/>
    <w:rsid w:val="00FD5CB1"/>
    <w:rsid w:val="00FD674B"/>
    <w:rsid w:val="00FD6D03"/>
    <w:rsid w:val="00FE03F7"/>
    <w:rsid w:val="00FE1F59"/>
    <w:rsid w:val="00FE2469"/>
    <w:rsid w:val="00FE3E16"/>
    <w:rsid w:val="00FE487C"/>
    <w:rsid w:val="00FE6FC2"/>
    <w:rsid w:val="00FF14A9"/>
    <w:rsid w:val="00FF28E2"/>
    <w:rsid w:val="00FF4132"/>
    <w:rsid w:val="00FF65E6"/>
    <w:rsid w:val="00FF6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4C69"/>
    <w:rPr>
      <w:sz w:val="20"/>
      <w:szCs w:val="20"/>
      <w:lang w:eastAsia="he-IL"/>
    </w:rPr>
  </w:style>
  <w:style w:type="paragraph" w:styleId="1">
    <w:name w:val="heading 1"/>
    <w:basedOn w:val="a"/>
    <w:next w:val="a"/>
    <w:link w:val="10"/>
    <w:uiPriority w:val="99"/>
    <w:qFormat/>
    <w:rsid w:val="00B44C69"/>
    <w:pPr>
      <w:keepNext/>
      <w:tabs>
        <w:tab w:val="left" w:pos="360"/>
      </w:tabs>
      <w:bidi/>
      <w:spacing w:line="240" w:lineRule="atLeast"/>
      <w:jc w:val="center"/>
      <w:outlineLvl w:val="0"/>
    </w:pPr>
    <w:rPr>
      <w:rFonts w:cs="David"/>
      <w:b/>
      <w:bCs/>
      <w:szCs w:val="24"/>
      <w:u w:val="single"/>
    </w:rPr>
  </w:style>
  <w:style w:type="paragraph" w:styleId="2">
    <w:name w:val="heading 2"/>
    <w:basedOn w:val="a"/>
    <w:next w:val="a"/>
    <w:link w:val="20"/>
    <w:uiPriority w:val="99"/>
    <w:qFormat/>
    <w:rsid w:val="00B44C69"/>
    <w:pPr>
      <w:keepNext/>
      <w:tabs>
        <w:tab w:val="left" w:pos="-2199"/>
        <w:tab w:val="left" w:pos="-2109"/>
      </w:tabs>
      <w:bidi/>
      <w:outlineLvl w:val="1"/>
    </w:pPr>
    <w:rPr>
      <w:rFonts w:cs="David"/>
      <w:szCs w:val="24"/>
    </w:rPr>
  </w:style>
  <w:style w:type="paragraph" w:styleId="3">
    <w:name w:val="heading 3"/>
    <w:basedOn w:val="a"/>
    <w:next w:val="a"/>
    <w:link w:val="30"/>
    <w:uiPriority w:val="99"/>
    <w:qFormat/>
    <w:rsid w:val="00B44C69"/>
    <w:pPr>
      <w:keepNext/>
      <w:bidi/>
      <w:ind w:hanging="658"/>
      <w:jc w:val="both"/>
      <w:outlineLvl w:val="2"/>
    </w:pPr>
    <w:rPr>
      <w:rFonts w:cs="David"/>
      <w:szCs w:val="24"/>
    </w:rPr>
  </w:style>
  <w:style w:type="paragraph" w:styleId="4">
    <w:name w:val="heading 4"/>
    <w:basedOn w:val="a"/>
    <w:next w:val="a"/>
    <w:link w:val="40"/>
    <w:uiPriority w:val="99"/>
    <w:qFormat/>
    <w:rsid w:val="00B44C69"/>
    <w:pPr>
      <w:keepNext/>
      <w:bidi/>
      <w:jc w:val="center"/>
      <w:outlineLvl w:val="3"/>
    </w:pPr>
    <w:rPr>
      <w:rFonts w:cs="David"/>
      <w:szCs w:val="24"/>
      <w:u w:val="single"/>
    </w:rPr>
  </w:style>
  <w:style w:type="paragraph" w:styleId="5">
    <w:name w:val="heading 5"/>
    <w:basedOn w:val="a"/>
    <w:next w:val="a"/>
    <w:link w:val="50"/>
    <w:uiPriority w:val="99"/>
    <w:qFormat/>
    <w:rsid w:val="00B44C69"/>
    <w:pPr>
      <w:keepNext/>
      <w:tabs>
        <w:tab w:val="left" w:pos="-1710"/>
        <w:tab w:val="left" w:pos="8280"/>
      </w:tabs>
      <w:bidi/>
      <w:spacing w:line="240" w:lineRule="atLeast"/>
      <w:jc w:val="center"/>
      <w:outlineLvl w:val="4"/>
    </w:pPr>
    <w:rPr>
      <w:rFonts w:cs="David"/>
      <w:b/>
      <w:bCs/>
      <w:sz w:val="24"/>
      <w:szCs w:val="28"/>
      <w:u w:val="single"/>
    </w:rPr>
  </w:style>
  <w:style w:type="paragraph" w:styleId="6">
    <w:name w:val="heading 6"/>
    <w:basedOn w:val="a"/>
    <w:next w:val="a"/>
    <w:link w:val="60"/>
    <w:uiPriority w:val="99"/>
    <w:qFormat/>
    <w:rsid w:val="00B44C69"/>
    <w:pPr>
      <w:keepNext/>
      <w:ind w:hanging="658"/>
      <w:jc w:val="center"/>
      <w:outlineLvl w:val="5"/>
    </w:pPr>
    <w:rPr>
      <w:rFonts w:cs="David"/>
      <w:szCs w:val="24"/>
      <w:u w:val="single"/>
    </w:rPr>
  </w:style>
  <w:style w:type="paragraph" w:styleId="7">
    <w:name w:val="heading 7"/>
    <w:basedOn w:val="a"/>
    <w:next w:val="a"/>
    <w:link w:val="70"/>
    <w:uiPriority w:val="99"/>
    <w:qFormat/>
    <w:rsid w:val="00B44C69"/>
    <w:pPr>
      <w:keepNext/>
      <w:bidi/>
      <w:jc w:val="center"/>
      <w:outlineLvl w:val="6"/>
    </w:pPr>
    <w:rPr>
      <w:rFonts w:cs="David"/>
      <w:szCs w:val="24"/>
    </w:rPr>
  </w:style>
  <w:style w:type="paragraph" w:styleId="8">
    <w:name w:val="heading 8"/>
    <w:basedOn w:val="a"/>
    <w:next w:val="a"/>
    <w:link w:val="80"/>
    <w:uiPriority w:val="99"/>
    <w:qFormat/>
    <w:rsid w:val="00B44C69"/>
    <w:pPr>
      <w:keepNext/>
      <w:bidi/>
      <w:jc w:val="center"/>
      <w:outlineLvl w:val="7"/>
    </w:pPr>
    <w:rPr>
      <w:rFonts w:cs="David"/>
      <w:szCs w:val="32"/>
    </w:rPr>
  </w:style>
  <w:style w:type="paragraph" w:styleId="9">
    <w:name w:val="heading 9"/>
    <w:basedOn w:val="a"/>
    <w:next w:val="a"/>
    <w:link w:val="90"/>
    <w:uiPriority w:val="99"/>
    <w:qFormat/>
    <w:rsid w:val="00B44C69"/>
    <w:pPr>
      <w:keepNext/>
      <w:bidi/>
      <w:ind w:left="800" w:hanging="709"/>
      <w:jc w:val="center"/>
      <w:outlineLvl w:val="8"/>
    </w:pPr>
    <w:rPr>
      <w:rFonts w:ascii="Arial" w:hAnsi="Arial"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13193"/>
    <w:rPr>
      <w:rFonts w:ascii="Cambria" w:hAnsi="Cambria" w:cs="Times New Roman"/>
      <w:b/>
      <w:bCs/>
      <w:kern w:val="32"/>
      <w:sz w:val="32"/>
      <w:szCs w:val="32"/>
      <w:lang w:eastAsia="he-IL" w:bidi="he-IL"/>
    </w:rPr>
  </w:style>
  <w:style w:type="character" w:customStyle="1" w:styleId="20">
    <w:name w:val="כותרת 2 תו"/>
    <w:basedOn w:val="a0"/>
    <w:link w:val="2"/>
    <w:uiPriority w:val="99"/>
    <w:semiHidden/>
    <w:locked/>
    <w:rsid w:val="00A13193"/>
    <w:rPr>
      <w:rFonts w:ascii="Cambria" w:hAnsi="Cambria" w:cs="Times New Roman"/>
      <w:b/>
      <w:bCs/>
      <w:i/>
      <w:iCs/>
      <w:sz w:val="28"/>
      <w:szCs w:val="28"/>
      <w:lang w:eastAsia="he-IL" w:bidi="he-IL"/>
    </w:rPr>
  </w:style>
  <w:style w:type="character" w:customStyle="1" w:styleId="30">
    <w:name w:val="כותרת 3 תו"/>
    <w:basedOn w:val="a0"/>
    <w:link w:val="3"/>
    <w:uiPriority w:val="99"/>
    <w:semiHidden/>
    <w:locked/>
    <w:rsid w:val="00A13193"/>
    <w:rPr>
      <w:rFonts w:ascii="Cambria" w:hAnsi="Cambria" w:cs="Times New Roman"/>
      <w:b/>
      <w:bCs/>
      <w:sz w:val="26"/>
      <w:szCs w:val="26"/>
      <w:lang w:eastAsia="he-IL" w:bidi="he-IL"/>
    </w:rPr>
  </w:style>
  <w:style w:type="character" w:customStyle="1" w:styleId="40">
    <w:name w:val="כותרת 4 תו"/>
    <w:basedOn w:val="a0"/>
    <w:link w:val="4"/>
    <w:uiPriority w:val="99"/>
    <w:semiHidden/>
    <w:locked/>
    <w:rsid w:val="00A13193"/>
    <w:rPr>
      <w:rFonts w:ascii="Calibri" w:hAnsi="Calibri" w:cs="Arial"/>
      <w:b/>
      <w:bCs/>
      <w:sz w:val="28"/>
      <w:szCs w:val="28"/>
      <w:lang w:eastAsia="he-IL" w:bidi="he-IL"/>
    </w:rPr>
  </w:style>
  <w:style w:type="character" w:customStyle="1" w:styleId="50">
    <w:name w:val="כותרת 5 תו"/>
    <w:basedOn w:val="a0"/>
    <w:link w:val="5"/>
    <w:uiPriority w:val="99"/>
    <w:semiHidden/>
    <w:locked/>
    <w:rsid w:val="00A13193"/>
    <w:rPr>
      <w:rFonts w:ascii="Calibri" w:hAnsi="Calibri" w:cs="Arial"/>
      <w:b/>
      <w:bCs/>
      <w:i/>
      <w:iCs/>
      <w:sz w:val="26"/>
      <w:szCs w:val="26"/>
      <w:lang w:eastAsia="he-IL" w:bidi="he-IL"/>
    </w:rPr>
  </w:style>
  <w:style w:type="character" w:customStyle="1" w:styleId="60">
    <w:name w:val="כותרת 6 תו"/>
    <w:basedOn w:val="a0"/>
    <w:link w:val="6"/>
    <w:uiPriority w:val="99"/>
    <w:semiHidden/>
    <w:locked/>
    <w:rsid w:val="00A13193"/>
    <w:rPr>
      <w:rFonts w:ascii="Calibri" w:hAnsi="Calibri" w:cs="Arial"/>
      <w:b/>
      <w:bCs/>
      <w:lang w:eastAsia="he-IL" w:bidi="he-IL"/>
    </w:rPr>
  </w:style>
  <w:style w:type="character" w:customStyle="1" w:styleId="70">
    <w:name w:val="כותרת 7 תו"/>
    <w:basedOn w:val="a0"/>
    <w:link w:val="7"/>
    <w:uiPriority w:val="99"/>
    <w:semiHidden/>
    <w:locked/>
    <w:rsid w:val="00A13193"/>
    <w:rPr>
      <w:rFonts w:ascii="Calibri" w:hAnsi="Calibri" w:cs="Arial"/>
      <w:sz w:val="24"/>
      <w:szCs w:val="24"/>
      <w:lang w:eastAsia="he-IL" w:bidi="he-IL"/>
    </w:rPr>
  </w:style>
  <w:style w:type="character" w:customStyle="1" w:styleId="80">
    <w:name w:val="כותרת 8 תו"/>
    <w:basedOn w:val="a0"/>
    <w:link w:val="8"/>
    <w:uiPriority w:val="99"/>
    <w:semiHidden/>
    <w:locked/>
    <w:rsid w:val="00A13193"/>
    <w:rPr>
      <w:rFonts w:ascii="Calibri" w:hAnsi="Calibri" w:cs="Arial"/>
      <w:i/>
      <w:iCs/>
      <w:sz w:val="24"/>
      <w:szCs w:val="24"/>
      <w:lang w:eastAsia="he-IL" w:bidi="he-IL"/>
    </w:rPr>
  </w:style>
  <w:style w:type="character" w:customStyle="1" w:styleId="90">
    <w:name w:val="כותרת 9 תו"/>
    <w:basedOn w:val="a0"/>
    <w:link w:val="9"/>
    <w:uiPriority w:val="99"/>
    <w:semiHidden/>
    <w:locked/>
    <w:rsid w:val="00A13193"/>
    <w:rPr>
      <w:rFonts w:ascii="Cambria" w:hAnsi="Cambria" w:cs="Times New Roman"/>
      <w:lang w:eastAsia="he-IL" w:bidi="he-IL"/>
    </w:rPr>
  </w:style>
  <w:style w:type="paragraph" w:styleId="a3">
    <w:name w:val="Block Text"/>
    <w:basedOn w:val="a"/>
    <w:uiPriority w:val="99"/>
    <w:rsid w:val="00B44C69"/>
    <w:pPr>
      <w:bidi/>
      <w:ind w:left="1075" w:hanging="1075"/>
    </w:pPr>
    <w:rPr>
      <w:rFonts w:cs="David"/>
      <w:szCs w:val="24"/>
    </w:rPr>
  </w:style>
  <w:style w:type="paragraph" w:styleId="a4">
    <w:name w:val="Title"/>
    <w:basedOn w:val="a"/>
    <w:link w:val="a5"/>
    <w:uiPriority w:val="99"/>
    <w:qFormat/>
    <w:rsid w:val="00B44C69"/>
    <w:pPr>
      <w:bidi/>
      <w:jc w:val="center"/>
    </w:pPr>
    <w:rPr>
      <w:rFonts w:cs="David"/>
      <w:b/>
      <w:bCs/>
      <w:szCs w:val="24"/>
      <w:u w:val="single"/>
    </w:rPr>
  </w:style>
  <w:style w:type="character" w:customStyle="1" w:styleId="a5">
    <w:name w:val="כותרת טקסט תו"/>
    <w:basedOn w:val="a0"/>
    <w:link w:val="a4"/>
    <w:uiPriority w:val="99"/>
    <w:locked/>
    <w:rsid w:val="00A13193"/>
    <w:rPr>
      <w:rFonts w:ascii="Cambria" w:hAnsi="Cambria" w:cs="Times New Roman"/>
      <w:b/>
      <w:bCs/>
      <w:kern w:val="28"/>
      <w:sz w:val="32"/>
      <w:szCs w:val="32"/>
      <w:lang w:eastAsia="he-IL" w:bidi="he-IL"/>
    </w:rPr>
  </w:style>
  <w:style w:type="paragraph" w:styleId="a6">
    <w:name w:val="Body Text"/>
    <w:basedOn w:val="a"/>
    <w:link w:val="a7"/>
    <w:uiPriority w:val="99"/>
    <w:rsid w:val="00B44C69"/>
    <w:pPr>
      <w:tabs>
        <w:tab w:val="left" w:pos="-2520"/>
        <w:tab w:val="right" w:pos="-2250"/>
        <w:tab w:val="left" w:pos="0"/>
        <w:tab w:val="right" w:pos="1276"/>
      </w:tabs>
      <w:bidi/>
      <w:ind w:right="-96"/>
      <w:jc w:val="both"/>
    </w:pPr>
    <w:rPr>
      <w:rFonts w:cs="David"/>
      <w:szCs w:val="24"/>
    </w:rPr>
  </w:style>
  <w:style w:type="character" w:customStyle="1" w:styleId="a7">
    <w:name w:val="גוף טקסט תו"/>
    <w:basedOn w:val="a0"/>
    <w:link w:val="a6"/>
    <w:uiPriority w:val="99"/>
    <w:semiHidden/>
    <w:locked/>
    <w:rsid w:val="00A13193"/>
    <w:rPr>
      <w:rFonts w:cs="Times New Roman"/>
      <w:sz w:val="20"/>
      <w:szCs w:val="20"/>
      <w:lang w:eastAsia="he-IL" w:bidi="he-IL"/>
    </w:rPr>
  </w:style>
  <w:style w:type="paragraph" w:styleId="a8">
    <w:name w:val="Body Text Indent"/>
    <w:basedOn w:val="a"/>
    <w:link w:val="a9"/>
    <w:uiPriority w:val="99"/>
    <w:rsid w:val="00B44C69"/>
    <w:pPr>
      <w:tabs>
        <w:tab w:val="left" w:pos="2076"/>
      </w:tabs>
      <w:bidi/>
      <w:ind w:hanging="1321"/>
    </w:pPr>
    <w:rPr>
      <w:rFonts w:cs="David"/>
      <w:szCs w:val="24"/>
    </w:rPr>
  </w:style>
  <w:style w:type="character" w:customStyle="1" w:styleId="a9">
    <w:name w:val="כניסה בגוף טקסט תו"/>
    <w:basedOn w:val="a0"/>
    <w:link w:val="a8"/>
    <w:uiPriority w:val="99"/>
    <w:semiHidden/>
    <w:locked/>
    <w:rsid w:val="00A13193"/>
    <w:rPr>
      <w:rFonts w:cs="Times New Roman"/>
      <w:sz w:val="20"/>
      <w:szCs w:val="20"/>
      <w:lang w:eastAsia="he-IL" w:bidi="he-IL"/>
    </w:rPr>
  </w:style>
  <w:style w:type="paragraph" w:styleId="21">
    <w:name w:val="Body Text Indent 2"/>
    <w:basedOn w:val="a"/>
    <w:link w:val="22"/>
    <w:uiPriority w:val="99"/>
    <w:rsid w:val="00B44C69"/>
    <w:pPr>
      <w:bidi/>
      <w:ind w:hanging="658"/>
      <w:jc w:val="both"/>
    </w:pPr>
    <w:rPr>
      <w:rFonts w:cs="David"/>
      <w:szCs w:val="24"/>
    </w:rPr>
  </w:style>
  <w:style w:type="character" w:customStyle="1" w:styleId="22">
    <w:name w:val="כניסה בגוף טקסט 2 תו"/>
    <w:basedOn w:val="a0"/>
    <w:link w:val="21"/>
    <w:uiPriority w:val="99"/>
    <w:semiHidden/>
    <w:locked/>
    <w:rsid w:val="00A13193"/>
    <w:rPr>
      <w:rFonts w:cs="Times New Roman"/>
      <w:sz w:val="20"/>
      <w:szCs w:val="20"/>
      <w:lang w:eastAsia="he-IL" w:bidi="he-IL"/>
    </w:rPr>
  </w:style>
  <w:style w:type="paragraph" w:styleId="aa">
    <w:name w:val="header"/>
    <w:basedOn w:val="a"/>
    <w:link w:val="ab"/>
    <w:uiPriority w:val="99"/>
    <w:rsid w:val="00B44C69"/>
    <w:pPr>
      <w:tabs>
        <w:tab w:val="center" w:pos="4153"/>
        <w:tab w:val="right" w:pos="8306"/>
      </w:tabs>
    </w:pPr>
  </w:style>
  <w:style w:type="character" w:customStyle="1" w:styleId="ab">
    <w:name w:val="כותרת עליונה תו"/>
    <w:basedOn w:val="a0"/>
    <w:link w:val="aa"/>
    <w:uiPriority w:val="99"/>
    <w:locked/>
    <w:rsid w:val="00574D10"/>
    <w:rPr>
      <w:rFonts w:cs="Miriam"/>
      <w:lang w:val="en-US" w:eastAsia="he-IL" w:bidi="he-IL"/>
    </w:rPr>
  </w:style>
  <w:style w:type="character" w:styleId="ac">
    <w:name w:val="page number"/>
    <w:basedOn w:val="a0"/>
    <w:uiPriority w:val="99"/>
    <w:rsid w:val="00B44C69"/>
    <w:rPr>
      <w:rFonts w:cs="Times New Roman"/>
    </w:rPr>
  </w:style>
  <w:style w:type="paragraph" w:styleId="23">
    <w:name w:val="Body Text 2"/>
    <w:basedOn w:val="a"/>
    <w:link w:val="24"/>
    <w:uiPriority w:val="99"/>
    <w:rsid w:val="00B44C69"/>
    <w:pPr>
      <w:tabs>
        <w:tab w:val="left" w:pos="8280"/>
        <w:tab w:val="left" w:pos="9000"/>
      </w:tabs>
      <w:bidi/>
      <w:spacing w:line="240" w:lineRule="atLeast"/>
      <w:jc w:val="both"/>
    </w:pPr>
    <w:rPr>
      <w:rFonts w:cs="David"/>
      <w:sz w:val="24"/>
      <w:szCs w:val="24"/>
    </w:rPr>
  </w:style>
  <w:style w:type="character" w:customStyle="1" w:styleId="24">
    <w:name w:val="גוף טקסט 2 תו"/>
    <w:basedOn w:val="a0"/>
    <w:link w:val="23"/>
    <w:uiPriority w:val="99"/>
    <w:semiHidden/>
    <w:locked/>
    <w:rsid w:val="00A13193"/>
    <w:rPr>
      <w:rFonts w:cs="Times New Roman"/>
      <w:sz w:val="20"/>
      <w:szCs w:val="20"/>
      <w:lang w:eastAsia="he-IL" w:bidi="he-IL"/>
    </w:rPr>
  </w:style>
  <w:style w:type="paragraph" w:styleId="31">
    <w:name w:val="Body Text 3"/>
    <w:basedOn w:val="a"/>
    <w:link w:val="32"/>
    <w:uiPriority w:val="99"/>
    <w:rsid w:val="00B44C69"/>
    <w:pPr>
      <w:bidi/>
    </w:pPr>
    <w:rPr>
      <w:rFonts w:ascii="Arial" w:hAnsi="Arial" w:cs="David"/>
      <w:sz w:val="24"/>
      <w:szCs w:val="24"/>
    </w:rPr>
  </w:style>
  <w:style w:type="character" w:customStyle="1" w:styleId="32">
    <w:name w:val="גוף טקסט 3 תו"/>
    <w:basedOn w:val="a0"/>
    <w:link w:val="31"/>
    <w:uiPriority w:val="99"/>
    <w:semiHidden/>
    <w:locked/>
    <w:rsid w:val="00A13193"/>
    <w:rPr>
      <w:rFonts w:cs="Times New Roman"/>
      <w:sz w:val="16"/>
      <w:szCs w:val="16"/>
      <w:lang w:eastAsia="he-IL" w:bidi="he-IL"/>
    </w:rPr>
  </w:style>
  <w:style w:type="paragraph" w:styleId="ad">
    <w:name w:val="footer"/>
    <w:basedOn w:val="a"/>
    <w:link w:val="ae"/>
    <w:uiPriority w:val="99"/>
    <w:rsid w:val="00B44C69"/>
    <w:pPr>
      <w:tabs>
        <w:tab w:val="center" w:pos="4153"/>
        <w:tab w:val="right" w:pos="8306"/>
      </w:tabs>
    </w:pPr>
  </w:style>
  <w:style w:type="character" w:customStyle="1" w:styleId="ae">
    <w:name w:val="כותרת תחתונה תו"/>
    <w:basedOn w:val="a0"/>
    <w:link w:val="ad"/>
    <w:uiPriority w:val="99"/>
    <w:locked/>
    <w:rsid w:val="00D306BD"/>
    <w:rPr>
      <w:rFonts w:cs="Miriam"/>
      <w:lang w:val="en-US" w:eastAsia="he-IL" w:bidi="he-IL"/>
    </w:rPr>
  </w:style>
  <w:style w:type="paragraph" w:styleId="33">
    <w:name w:val="Body Text Indent 3"/>
    <w:basedOn w:val="a"/>
    <w:link w:val="34"/>
    <w:uiPriority w:val="99"/>
    <w:rsid w:val="00B44C69"/>
    <w:pPr>
      <w:bidi/>
      <w:ind w:firstLine="540"/>
      <w:jc w:val="both"/>
    </w:pPr>
    <w:rPr>
      <w:rFonts w:cs="David"/>
      <w:szCs w:val="24"/>
    </w:rPr>
  </w:style>
  <w:style w:type="character" w:customStyle="1" w:styleId="34">
    <w:name w:val="כניסה בגוף טקסט 3 תו"/>
    <w:basedOn w:val="a0"/>
    <w:link w:val="33"/>
    <w:uiPriority w:val="99"/>
    <w:semiHidden/>
    <w:locked/>
    <w:rsid w:val="00A13193"/>
    <w:rPr>
      <w:rFonts w:cs="Times New Roman"/>
      <w:sz w:val="16"/>
      <w:szCs w:val="16"/>
      <w:lang w:eastAsia="he-IL" w:bidi="he-IL"/>
    </w:rPr>
  </w:style>
  <w:style w:type="paragraph" w:customStyle="1" w:styleId="BalloonText1">
    <w:name w:val="Balloon Text1"/>
    <w:basedOn w:val="a"/>
    <w:uiPriority w:val="99"/>
    <w:semiHidden/>
    <w:rsid w:val="00B44C69"/>
    <w:pPr>
      <w:bidi/>
    </w:pPr>
    <w:rPr>
      <w:rFonts w:ascii="Tahoma" w:hAnsi="Tahoma" w:cs="Tahoma"/>
      <w:sz w:val="16"/>
      <w:szCs w:val="16"/>
    </w:rPr>
  </w:style>
  <w:style w:type="paragraph" w:styleId="af">
    <w:name w:val="Subtitle"/>
    <w:basedOn w:val="a"/>
    <w:link w:val="af0"/>
    <w:uiPriority w:val="99"/>
    <w:qFormat/>
    <w:rsid w:val="00B44C69"/>
    <w:pPr>
      <w:bidi/>
      <w:jc w:val="center"/>
    </w:pPr>
    <w:rPr>
      <w:rFonts w:cs="David"/>
      <w:b/>
      <w:bCs/>
      <w:u w:val="single"/>
      <w:lang w:eastAsia="en-US"/>
    </w:rPr>
  </w:style>
  <w:style w:type="character" w:customStyle="1" w:styleId="af0">
    <w:name w:val="כותרת משנה תו"/>
    <w:basedOn w:val="a0"/>
    <w:link w:val="af"/>
    <w:uiPriority w:val="99"/>
    <w:locked/>
    <w:rsid w:val="00A13193"/>
    <w:rPr>
      <w:rFonts w:ascii="Cambria" w:hAnsi="Cambria" w:cs="Times New Roman"/>
      <w:sz w:val="24"/>
      <w:szCs w:val="24"/>
      <w:lang w:eastAsia="he-IL" w:bidi="he-IL"/>
    </w:rPr>
  </w:style>
  <w:style w:type="character" w:styleId="Hyperlink">
    <w:name w:val="Hyperlink"/>
    <w:basedOn w:val="a0"/>
    <w:uiPriority w:val="99"/>
    <w:rsid w:val="00DF3990"/>
    <w:rPr>
      <w:rFonts w:cs="Times New Roman"/>
      <w:color w:val="0000FF"/>
      <w:u w:val="single"/>
    </w:rPr>
  </w:style>
  <w:style w:type="paragraph" w:styleId="af1">
    <w:name w:val="Balloon Text"/>
    <w:basedOn w:val="a"/>
    <w:link w:val="af2"/>
    <w:uiPriority w:val="99"/>
    <w:semiHidden/>
    <w:rsid w:val="00A4505D"/>
    <w:rPr>
      <w:rFonts w:ascii="Tahoma" w:hAnsi="Tahoma" w:cs="Tahoma"/>
      <w:sz w:val="16"/>
      <w:szCs w:val="16"/>
    </w:rPr>
  </w:style>
  <w:style w:type="character" w:customStyle="1" w:styleId="af2">
    <w:name w:val="טקסט בלונים תו"/>
    <w:basedOn w:val="a0"/>
    <w:link w:val="af1"/>
    <w:uiPriority w:val="99"/>
    <w:semiHidden/>
    <w:locked/>
    <w:rsid w:val="00A13193"/>
    <w:rPr>
      <w:rFonts w:cs="Times New Roman"/>
      <w:sz w:val="2"/>
      <w:lang w:eastAsia="he-IL" w:bidi="he-IL"/>
    </w:rPr>
  </w:style>
  <w:style w:type="table" w:styleId="af3">
    <w:name w:val="Table Grid"/>
    <w:basedOn w:val="a1"/>
    <w:uiPriority w:val="99"/>
    <w:rsid w:val="00EE2F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uiPriority w:val="99"/>
    <w:rsid w:val="00D306BD"/>
    <w:pPr>
      <w:autoSpaceDE w:val="0"/>
      <w:autoSpaceDN w:val="0"/>
      <w:bidi/>
      <w:spacing w:before="60"/>
      <w:ind w:left="2835"/>
      <w:jc w:val="both"/>
    </w:pPr>
    <w:rPr>
      <w:rFonts w:cs="Times New Roman"/>
      <w:lang w:eastAsia="en-US"/>
    </w:rPr>
  </w:style>
  <w:style w:type="character" w:customStyle="1" w:styleId="default">
    <w:name w:val="default"/>
    <w:basedOn w:val="a0"/>
    <w:uiPriority w:val="99"/>
    <w:rsid w:val="00D306BD"/>
    <w:rPr>
      <w:rFonts w:ascii="Times New Roman" w:hAnsi="Times New Roman" w:cs="Times New Roman"/>
    </w:rPr>
  </w:style>
  <w:style w:type="paragraph" w:styleId="NormalWeb">
    <w:name w:val="Normal (Web)"/>
    <w:basedOn w:val="a"/>
    <w:uiPriority w:val="99"/>
    <w:rsid w:val="00D306BD"/>
    <w:pPr>
      <w:spacing w:before="100" w:beforeAutospacing="1" w:after="100" w:afterAutospacing="1"/>
    </w:pPr>
    <w:rPr>
      <w:rFonts w:cs="Times New Roman"/>
      <w:sz w:val="24"/>
      <w:szCs w:val="24"/>
      <w:lang w:eastAsia="en-US"/>
    </w:rPr>
  </w:style>
  <w:style w:type="character" w:styleId="af4">
    <w:name w:val="Strong"/>
    <w:basedOn w:val="a0"/>
    <w:uiPriority w:val="99"/>
    <w:qFormat/>
    <w:rsid w:val="00D306BD"/>
    <w:rPr>
      <w:rFonts w:cs="Times New Roman"/>
      <w:b/>
      <w:bCs/>
    </w:rPr>
  </w:style>
  <w:style w:type="paragraph" w:customStyle="1" w:styleId="P22">
    <w:name w:val="P22"/>
    <w:basedOn w:val="a"/>
    <w:uiPriority w:val="99"/>
    <w:rsid w:val="00CA336B"/>
    <w:pPr>
      <w:widowControl w:val="0"/>
      <w:tabs>
        <w:tab w:val="left" w:pos="1474"/>
        <w:tab w:val="left" w:pos="1928"/>
        <w:tab w:val="left" w:pos="2381"/>
        <w:tab w:val="left" w:pos="2835"/>
        <w:tab w:val="right" w:leader="dot" w:pos="6259"/>
      </w:tabs>
      <w:suppressAutoHyphens/>
      <w:autoSpaceDE w:val="0"/>
      <w:autoSpaceDN w:val="0"/>
      <w:bidi/>
      <w:spacing w:before="60"/>
      <w:ind w:left="2835" w:right="1021"/>
      <w:jc w:val="both"/>
    </w:pPr>
    <w:rPr>
      <w:rFonts w:ascii="Book Antiqua" w:hAnsi="Book Antiqua" w:cs="Times New Roman"/>
      <w:noProof/>
      <w:szCs w:val="26"/>
    </w:rPr>
  </w:style>
  <w:style w:type="paragraph" w:customStyle="1" w:styleId="ListParagraph1">
    <w:name w:val="List Paragraph1"/>
    <w:basedOn w:val="a"/>
    <w:uiPriority w:val="99"/>
    <w:rsid w:val="00AB699A"/>
    <w:pPr>
      <w:ind w:left="720"/>
    </w:pPr>
    <w:rPr>
      <w:rFonts w:ascii="Calibri" w:hAnsi="Calibri" w:cs="Calibri"/>
      <w:sz w:val="22"/>
      <w:szCs w:val="22"/>
      <w:lang w:eastAsia="en-US"/>
    </w:rPr>
  </w:style>
  <w:style w:type="character" w:styleId="FollowedHyperlink">
    <w:name w:val="FollowedHyperlink"/>
    <w:basedOn w:val="a0"/>
    <w:uiPriority w:val="99"/>
    <w:rsid w:val="00C42002"/>
    <w:rPr>
      <w:rFonts w:cs="Times New Roman"/>
      <w:color w:val="800080"/>
      <w:u w:val="single"/>
    </w:rPr>
  </w:style>
  <w:style w:type="paragraph" w:customStyle="1" w:styleId="msolistparagraph0">
    <w:name w:val="msolistparagraph"/>
    <w:basedOn w:val="a"/>
    <w:uiPriority w:val="99"/>
    <w:rsid w:val="00B573DA"/>
    <w:pPr>
      <w:ind w:left="720"/>
    </w:pPr>
    <w:rPr>
      <w:rFonts w:ascii="Calibri" w:hAnsi="Calibri" w:cs="Times New Roman"/>
      <w:sz w:val="22"/>
      <w:szCs w:val="22"/>
      <w:lang w:eastAsia="en-US"/>
    </w:rPr>
  </w:style>
  <w:style w:type="paragraph" w:customStyle="1" w:styleId="11">
    <w:name w:val="1.1"/>
    <w:basedOn w:val="a"/>
    <w:link w:val="110"/>
    <w:uiPriority w:val="99"/>
    <w:rsid w:val="00F87232"/>
    <w:pPr>
      <w:overflowPunct w:val="0"/>
      <w:autoSpaceDE w:val="0"/>
      <w:autoSpaceDN w:val="0"/>
      <w:bidi/>
      <w:adjustRightInd w:val="0"/>
      <w:ind w:left="1134" w:hanging="567"/>
      <w:jc w:val="both"/>
      <w:textAlignment w:val="baseline"/>
    </w:pPr>
    <w:rPr>
      <w:rFonts w:cs="David"/>
      <w:sz w:val="24"/>
      <w:szCs w:val="24"/>
    </w:rPr>
  </w:style>
  <w:style w:type="character" w:customStyle="1" w:styleId="110">
    <w:name w:val="1.1 תו"/>
    <w:basedOn w:val="a0"/>
    <w:link w:val="11"/>
    <w:uiPriority w:val="99"/>
    <w:locked/>
    <w:rsid w:val="00F87232"/>
    <w:rPr>
      <w:rFonts w:cs="David"/>
      <w:sz w:val="24"/>
      <w:szCs w:val="24"/>
      <w:lang w:eastAsia="he-IL" w:bidi="he-IL"/>
    </w:rPr>
  </w:style>
  <w:style w:type="paragraph" w:customStyle="1" w:styleId="12">
    <w:name w:val="1."/>
    <w:basedOn w:val="a"/>
    <w:link w:val="13"/>
    <w:uiPriority w:val="99"/>
    <w:rsid w:val="00384576"/>
    <w:pPr>
      <w:overflowPunct w:val="0"/>
      <w:autoSpaceDE w:val="0"/>
      <w:autoSpaceDN w:val="0"/>
      <w:bidi/>
      <w:adjustRightInd w:val="0"/>
      <w:ind w:left="567" w:hanging="567"/>
      <w:jc w:val="both"/>
      <w:textAlignment w:val="baseline"/>
    </w:pPr>
    <w:rPr>
      <w:rFonts w:cs="David"/>
      <w:sz w:val="24"/>
      <w:szCs w:val="24"/>
    </w:rPr>
  </w:style>
  <w:style w:type="character" w:customStyle="1" w:styleId="13">
    <w:name w:val="1. תו"/>
    <w:basedOn w:val="a0"/>
    <w:link w:val="12"/>
    <w:uiPriority w:val="99"/>
    <w:locked/>
    <w:rsid w:val="00384576"/>
    <w:rPr>
      <w:rFonts w:cs="David"/>
      <w:sz w:val="24"/>
      <w:szCs w:val="24"/>
      <w:lang w:eastAsia="he-IL" w:bidi="he-IL"/>
    </w:rPr>
  </w:style>
  <w:style w:type="paragraph" w:styleId="af5">
    <w:name w:val="List Paragraph"/>
    <w:basedOn w:val="a"/>
    <w:uiPriority w:val="34"/>
    <w:qFormat/>
    <w:rsid w:val="002D0045"/>
    <w:pPr>
      <w:overflowPunct w:val="0"/>
      <w:autoSpaceDE w:val="0"/>
      <w:autoSpaceDN w:val="0"/>
      <w:bidi/>
      <w:adjustRightInd w:val="0"/>
      <w:ind w:left="720"/>
      <w:contextualSpacing/>
      <w:jc w:val="both"/>
      <w:textAlignment w:val="baseline"/>
    </w:pPr>
    <w:rPr>
      <w:rFonts w:cs="David"/>
      <w:sz w:val="24"/>
      <w:szCs w:val="24"/>
    </w:rPr>
  </w:style>
  <w:style w:type="paragraph" w:customStyle="1" w:styleId="25">
    <w:name w:val="כותרת2"/>
    <w:basedOn w:val="a"/>
    <w:uiPriority w:val="99"/>
    <w:rsid w:val="00AC6C0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240" w:after="240"/>
      <w:jc w:val="center"/>
    </w:pPr>
    <w:rPr>
      <w:rFonts w:cs="Times New Roman"/>
      <w:b/>
      <w:bCs/>
      <w:sz w:val="32"/>
      <w:szCs w:val="32"/>
      <w:u w:val="single"/>
      <w:lang w:eastAsia="en-US"/>
    </w:rPr>
  </w:style>
  <w:style w:type="paragraph" w:customStyle="1" w:styleId="14">
    <w:name w:val="סגנון1"/>
    <w:basedOn w:val="1"/>
    <w:next w:val="1"/>
    <w:uiPriority w:val="99"/>
    <w:rsid w:val="005777FF"/>
    <w:pPr>
      <w:keepNext w:val="0"/>
      <w:widowControl w:val="0"/>
      <w:tabs>
        <w:tab w:val="clear" w:pos="360"/>
        <w:tab w:val="num" w:pos="567"/>
        <w:tab w:val="num" w:pos="680"/>
      </w:tabs>
      <w:spacing w:before="120" w:after="120" w:line="312" w:lineRule="auto"/>
      <w:jc w:val="both"/>
      <w:outlineLvl w:val="9"/>
    </w:pPr>
    <w:rPr>
      <w:b w:val="0"/>
      <w:bCs w:val="0"/>
      <w:kern w:val="28"/>
      <w:sz w:val="24"/>
      <w:u w:val="none"/>
    </w:rPr>
  </w:style>
  <w:style w:type="paragraph" w:customStyle="1" w:styleId="af6">
    <w:name w:val="רווחגדולאחרי"/>
    <w:basedOn w:val="a"/>
    <w:uiPriority w:val="99"/>
    <w:rsid w:val="005777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960"/>
      <w:jc w:val="both"/>
    </w:pPr>
    <w:rPr>
      <w:rFonts w:cs="David"/>
      <w:sz w:val="24"/>
      <w:szCs w:val="24"/>
    </w:rPr>
  </w:style>
  <w:style w:type="paragraph" w:customStyle="1" w:styleId="15">
    <w:name w:val="פיסקת רשימה1"/>
    <w:basedOn w:val="a"/>
    <w:uiPriority w:val="99"/>
    <w:rsid w:val="00A35927"/>
    <w:pPr>
      <w:bidi/>
      <w:spacing w:line="360" w:lineRule="auto"/>
      <w:ind w:left="720"/>
      <w:contextualSpacing/>
      <w:jc w:val="both"/>
    </w:pPr>
    <w:rPr>
      <w:rFonts w:ascii="Calibri" w:hAnsi="Calibri" w:cs="David"/>
      <w:sz w:val="24"/>
      <w:szCs w:val="24"/>
      <w:lang w:eastAsia="en-US"/>
    </w:rPr>
  </w:style>
  <w:style w:type="character" w:customStyle="1" w:styleId="FontStyle60">
    <w:name w:val="Font Style60"/>
    <w:basedOn w:val="a0"/>
    <w:uiPriority w:val="99"/>
    <w:rsid w:val="004A40CF"/>
    <w:rPr>
      <w:rFonts w:ascii="David" w:cs="David"/>
      <w:sz w:val="22"/>
      <w:szCs w:val="22"/>
      <w:lang w:bidi="he-IL"/>
    </w:rPr>
  </w:style>
  <w:style w:type="paragraph" w:styleId="af7">
    <w:name w:val="Plain Text"/>
    <w:basedOn w:val="a"/>
    <w:link w:val="af8"/>
    <w:uiPriority w:val="99"/>
    <w:semiHidden/>
    <w:unhideWhenUsed/>
    <w:locked/>
    <w:rsid w:val="004F600C"/>
    <w:pPr>
      <w:bidi/>
    </w:pPr>
    <w:rPr>
      <w:rFonts w:ascii="Consolas" w:eastAsiaTheme="minorHAnsi" w:hAnsi="Consolas" w:cstheme="minorBidi"/>
      <w:sz w:val="21"/>
      <w:szCs w:val="21"/>
      <w:lang w:eastAsia="en-US"/>
    </w:rPr>
  </w:style>
  <w:style w:type="character" w:customStyle="1" w:styleId="af8">
    <w:name w:val="טקסט רגיל תו"/>
    <w:basedOn w:val="a0"/>
    <w:link w:val="af7"/>
    <w:uiPriority w:val="99"/>
    <w:semiHidden/>
    <w:rsid w:val="004F600C"/>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4C69"/>
    <w:rPr>
      <w:sz w:val="20"/>
      <w:szCs w:val="20"/>
      <w:lang w:eastAsia="he-IL"/>
    </w:rPr>
  </w:style>
  <w:style w:type="paragraph" w:styleId="1">
    <w:name w:val="heading 1"/>
    <w:basedOn w:val="a"/>
    <w:next w:val="a"/>
    <w:link w:val="10"/>
    <w:uiPriority w:val="99"/>
    <w:qFormat/>
    <w:rsid w:val="00B44C69"/>
    <w:pPr>
      <w:keepNext/>
      <w:tabs>
        <w:tab w:val="left" w:pos="360"/>
      </w:tabs>
      <w:bidi/>
      <w:spacing w:line="240" w:lineRule="atLeast"/>
      <w:jc w:val="center"/>
      <w:outlineLvl w:val="0"/>
    </w:pPr>
    <w:rPr>
      <w:rFonts w:cs="David"/>
      <w:b/>
      <w:bCs/>
      <w:szCs w:val="24"/>
      <w:u w:val="single"/>
    </w:rPr>
  </w:style>
  <w:style w:type="paragraph" w:styleId="2">
    <w:name w:val="heading 2"/>
    <w:basedOn w:val="a"/>
    <w:next w:val="a"/>
    <w:link w:val="20"/>
    <w:uiPriority w:val="99"/>
    <w:qFormat/>
    <w:rsid w:val="00B44C69"/>
    <w:pPr>
      <w:keepNext/>
      <w:tabs>
        <w:tab w:val="left" w:pos="-2199"/>
        <w:tab w:val="left" w:pos="-2109"/>
      </w:tabs>
      <w:bidi/>
      <w:outlineLvl w:val="1"/>
    </w:pPr>
    <w:rPr>
      <w:rFonts w:cs="David"/>
      <w:szCs w:val="24"/>
    </w:rPr>
  </w:style>
  <w:style w:type="paragraph" w:styleId="3">
    <w:name w:val="heading 3"/>
    <w:basedOn w:val="a"/>
    <w:next w:val="a"/>
    <w:link w:val="30"/>
    <w:uiPriority w:val="99"/>
    <w:qFormat/>
    <w:rsid w:val="00B44C69"/>
    <w:pPr>
      <w:keepNext/>
      <w:bidi/>
      <w:ind w:hanging="658"/>
      <w:jc w:val="both"/>
      <w:outlineLvl w:val="2"/>
    </w:pPr>
    <w:rPr>
      <w:rFonts w:cs="David"/>
      <w:szCs w:val="24"/>
    </w:rPr>
  </w:style>
  <w:style w:type="paragraph" w:styleId="4">
    <w:name w:val="heading 4"/>
    <w:basedOn w:val="a"/>
    <w:next w:val="a"/>
    <w:link w:val="40"/>
    <w:uiPriority w:val="99"/>
    <w:qFormat/>
    <w:rsid w:val="00B44C69"/>
    <w:pPr>
      <w:keepNext/>
      <w:bidi/>
      <w:jc w:val="center"/>
      <w:outlineLvl w:val="3"/>
    </w:pPr>
    <w:rPr>
      <w:rFonts w:cs="David"/>
      <w:szCs w:val="24"/>
      <w:u w:val="single"/>
    </w:rPr>
  </w:style>
  <w:style w:type="paragraph" w:styleId="5">
    <w:name w:val="heading 5"/>
    <w:basedOn w:val="a"/>
    <w:next w:val="a"/>
    <w:link w:val="50"/>
    <w:uiPriority w:val="99"/>
    <w:qFormat/>
    <w:rsid w:val="00B44C69"/>
    <w:pPr>
      <w:keepNext/>
      <w:tabs>
        <w:tab w:val="left" w:pos="-1710"/>
        <w:tab w:val="left" w:pos="8280"/>
      </w:tabs>
      <w:bidi/>
      <w:spacing w:line="240" w:lineRule="atLeast"/>
      <w:jc w:val="center"/>
      <w:outlineLvl w:val="4"/>
    </w:pPr>
    <w:rPr>
      <w:rFonts w:cs="David"/>
      <w:b/>
      <w:bCs/>
      <w:sz w:val="24"/>
      <w:szCs w:val="28"/>
      <w:u w:val="single"/>
    </w:rPr>
  </w:style>
  <w:style w:type="paragraph" w:styleId="6">
    <w:name w:val="heading 6"/>
    <w:basedOn w:val="a"/>
    <w:next w:val="a"/>
    <w:link w:val="60"/>
    <w:uiPriority w:val="99"/>
    <w:qFormat/>
    <w:rsid w:val="00B44C69"/>
    <w:pPr>
      <w:keepNext/>
      <w:ind w:hanging="658"/>
      <w:jc w:val="center"/>
      <w:outlineLvl w:val="5"/>
    </w:pPr>
    <w:rPr>
      <w:rFonts w:cs="David"/>
      <w:szCs w:val="24"/>
      <w:u w:val="single"/>
    </w:rPr>
  </w:style>
  <w:style w:type="paragraph" w:styleId="7">
    <w:name w:val="heading 7"/>
    <w:basedOn w:val="a"/>
    <w:next w:val="a"/>
    <w:link w:val="70"/>
    <w:uiPriority w:val="99"/>
    <w:qFormat/>
    <w:rsid w:val="00B44C69"/>
    <w:pPr>
      <w:keepNext/>
      <w:bidi/>
      <w:jc w:val="center"/>
      <w:outlineLvl w:val="6"/>
    </w:pPr>
    <w:rPr>
      <w:rFonts w:cs="David"/>
      <w:szCs w:val="24"/>
    </w:rPr>
  </w:style>
  <w:style w:type="paragraph" w:styleId="8">
    <w:name w:val="heading 8"/>
    <w:basedOn w:val="a"/>
    <w:next w:val="a"/>
    <w:link w:val="80"/>
    <w:uiPriority w:val="99"/>
    <w:qFormat/>
    <w:rsid w:val="00B44C69"/>
    <w:pPr>
      <w:keepNext/>
      <w:bidi/>
      <w:jc w:val="center"/>
      <w:outlineLvl w:val="7"/>
    </w:pPr>
    <w:rPr>
      <w:rFonts w:cs="David"/>
      <w:szCs w:val="32"/>
    </w:rPr>
  </w:style>
  <w:style w:type="paragraph" w:styleId="9">
    <w:name w:val="heading 9"/>
    <w:basedOn w:val="a"/>
    <w:next w:val="a"/>
    <w:link w:val="90"/>
    <w:uiPriority w:val="99"/>
    <w:qFormat/>
    <w:rsid w:val="00B44C69"/>
    <w:pPr>
      <w:keepNext/>
      <w:bidi/>
      <w:ind w:left="800" w:hanging="709"/>
      <w:jc w:val="center"/>
      <w:outlineLvl w:val="8"/>
    </w:pPr>
    <w:rPr>
      <w:rFonts w:ascii="Arial" w:hAnsi="Arial"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A13193"/>
    <w:rPr>
      <w:rFonts w:ascii="Cambria" w:hAnsi="Cambria" w:cs="Times New Roman"/>
      <w:b/>
      <w:bCs/>
      <w:kern w:val="32"/>
      <w:sz w:val="32"/>
      <w:szCs w:val="32"/>
      <w:lang w:eastAsia="he-IL" w:bidi="he-IL"/>
    </w:rPr>
  </w:style>
  <w:style w:type="character" w:customStyle="1" w:styleId="20">
    <w:name w:val="כותרת 2 תו"/>
    <w:basedOn w:val="a0"/>
    <w:link w:val="2"/>
    <w:uiPriority w:val="99"/>
    <w:semiHidden/>
    <w:locked/>
    <w:rsid w:val="00A13193"/>
    <w:rPr>
      <w:rFonts w:ascii="Cambria" w:hAnsi="Cambria" w:cs="Times New Roman"/>
      <w:b/>
      <w:bCs/>
      <w:i/>
      <w:iCs/>
      <w:sz w:val="28"/>
      <w:szCs w:val="28"/>
      <w:lang w:eastAsia="he-IL" w:bidi="he-IL"/>
    </w:rPr>
  </w:style>
  <w:style w:type="character" w:customStyle="1" w:styleId="30">
    <w:name w:val="כותרת 3 תו"/>
    <w:basedOn w:val="a0"/>
    <w:link w:val="3"/>
    <w:uiPriority w:val="99"/>
    <w:semiHidden/>
    <w:locked/>
    <w:rsid w:val="00A13193"/>
    <w:rPr>
      <w:rFonts w:ascii="Cambria" w:hAnsi="Cambria" w:cs="Times New Roman"/>
      <w:b/>
      <w:bCs/>
      <w:sz w:val="26"/>
      <w:szCs w:val="26"/>
      <w:lang w:eastAsia="he-IL" w:bidi="he-IL"/>
    </w:rPr>
  </w:style>
  <w:style w:type="character" w:customStyle="1" w:styleId="40">
    <w:name w:val="כותרת 4 תו"/>
    <w:basedOn w:val="a0"/>
    <w:link w:val="4"/>
    <w:uiPriority w:val="99"/>
    <w:semiHidden/>
    <w:locked/>
    <w:rsid w:val="00A13193"/>
    <w:rPr>
      <w:rFonts w:ascii="Calibri" w:hAnsi="Calibri" w:cs="Arial"/>
      <w:b/>
      <w:bCs/>
      <w:sz w:val="28"/>
      <w:szCs w:val="28"/>
      <w:lang w:eastAsia="he-IL" w:bidi="he-IL"/>
    </w:rPr>
  </w:style>
  <w:style w:type="character" w:customStyle="1" w:styleId="50">
    <w:name w:val="כותרת 5 תו"/>
    <w:basedOn w:val="a0"/>
    <w:link w:val="5"/>
    <w:uiPriority w:val="99"/>
    <w:semiHidden/>
    <w:locked/>
    <w:rsid w:val="00A13193"/>
    <w:rPr>
      <w:rFonts w:ascii="Calibri" w:hAnsi="Calibri" w:cs="Arial"/>
      <w:b/>
      <w:bCs/>
      <w:i/>
      <w:iCs/>
      <w:sz w:val="26"/>
      <w:szCs w:val="26"/>
      <w:lang w:eastAsia="he-IL" w:bidi="he-IL"/>
    </w:rPr>
  </w:style>
  <w:style w:type="character" w:customStyle="1" w:styleId="60">
    <w:name w:val="כותרת 6 תו"/>
    <w:basedOn w:val="a0"/>
    <w:link w:val="6"/>
    <w:uiPriority w:val="99"/>
    <w:semiHidden/>
    <w:locked/>
    <w:rsid w:val="00A13193"/>
    <w:rPr>
      <w:rFonts w:ascii="Calibri" w:hAnsi="Calibri" w:cs="Arial"/>
      <w:b/>
      <w:bCs/>
      <w:lang w:eastAsia="he-IL" w:bidi="he-IL"/>
    </w:rPr>
  </w:style>
  <w:style w:type="character" w:customStyle="1" w:styleId="70">
    <w:name w:val="כותרת 7 תו"/>
    <w:basedOn w:val="a0"/>
    <w:link w:val="7"/>
    <w:uiPriority w:val="99"/>
    <w:semiHidden/>
    <w:locked/>
    <w:rsid w:val="00A13193"/>
    <w:rPr>
      <w:rFonts w:ascii="Calibri" w:hAnsi="Calibri" w:cs="Arial"/>
      <w:sz w:val="24"/>
      <w:szCs w:val="24"/>
      <w:lang w:eastAsia="he-IL" w:bidi="he-IL"/>
    </w:rPr>
  </w:style>
  <w:style w:type="character" w:customStyle="1" w:styleId="80">
    <w:name w:val="כותרת 8 תו"/>
    <w:basedOn w:val="a0"/>
    <w:link w:val="8"/>
    <w:uiPriority w:val="99"/>
    <w:semiHidden/>
    <w:locked/>
    <w:rsid w:val="00A13193"/>
    <w:rPr>
      <w:rFonts w:ascii="Calibri" w:hAnsi="Calibri" w:cs="Arial"/>
      <w:i/>
      <w:iCs/>
      <w:sz w:val="24"/>
      <w:szCs w:val="24"/>
      <w:lang w:eastAsia="he-IL" w:bidi="he-IL"/>
    </w:rPr>
  </w:style>
  <w:style w:type="character" w:customStyle="1" w:styleId="90">
    <w:name w:val="כותרת 9 תו"/>
    <w:basedOn w:val="a0"/>
    <w:link w:val="9"/>
    <w:uiPriority w:val="99"/>
    <w:semiHidden/>
    <w:locked/>
    <w:rsid w:val="00A13193"/>
    <w:rPr>
      <w:rFonts w:ascii="Cambria" w:hAnsi="Cambria" w:cs="Times New Roman"/>
      <w:lang w:eastAsia="he-IL" w:bidi="he-IL"/>
    </w:rPr>
  </w:style>
  <w:style w:type="paragraph" w:styleId="a3">
    <w:name w:val="Block Text"/>
    <w:basedOn w:val="a"/>
    <w:uiPriority w:val="99"/>
    <w:rsid w:val="00B44C69"/>
    <w:pPr>
      <w:bidi/>
      <w:ind w:left="1075" w:hanging="1075"/>
    </w:pPr>
    <w:rPr>
      <w:rFonts w:cs="David"/>
      <w:szCs w:val="24"/>
    </w:rPr>
  </w:style>
  <w:style w:type="paragraph" w:styleId="a4">
    <w:name w:val="Title"/>
    <w:basedOn w:val="a"/>
    <w:link w:val="a5"/>
    <w:uiPriority w:val="99"/>
    <w:qFormat/>
    <w:rsid w:val="00B44C69"/>
    <w:pPr>
      <w:bidi/>
      <w:jc w:val="center"/>
    </w:pPr>
    <w:rPr>
      <w:rFonts w:cs="David"/>
      <w:b/>
      <w:bCs/>
      <w:szCs w:val="24"/>
      <w:u w:val="single"/>
    </w:rPr>
  </w:style>
  <w:style w:type="character" w:customStyle="1" w:styleId="a5">
    <w:name w:val="כותרת טקסט תו"/>
    <w:basedOn w:val="a0"/>
    <w:link w:val="a4"/>
    <w:uiPriority w:val="99"/>
    <w:locked/>
    <w:rsid w:val="00A13193"/>
    <w:rPr>
      <w:rFonts w:ascii="Cambria" w:hAnsi="Cambria" w:cs="Times New Roman"/>
      <w:b/>
      <w:bCs/>
      <w:kern w:val="28"/>
      <w:sz w:val="32"/>
      <w:szCs w:val="32"/>
      <w:lang w:eastAsia="he-IL" w:bidi="he-IL"/>
    </w:rPr>
  </w:style>
  <w:style w:type="paragraph" w:styleId="a6">
    <w:name w:val="Body Text"/>
    <w:basedOn w:val="a"/>
    <w:link w:val="a7"/>
    <w:uiPriority w:val="99"/>
    <w:rsid w:val="00B44C69"/>
    <w:pPr>
      <w:tabs>
        <w:tab w:val="left" w:pos="-2520"/>
        <w:tab w:val="right" w:pos="-2250"/>
        <w:tab w:val="left" w:pos="0"/>
        <w:tab w:val="right" w:pos="1276"/>
      </w:tabs>
      <w:bidi/>
      <w:ind w:right="-96"/>
      <w:jc w:val="both"/>
    </w:pPr>
    <w:rPr>
      <w:rFonts w:cs="David"/>
      <w:szCs w:val="24"/>
    </w:rPr>
  </w:style>
  <w:style w:type="character" w:customStyle="1" w:styleId="a7">
    <w:name w:val="גוף טקסט תו"/>
    <w:basedOn w:val="a0"/>
    <w:link w:val="a6"/>
    <w:uiPriority w:val="99"/>
    <w:semiHidden/>
    <w:locked/>
    <w:rsid w:val="00A13193"/>
    <w:rPr>
      <w:rFonts w:cs="Times New Roman"/>
      <w:sz w:val="20"/>
      <w:szCs w:val="20"/>
      <w:lang w:eastAsia="he-IL" w:bidi="he-IL"/>
    </w:rPr>
  </w:style>
  <w:style w:type="paragraph" w:styleId="a8">
    <w:name w:val="Body Text Indent"/>
    <w:basedOn w:val="a"/>
    <w:link w:val="a9"/>
    <w:uiPriority w:val="99"/>
    <w:rsid w:val="00B44C69"/>
    <w:pPr>
      <w:tabs>
        <w:tab w:val="left" w:pos="2076"/>
      </w:tabs>
      <w:bidi/>
      <w:ind w:hanging="1321"/>
    </w:pPr>
    <w:rPr>
      <w:rFonts w:cs="David"/>
      <w:szCs w:val="24"/>
    </w:rPr>
  </w:style>
  <w:style w:type="character" w:customStyle="1" w:styleId="a9">
    <w:name w:val="כניסה בגוף טקסט תו"/>
    <w:basedOn w:val="a0"/>
    <w:link w:val="a8"/>
    <w:uiPriority w:val="99"/>
    <w:semiHidden/>
    <w:locked/>
    <w:rsid w:val="00A13193"/>
    <w:rPr>
      <w:rFonts w:cs="Times New Roman"/>
      <w:sz w:val="20"/>
      <w:szCs w:val="20"/>
      <w:lang w:eastAsia="he-IL" w:bidi="he-IL"/>
    </w:rPr>
  </w:style>
  <w:style w:type="paragraph" w:styleId="21">
    <w:name w:val="Body Text Indent 2"/>
    <w:basedOn w:val="a"/>
    <w:link w:val="22"/>
    <w:uiPriority w:val="99"/>
    <w:rsid w:val="00B44C69"/>
    <w:pPr>
      <w:bidi/>
      <w:ind w:hanging="658"/>
      <w:jc w:val="both"/>
    </w:pPr>
    <w:rPr>
      <w:rFonts w:cs="David"/>
      <w:szCs w:val="24"/>
    </w:rPr>
  </w:style>
  <w:style w:type="character" w:customStyle="1" w:styleId="22">
    <w:name w:val="כניסה בגוף טקסט 2 תו"/>
    <w:basedOn w:val="a0"/>
    <w:link w:val="21"/>
    <w:uiPriority w:val="99"/>
    <w:semiHidden/>
    <w:locked/>
    <w:rsid w:val="00A13193"/>
    <w:rPr>
      <w:rFonts w:cs="Times New Roman"/>
      <w:sz w:val="20"/>
      <w:szCs w:val="20"/>
      <w:lang w:eastAsia="he-IL" w:bidi="he-IL"/>
    </w:rPr>
  </w:style>
  <w:style w:type="paragraph" w:styleId="aa">
    <w:name w:val="header"/>
    <w:basedOn w:val="a"/>
    <w:link w:val="ab"/>
    <w:uiPriority w:val="99"/>
    <w:rsid w:val="00B44C69"/>
    <w:pPr>
      <w:tabs>
        <w:tab w:val="center" w:pos="4153"/>
        <w:tab w:val="right" w:pos="8306"/>
      </w:tabs>
    </w:pPr>
  </w:style>
  <w:style w:type="character" w:customStyle="1" w:styleId="ab">
    <w:name w:val="כותרת עליונה תו"/>
    <w:basedOn w:val="a0"/>
    <w:link w:val="aa"/>
    <w:uiPriority w:val="99"/>
    <w:locked/>
    <w:rsid w:val="00574D10"/>
    <w:rPr>
      <w:rFonts w:cs="Miriam"/>
      <w:lang w:val="en-US" w:eastAsia="he-IL" w:bidi="he-IL"/>
    </w:rPr>
  </w:style>
  <w:style w:type="character" w:styleId="ac">
    <w:name w:val="page number"/>
    <w:basedOn w:val="a0"/>
    <w:uiPriority w:val="99"/>
    <w:rsid w:val="00B44C69"/>
    <w:rPr>
      <w:rFonts w:cs="Times New Roman"/>
    </w:rPr>
  </w:style>
  <w:style w:type="paragraph" w:styleId="23">
    <w:name w:val="Body Text 2"/>
    <w:basedOn w:val="a"/>
    <w:link w:val="24"/>
    <w:uiPriority w:val="99"/>
    <w:rsid w:val="00B44C69"/>
    <w:pPr>
      <w:tabs>
        <w:tab w:val="left" w:pos="8280"/>
        <w:tab w:val="left" w:pos="9000"/>
      </w:tabs>
      <w:bidi/>
      <w:spacing w:line="240" w:lineRule="atLeast"/>
      <w:jc w:val="both"/>
    </w:pPr>
    <w:rPr>
      <w:rFonts w:cs="David"/>
      <w:sz w:val="24"/>
      <w:szCs w:val="24"/>
    </w:rPr>
  </w:style>
  <w:style w:type="character" w:customStyle="1" w:styleId="24">
    <w:name w:val="גוף טקסט 2 תו"/>
    <w:basedOn w:val="a0"/>
    <w:link w:val="23"/>
    <w:uiPriority w:val="99"/>
    <w:semiHidden/>
    <w:locked/>
    <w:rsid w:val="00A13193"/>
    <w:rPr>
      <w:rFonts w:cs="Times New Roman"/>
      <w:sz w:val="20"/>
      <w:szCs w:val="20"/>
      <w:lang w:eastAsia="he-IL" w:bidi="he-IL"/>
    </w:rPr>
  </w:style>
  <w:style w:type="paragraph" w:styleId="31">
    <w:name w:val="Body Text 3"/>
    <w:basedOn w:val="a"/>
    <w:link w:val="32"/>
    <w:uiPriority w:val="99"/>
    <w:rsid w:val="00B44C69"/>
    <w:pPr>
      <w:bidi/>
    </w:pPr>
    <w:rPr>
      <w:rFonts w:ascii="Arial" w:hAnsi="Arial" w:cs="David"/>
      <w:sz w:val="24"/>
      <w:szCs w:val="24"/>
    </w:rPr>
  </w:style>
  <w:style w:type="character" w:customStyle="1" w:styleId="32">
    <w:name w:val="גוף טקסט 3 תו"/>
    <w:basedOn w:val="a0"/>
    <w:link w:val="31"/>
    <w:uiPriority w:val="99"/>
    <w:semiHidden/>
    <w:locked/>
    <w:rsid w:val="00A13193"/>
    <w:rPr>
      <w:rFonts w:cs="Times New Roman"/>
      <w:sz w:val="16"/>
      <w:szCs w:val="16"/>
      <w:lang w:eastAsia="he-IL" w:bidi="he-IL"/>
    </w:rPr>
  </w:style>
  <w:style w:type="paragraph" w:styleId="ad">
    <w:name w:val="footer"/>
    <w:basedOn w:val="a"/>
    <w:link w:val="ae"/>
    <w:uiPriority w:val="99"/>
    <w:rsid w:val="00B44C69"/>
    <w:pPr>
      <w:tabs>
        <w:tab w:val="center" w:pos="4153"/>
        <w:tab w:val="right" w:pos="8306"/>
      </w:tabs>
    </w:pPr>
  </w:style>
  <w:style w:type="character" w:customStyle="1" w:styleId="ae">
    <w:name w:val="כותרת תחתונה תו"/>
    <w:basedOn w:val="a0"/>
    <w:link w:val="ad"/>
    <w:uiPriority w:val="99"/>
    <w:locked/>
    <w:rsid w:val="00D306BD"/>
    <w:rPr>
      <w:rFonts w:cs="Miriam"/>
      <w:lang w:val="en-US" w:eastAsia="he-IL" w:bidi="he-IL"/>
    </w:rPr>
  </w:style>
  <w:style w:type="paragraph" w:styleId="33">
    <w:name w:val="Body Text Indent 3"/>
    <w:basedOn w:val="a"/>
    <w:link w:val="34"/>
    <w:uiPriority w:val="99"/>
    <w:rsid w:val="00B44C69"/>
    <w:pPr>
      <w:bidi/>
      <w:ind w:firstLine="540"/>
      <w:jc w:val="both"/>
    </w:pPr>
    <w:rPr>
      <w:rFonts w:cs="David"/>
      <w:szCs w:val="24"/>
    </w:rPr>
  </w:style>
  <w:style w:type="character" w:customStyle="1" w:styleId="34">
    <w:name w:val="כניסה בגוף טקסט 3 תו"/>
    <w:basedOn w:val="a0"/>
    <w:link w:val="33"/>
    <w:uiPriority w:val="99"/>
    <w:semiHidden/>
    <w:locked/>
    <w:rsid w:val="00A13193"/>
    <w:rPr>
      <w:rFonts w:cs="Times New Roman"/>
      <w:sz w:val="16"/>
      <w:szCs w:val="16"/>
      <w:lang w:eastAsia="he-IL" w:bidi="he-IL"/>
    </w:rPr>
  </w:style>
  <w:style w:type="paragraph" w:customStyle="1" w:styleId="BalloonText1">
    <w:name w:val="Balloon Text1"/>
    <w:basedOn w:val="a"/>
    <w:uiPriority w:val="99"/>
    <w:semiHidden/>
    <w:rsid w:val="00B44C69"/>
    <w:pPr>
      <w:bidi/>
    </w:pPr>
    <w:rPr>
      <w:rFonts w:ascii="Tahoma" w:hAnsi="Tahoma" w:cs="Tahoma"/>
      <w:sz w:val="16"/>
      <w:szCs w:val="16"/>
    </w:rPr>
  </w:style>
  <w:style w:type="paragraph" w:styleId="af">
    <w:name w:val="Subtitle"/>
    <w:basedOn w:val="a"/>
    <w:link w:val="af0"/>
    <w:uiPriority w:val="99"/>
    <w:qFormat/>
    <w:rsid w:val="00B44C69"/>
    <w:pPr>
      <w:bidi/>
      <w:jc w:val="center"/>
    </w:pPr>
    <w:rPr>
      <w:rFonts w:cs="David"/>
      <w:b/>
      <w:bCs/>
      <w:u w:val="single"/>
      <w:lang w:eastAsia="en-US"/>
    </w:rPr>
  </w:style>
  <w:style w:type="character" w:customStyle="1" w:styleId="af0">
    <w:name w:val="כותרת משנה תו"/>
    <w:basedOn w:val="a0"/>
    <w:link w:val="af"/>
    <w:uiPriority w:val="99"/>
    <w:locked/>
    <w:rsid w:val="00A13193"/>
    <w:rPr>
      <w:rFonts w:ascii="Cambria" w:hAnsi="Cambria" w:cs="Times New Roman"/>
      <w:sz w:val="24"/>
      <w:szCs w:val="24"/>
      <w:lang w:eastAsia="he-IL" w:bidi="he-IL"/>
    </w:rPr>
  </w:style>
  <w:style w:type="character" w:styleId="Hyperlink">
    <w:name w:val="Hyperlink"/>
    <w:basedOn w:val="a0"/>
    <w:uiPriority w:val="99"/>
    <w:rsid w:val="00DF3990"/>
    <w:rPr>
      <w:rFonts w:cs="Times New Roman"/>
      <w:color w:val="0000FF"/>
      <w:u w:val="single"/>
    </w:rPr>
  </w:style>
  <w:style w:type="paragraph" w:styleId="af1">
    <w:name w:val="Balloon Text"/>
    <w:basedOn w:val="a"/>
    <w:link w:val="af2"/>
    <w:uiPriority w:val="99"/>
    <w:semiHidden/>
    <w:rsid w:val="00A4505D"/>
    <w:rPr>
      <w:rFonts w:ascii="Tahoma" w:hAnsi="Tahoma" w:cs="Tahoma"/>
      <w:sz w:val="16"/>
      <w:szCs w:val="16"/>
    </w:rPr>
  </w:style>
  <w:style w:type="character" w:customStyle="1" w:styleId="af2">
    <w:name w:val="טקסט בלונים תו"/>
    <w:basedOn w:val="a0"/>
    <w:link w:val="af1"/>
    <w:uiPriority w:val="99"/>
    <w:semiHidden/>
    <w:locked/>
    <w:rsid w:val="00A13193"/>
    <w:rPr>
      <w:rFonts w:cs="Times New Roman"/>
      <w:sz w:val="2"/>
      <w:lang w:eastAsia="he-IL" w:bidi="he-IL"/>
    </w:rPr>
  </w:style>
  <w:style w:type="table" w:styleId="af3">
    <w:name w:val="Table Grid"/>
    <w:basedOn w:val="a1"/>
    <w:uiPriority w:val="99"/>
    <w:rsid w:val="00EE2F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uiPriority w:val="99"/>
    <w:rsid w:val="00D306BD"/>
    <w:pPr>
      <w:autoSpaceDE w:val="0"/>
      <w:autoSpaceDN w:val="0"/>
      <w:bidi/>
      <w:spacing w:before="60"/>
      <w:ind w:left="2835"/>
      <w:jc w:val="both"/>
    </w:pPr>
    <w:rPr>
      <w:rFonts w:cs="Times New Roman"/>
      <w:lang w:eastAsia="en-US"/>
    </w:rPr>
  </w:style>
  <w:style w:type="character" w:customStyle="1" w:styleId="default">
    <w:name w:val="default"/>
    <w:basedOn w:val="a0"/>
    <w:uiPriority w:val="99"/>
    <w:rsid w:val="00D306BD"/>
    <w:rPr>
      <w:rFonts w:ascii="Times New Roman" w:hAnsi="Times New Roman" w:cs="Times New Roman"/>
    </w:rPr>
  </w:style>
  <w:style w:type="paragraph" w:styleId="NormalWeb">
    <w:name w:val="Normal (Web)"/>
    <w:basedOn w:val="a"/>
    <w:uiPriority w:val="99"/>
    <w:rsid w:val="00D306BD"/>
    <w:pPr>
      <w:spacing w:before="100" w:beforeAutospacing="1" w:after="100" w:afterAutospacing="1"/>
    </w:pPr>
    <w:rPr>
      <w:rFonts w:cs="Times New Roman"/>
      <w:sz w:val="24"/>
      <w:szCs w:val="24"/>
      <w:lang w:eastAsia="en-US"/>
    </w:rPr>
  </w:style>
  <w:style w:type="character" w:styleId="af4">
    <w:name w:val="Strong"/>
    <w:basedOn w:val="a0"/>
    <w:uiPriority w:val="99"/>
    <w:qFormat/>
    <w:rsid w:val="00D306BD"/>
    <w:rPr>
      <w:rFonts w:cs="Times New Roman"/>
      <w:b/>
      <w:bCs/>
    </w:rPr>
  </w:style>
  <w:style w:type="paragraph" w:customStyle="1" w:styleId="P22">
    <w:name w:val="P22"/>
    <w:basedOn w:val="a"/>
    <w:uiPriority w:val="99"/>
    <w:rsid w:val="00CA336B"/>
    <w:pPr>
      <w:widowControl w:val="0"/>
      <w:tabs>
        <w:tab w:val="left" w:pos="1474"/>
        <w:tab w:val="left" w:pos="1928"/>
        <w:tab w:val="left" w:pos="2381"/>
        <w:tab w:val="left" w:pos="2835"/>
        <w:tab w:val="right" w:leader="dot" w:pos="6259"/>
      </w:tabs>
      <w:suppressAutoHyphens/>
      <w:autoSpaceDE w:val="0"/>
      <w:autoSpaceDN w:val="0"/>
      <w:bidi/>
      <w:spacing w:before="60"/>
      <w:ind w:left="2835" w:right="1021"/>
      <w:jc w:val="both"/>
    </w:pPr>
    <w:rPr>
      <w:rFonts w:ascii="Book Antiqua" w:hAnsi="Book Antiqua" w:cs="Times New Roman"/>
      <w:noProof/>
      <w:szCs w:val="26"/>
    </w:rPr>
  </w:style>
  <w:style w:type="paragraph" w:customStyle="1" w:styleId="ListParagraph1">
    <w:name w:val="List Paragraph1"/>
    <w:basedOn w:val="a"/>
    <w:uiPriority w:val="99"/>
    <w:rsid w:val="00AB699A"/>
    <w:pPr>
      <w:ind w:left="720"/>
    </w:pPr>
    <w:rPr>
      <w:rFonts w:ascii="Calibri" w:hAnsi="Calibri" w:cs="Calibri"/>
      <w:sz w:val="22"/>
      <w:szCs w:val="22"/>
      <w:lang w:eastAsia="en-US"/>
    </w:rPr>
  </w:style>
  <w:style w:type="character" w:styleId="FollowedHyperlink">
    <w:name w:val="FollowedHyperlink"/>
    <w:basedOn w:val="a0"/>
    <w:uiPriority w:val="99"/>
    <w:rsid w:val="00C42002"/>
    <w:rPr>
      <w:rFonts w:cs="Times New Roman"/>
      <w:color w:val="800080"/>
      <w:u w:val="single"/>
    </w:rPr>
  </w:style>
  <w:style w:type="paragraph" w:customStyle="1" w:styleId="msolistparagraph0">
    <w:name w:val="msolistparagraph"/>
    <w:basedOn w:val="a"/>
    <w:uiPriority w:val="99"/>
    <w:rsid w:val="00B573DA"/>
    <w:pPr>
      <w:ind w:left="720"/>
    </w:pPr>
    <w:rPr>
      <w:rFonts w:ascii="Calibri" w:hAnsi="Calibri" w:cs="Times New Roman"/>
      <w:sz w:val="22"/>
      <w:szCs w:val="22"/>
      <w:lang w:eastAsia="en-US"/>
    </w:rPr>
  </w:style>
  <w:style w:type="paragraph" w:customStyle="1" w:styleId="11">
    <w:name w:val="1.1"/>
    <w:basedOn w:val="a"/>
    <w:link w:val="110"/>
    <w:uiPriority w:val="99"/>
    <w:rsid w:val="00F87232"/>
    <w:pPr>
      <w:overflowPunct w:val="0"/>
      <w:autoSpaceDE w:val="0"/>
      <w:autoSpaceDN w:val="0"/>
      <w:bidi/>
      <w:adjustRightInd w:val="0"/>
      <w:ind w:left="1134" w:hanging="567"/>
      <w:jc w:val="both"/>
      <w:textAlignment w:val="baseline"/>
    </w:pPr>
    <w:rPr>
      <w:rFonts w:cs="David"/>
      <w:sz w:val="24"/>
      <w:szCs w:val="24"/>
    </w:rPr>
  </w:style>
  <w:style w:type="character" w:customStyle="1" w:styleId="110">
    <w:name w:val="1.1 תו"/>
    <w:basedOn w:val="a0"/>
    <w:link w:val="11"/>
    <w:uiPriority w:val="99"/>
    <w:locked/>
    <w:rsid w:val="00F87232"/>
    <w:rPr>
      <w:rFonts w:cs="David"/>
      <w:sz w:val="24"/>
      <w:szCs w:val="24"/>
      <w:lang w:eastAsia="he-IL" w:bidi="he-IL"/>
    </w:rPr>
  </w:style>
  <w:style w:type="paragraph" w:customStyle="1" w:styleId="12">
    <w:name w:val="1."/>
    <w:basedOn w:val="a"/>
    <w:link w:val="13"/>
    <w:uiPriority w:val="99"/>
    <w:rsid w:val="00384576"/>
    <w:pPr>
      <w:overflowPunct w:val="0"/>
      <w:autoSpaceDE w:val="0"/>
      <w:autoSpaceDN w:val="0"/>
      <w:bidi/>
      <w:adjustRightInd w:val="0"/>
      <w:ind w:left="567" w:hanging="567"/>
      <w:jc w:val="both"/>
      <w:textAlignment w:val="baseline"/>
    </w:pPr>
    <w:rPr>
      <w:rFonts w:cs="David"/>
      <w:sz w:val="24"/>
      <w:szCs w:val="24"/>
    </w:rPr>
  </w:style>
  <w:style w:type="character" w:customStyle="1" w:styleId="13">
    <w:name w:val="1. תו"/>
    <w:basedOn w:val="a0"/>
    <w:link w:val="12"/>
    <w:uiPriority w:val="99"/>
    <w:locked/>
    <w:rsid w:val="00384576"/>
    <w:rPr>
      <w:rFonts w:cs="David"/>
      <w:sz w:val="24"/>
      <w:szCs w:val="24"/>
      <w:lang w:eastAsia="he-IL" w:bidi="he-IL"/>
    </w:rPr>
  </w:style>
  <w:style w:type="paragraph" w:styleId="af5">
    <w:name w:val="List Paragraph"/>
    <w:basedOn w:val="a"/>
    <w:uiPriority w:val="34"/>
    <w:qFormat/>
    <w:rsid w:val="002D0045"/>
    <w:pPr>
      <w:overflowPunct w:val="0"/>
      <w:autoSpaceDE w:val="0"/>
      <w:autoSpaceDN w:val="0"/>
      <w:bidi/>
      <w:adjustRightInd w:val="0"/>
      <w:ind w:left="720"/>
      <w:contextualSpacing/>
      <w:jc w:val="both"/>
      <w:textAlignment w:val="baseline"/>
    </w:pPr>
    <w:rPr>
      <w:rFonts w:cs="David"/>
      <w:sz w:val="24"/>
      <w:szCs w:val="24"/>
    </w:rPr>
  </w:style>
  <w:style w:type="paragraph" w:customStyle="1" w:styleId="25">
    <w:name w:val="כותרת2"/>
    <w:basedOn w:val="a"/>
    <w:uiPriority w:val="99"/>
    <w:rsid w:val="00AC6C06"/>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240" w:after="240"/>
      <w:jc w:val="center"/>
    </w:pPr>
    <w:rPr>
      <w:rFonts w:cs="Times New Roman"/>
      <w:b/>
      <w:bCs/>
      <w:sz w:val="32"/>
      <w:szCs w:val="32"/>
      <w:u w:val="single"/>
      <w:lang w:eastAsia="en-US"/>
    </w:rPr>
  </w:style>
  <w:style w:type="paragraph" w:customStyle="1" w:styleId="14">
    <w:name w:val="סגנון1"/>
    <w:basedOn w:val="1"/>
    <w:next w:val="1"/>
    <w:uiPriority w:val="99"/>
    <w:rsid w:val="005777FF"/>
    <w:pPr>
      <w:keepNext w:val="0"/>
      <w:widowControl w:val="0"/>
      <w:tabs>
        <w:tab w:val="clear" w:pos="360"/>
        <w:tab w:val="num" w:pos="567"/>
        <w:tab w:val="num" w:pos="680"/>
      </w:tabs>
      <w:spacing w:before="120" w:after="120" w:line="312" w:lineRule="auto"/>
      <w:jc w:val="both"/>
      <w:outlineLvl w:val="9"/>
    </w:pPr>
    <w:rPr>
      <w:b w:val="0"/>
      <w:bCs w:val="0"/>
      <w:kern w:val="28"/>
      <w:sz w:val="24"/>
      <w:u w:val="none"/>
    </w:rPr>
  </w:style>
  <w:style w:type="paragraph" w:customStyle="1" w:styleId="af6">
    <w:name w:val="רווחגדולאחרי"/>
    <w:basedOn w:val="a"/>
    <w:uiPriority w:val="99"/>
    <w:rsid w:val="005777F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960"/>
      <w:jc w:val="both"/>
    </w:pPr>
    <w:rPr>
      <w:rFonts w:cs="David"/>
      <w:sz w:val="24"/>
      <w:szCs w:val="24"/>
    </w:rPr>
  </w:style>
  <w:style w:type="paragraph" w:customStyle="1" w:styleId="15">
    <w:name w:val="פיסקת רשימה1"/>
    <w:basedOn w:val="a"/>
    <w:uiPriority w:val="99"/>
    <w:rsid w:val="00A35927"/>
    <w:pPr>
      <w:bidi/>
      <w:spacing w:line="360" w:lineRule="auto"/>
      <w:ind w:left="720"/>
      <w:contextualSpacing/>
      <w:jc w:val="both"/>
    </w:pPr>
    <w:rPr>
      <w:rFonts w:ascii="Calibri" w:hAnsi="Calibri" w:cs="David"/>
      <w:sz w:val="24"/>
      <w:szCs w:val="24"/>
      <w:lang w:eastAsia="en-US"/>
    </w:rPr>
  </w:style>
  <w:style w:type="character" w:customStyle="1" w:styleId="FontStyle60">
    <w:name w:val="Font Style60"/>
    <w:basedOn w:val="a0"/>
    <w:uiPriority w:val="99"/>
    <w:rsid w:val="004A40CF"/>
    <w:rPr>
      <w:rFonts w:ascii="David" w:cs="David"/>
      <w:sz w:val="22"/>
      <w:szCs w:val="22"/>
      <w:lang w:bidi="he-IL"/>
    </w:rPr>
  </w:style>
  <w:style w:type="paragraph" w:styleId="af7">
    <w:name w:val="Plain Text"/>
    <w:basedOn w:val="a"/>
    <w:link w:val="af8"/>
    <w:uiPriority w:val="99"/>
    <w:semiHidden/>
    <w:unhideWhenUsed/>
    <w:locked/>
    <w:rsid w:val="004F600C"/>
    <w:pPr>
      <w:bidi/>
    </w:pPr>
    <w:rPr>
      <w:rFonts w:ascii="Consolas" w:eastAsiaTheme="minorHAnsi" w:hAnsi="Consolas" w:cstheme="minorBidi"/>
      <w:sz w:val="21"/>
      <w:szCs w:val="21"/>
      <w:lang w:eastAsia="en-US"/>
    </w:rPr>
  </w:style>
  <w:style w:type="character" w:customStyle="1" w:styleId="af8">
    <w:name w:val="טקסט רגיל תו"/>
    <w:basedOn w:val="a0"/>
    <w:link w:val="af7"/>
    <w:uiPriority w:val="99"/>
    <w:semiHidden/>
    <w:rsid w:val="004F600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7923">
      <w:bodyDiv w:val="1"/>
      <w:marLeft w:val="0"/>
      <w:marRight w:val="0"/>
      <w:marTop w:val="0"/>
      <w:marBottom w:val="0"/>
      <w:divBdr>
        <w:top w:val="none" w:sz="0" w:space="0" w:color="auto"/>
        <w:left w:val="none" w:sz="0" w:space="0" w:color="auto"/>
        <w:bottom w:val="none" w:sz="0" w:space="0" w:color="auto"/>
        <w:right w:val="none" w:sz="0" w:space="0" w:color="auto"/>
      </w:divBdr>
    </w:div>
    <w:div w:id="597640534">
      <w:bodyDiv w:val="1"/>
      <w:marLeft w:val="0"/>
      <w:marRight w:val="0"/>
      <w:marTop w:val="0"/>
      <w:marBottom w:val="0"/>
      <w:divBdr>
        <w:top w:val="none" w:sz="0" w:space="0" w:color="auto"/>
        <w:left w:val="none" w:sz="0" w:space="0" w:color="auto"/>
        <w:bottom w:val="none" w:sz="0" w:space="0" w:color="auto"/>
        <w:right w:val="none" w:sz="0" w:space="0" w:color="auto"/>
      </w:divBdr>
    </w:div>
    <w:div w:id="881091018">
      <w:bodyDiv w:val="1"/>
      <w:marLeft w:val="0"/>
      <w:marRight w:val="0"/>
      <w:marTop w:val="0"/>
      <w:marBottom w:val="0"/>
      <w:divBdr>
        <w:top w:val="none" w:sz="0" w:space="0" w:color="auto"/>
        <w:left w:val="none" w:sz="0" w:space="0" w:color="auto"/>
        <w:bottom w:val="none" w:sz="0" w:space="0" w:color="auto"/>
        <w:right w:val="none" w:sz="0" w:space="0" w:color="auto"/>
      </w:divBdr>
    </w:div>
    <w:div w:id="1064646568">
      <w:bodyDiv w:val="1"/>
      <w:marLeft w:val="0"/>
      <w:marRight w:val="0"/>
      <w:marTop w:val="0"/>
      <w:marBottom w:val="0"/>
      <w:divBdr>
        <w:top w:val="none" w:sz="0" w:space="0" w:color="auto"/>
        <w:left w:val="none" w:sz="0" w:space="0" w:color="auto"/>
        <w:bottom w:val="none" w:sz="0" w:space="0" w:color="auto"/>
        <w:right w:val="none" w:sz="0" w:space="0" w:color="auto"/>
      </w:divBdr>
    </w:div>
    <w:div w:id="1208109254">
      <w:bodyDiv w:val="1"/>
      <w:marLeft w:val="0"/>
      <w:marRight w:val="0"/>
      <w:marTop w:val="0"/>
      <w:marBottom w:val="0"/>
      <w:divBdr>
        <w:top w:val="none" w:sz="0" w:space="0" w:color="auto"/>
        <w:left w:val="none" w:sz="0" w:space="0" w:color="auto"/>
        <w:bottom w:val="none" w:sz="0" w:space="0" w:color="auto"/>
        <w:right w:val="none" w:sz="0" w:space="0" w:color="auto"/>
      </w:divBdr>
    </w:div>
    <w:div w:id="1526169252">
      <w:bodyDiv w:val="1"/>
      <w:marLeft w:val="0"/>
      <w:marRight w:val="0"/>
      <w:marTop w:val="0"/>
      <w:marBottom w:val="0"/>
      <w:divBdr>
        <w:top w:val="none" w:sz="0" w:space="0" w:color="auto"/>
        <w:left w:val="none" w:sz="0" w:space="0" w:color="auto"/>
        <w:bottom w:val="none" w:sz="0" w:space="0" w:color="auto"/>
        <w:right w:val="none" w:sz="0" w:space="0" w:color="auto"/>
      </w:divBdr>
    </w:div>
    <w:div w:id="1550068654">
      <w:bodyDiv w:val="1"/>
      <w:marLeft w:val="0"/>
      <w:marRight w:val="0"/>
      <w:marTop w:val="0"/>
      <w:marBottom w:val="0"/>
      <w:divBdr>
        <w:top w:val="none" w:sz="0" w:space="0" w:color="auto"/>
        <w:left w:val="none" w:sz="0" w:space="0" w:color="auto"/>
        <w:bottom w:val="none" w:sz="0" w:space="0" w:color="auto"/>
        <w:right w:val="none" w:sz="0" w:space="0" w:color="auto"/>
      </w:divBdr>
    </w:div>
    <w:div w:id="1791315036">
      <w:bodyDiv w:val="1"/>
      <w:marLeft w:val="0"/>
      <w:marRight w:val="0"/>
      <w:marTop w:val="0"/>
      <w:marBottom w:val="0"/>
      <w:divBdr>
        <w:top w:val="none" w:sz="0" w:space="0" w:color="auto"/>
        <w:left w:val="none" w:sz="0" w:space="0" w:color="auto"/>
        <w:bottom w:val="none" w:sz="0" w:space="0" w:color="auto"/>
        <w:right w:val="none" w:sz="0" w:space="0" w:color="auto"/>
      </w:divBdr>
    </w:div>
    <w:div w:id="1955478241">
      <w:marLeft w:val="0"/>
      <w:marRight w:val="0"/>
      <w:marTop w:val="0"/>
      <w:marBottom w:val="0"/>
      <w:divBdr>
        <w:top w:val="none" w:sz="0" w:space="0" w:color="auto"/>
        <w:left w:val="none" w:sz="0" w:space="0" w:color="auto"/>
        <w:bottom w:val="none" w:sz="0" w:space="0" w:color="auto"/>
        <w:right w:val="none" w:sz="0" w:space="0" w:color="auto"/>
      </w:divBdr>
    </w:div>
    <w:div w:id="1955478242">
      <w:marLeft w:val="0"/>
      <w:marRight w:val="0"/>
      <w:marTop w:val="0"/>
      <w:marBottom w:val="0"/>
      <w:divBdr>
        <w:top w:val="none" w:sz="0" w:space="0" w:color="auto"/>
        <w:left w:val="none" w:sz="0" w:space="0" w:color="auto"/>
        <w:bottom w:val="none" w:sz="0" w:space="0" w:color="auto"/>
        <w:right w:val="none" w:sz="0" w:space="0" w:color="auto"/>
      </w:divBdr>
    </w:div>
    <w:div w:id="1955478243">
      <w:marLeft w:val="0"/>
      <w:marRight w:val="0"/>
      <w:marTop w:val="0"/>
      <w:marBottom w:val="0"/>
      <w:divBdr>
        <w:top w:val="none" w:sz="0" w:space="0" w:color="auto"/>
        <w:left w:val="none" w:sz="0" w:space="0" w:color="auto"/>
        <w:bottom w:val="none" w:sz="0" w:space="0" w:color="auto"/>
        <w:right w:val="none" w:sz="0" w:space="0" w:color="auto"/>
      </w:divBdr>
    </w:div>
    <w:div w:id="1955478244">
      <w:marLeft w:val="0"/>
      <w:marRight w:val="0"/>
      <w:marTop w:val="0"/>
      <w:marBottom w:val="0"/>
      <w:divBdr>
        <w:top w:val="none" w:sz="0" w:space="0" w:color="auto"/>
        <w:left w:val="none" w:sz="0" w:space="0" w:color="auto"/>
        <w:bottom w:val="none" w:sz="0" w:space="0" w:color="auto"/>
        <w:right w:val="none" w:sz="0" w:space="0" w:color="auto"/>
      </w:divBdr>
    </w:div>
    <w:div w:id="1955478245">
      <w:marLeft w:val="0"/>
      <w:marRight w:val="0"/>
      <w:marTop w:val="0"/>
      <w:marBottom w:val="0"/>
      <w:divBdr>
        <w:top w:val="none" w:sz="0" w:space="0" w:color="auto"/>
        <w:left w:val="none" w:sz="0" w:space="0" w:color="auto"/>
        <w:bottom w:val="none" w:sz="0" w:space="0" w:color="auto"/>
        <w:right w:val="none" w:sz="0" w:space="0" w:color="auto"/>
      </w:divBdr>
    </w:div>
    <w:div w:id="1955478246">
      <w:marLeft w:val="0"/>
      <w:marRight w:val="0"/>
      <w:marTop w:val="0"/>
      <w:marBottom w:val="0"/>
      <w:divBdr>
        <w:top w:val="none" w:sz="0" w:space="0" w:color="auto"/>
        <w:left w:val="none" w:sz="0" w:space="0" w:color="auto"/>
        <w:bottom w:val="none" w:sz="0" w:space="0" w:color="auto"/>
        <w:right w:val="none" w:sz="0" w:space="0" w:color="auto"/>
      </w:divBdr>
    </w:div>
    <w:div w:id="1955478247">
      <w:marLeft w:val="0"/>
      <w:marRight w:val="0"/>
      <w:marTop w:val="0"/>
      <w:marBottom w:val="0"/>
      <w:divBdr>
        <w:top w:val="none" w:sz="0" w:space="0" w:color="auto"/>
        <w:left w:val="none" w:sz="0" w:space="0" w:color="auto"/>
        <w:bottom w:val="none" w:sz="0" w:space="0" w:color="auto"/>
        <w:right w:val="none" w:sz="0" w:space="0" w:color="auto"/>
      </w:divBdr>
    </w:div>
    <w:div w:id="1955478248">
      <w:marLeft w:val="0"/>
      <w:marRight w:val="0"/>
      <w:marTop w:val="0"/>
      <w:marBottom w:val="0"/>
      <w:divBdr>
        <w:top w:val="none" w:sz="0" w:space="0" w:color="auto"/>
        <w:left w:val="none" w:sz="0" w:space="0" w:color="auto"/>
        <w:bottom w:val="none" w:sz="0" w:space="0" w:color="auto"/>
        <w:right w:val="none" w:sz="0" w:space="0" w:color="auto"/>
      </w:divBdr>
      <w:divsChild>
        <w:div w:id="1955478249">
          <w:marLeft w:val="0"/>
          <w:marRight w:val="0"/>
          <w:marTop w:val="0"/>
          <w:marBottom w:val="0"/>
          <w:divBdr>
            <w:top w:val="none" w:sz="0" w:space="0" w:color="auto"/>
            <w:left w:val="none" w:sz="0" w:space="0" w:color="auto"/>
            <w:bottom w:val="none" w:sz="0" w:space="0" w:color="auto"/>
            <w:right w:val="none" w:sz="0" w:space="0" w:color="auto"/>
          </w:divBdr>
          <w:divsChild>
            <w:div w:id="1955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lha@savion.huji.ac.i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securesites.ekmd.huji.ac.il/pay/abat"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klaho@savion.huji.ac.i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mailto:gilha@savion.huji.ac.i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tenders.huji.ac.il"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F0C61-7B7F-4B52-94E8-3500C8B5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4229</Words>
  <Characters>21123</Characters>
  <Application>Microsoft Office Word</Application>
  <DocSecurity>0</DocSecurity>
  <Lines>176</Lines>
  <Paragraphs>50</Paragraphs>
  <ScaleCrop>false</ScaleCrop>
  <HeadingPairs>
    <vt:vector size="2" baseType="variant">
      <vt:variant>
        <vt:lpstr>שם</vt:lpstr>
      </vt:variant>
      <vt:variant>
        <vt:i4>1</vt:i4>
      </vt:variant>
    </vt:vector>
  </HeadingPairs>
  <TitlesOfParts>
    <vt:vector size="1" baseType="lpstr">
      <vt:lpstr>ועדת מכרזים אוניברסיטאית בינוי תחזוקה ופתוח</vt:lpstr>
    </vt:vector>
  </TitlesOfParts>
  <Company>Hewlett-Packard Company</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ועדת מכרזים אוניברסיטאית בינוי תחזוקה ופתוח</dc:title>
  <dc:creator>RAM</dc:creator>
  <cp:lastModifiedBy>Gil Haim Amit</cp:lastModifiedBy>
  <cp:revision>3</cp:revision>
  <cp:lastPrinted>2014-11-20T12:26:00Z</cp:lastPrinted>
  <dcterms:created xsi:type="dcterms:W3CDTF">2016-10-10T07:55:00Z</dcterms:created>
  <dcterms:modified xsi:type="dcterms:W3CDTF">2016-11-24T14:30:00Z</dcterms:modified>
</cp:coreProperties>
</file>